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B199" w14:textId="77777777" w:rsidR="00966E6A" w:rsidRDefault="00966E6A" w:rsidP="00966E6A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3C3C3C"/>
          <w:sz w:val="21"/>
          <w:szCs w:val="21"/>
        </w:rPr>
      </w:pPr>
      <w:r>
        <w:rPr>
          <w:rStyle w:val="Strong"/>
          <w:rFonts w:ascii="Helvetica" w:hAnsi="Helvetica" w:cs="Helvetica"/>
          <w:color w:val="3C3C3C"/>
          <w:sz w:val="21"/>
          <w:szCs w:val="21"/>
        </w:rPr>
        <w:t>Business Context and Use</w:t>
      </w:r>
    </w:p>
    <w:p w14:paraId="5058F493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==========================</w:t>
      </w:r>
    </w:p>
    <w:p w14:paraId="7FAB9BDE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The Sales Price List business object is used to simplify the mass maintenance of </w:t>
      </w:r>
      <w:proofErr w:type="gramStart"/>
      <w:r>
        <w:rPr>
          <w:rFonts w:ascii="Helvetica" w:hAnsi="Helvetica" w:cs="Helvetica"/>
          <w:color w:val="3C3C3C"/>
          <w:sz w:val="21"/>
          <w:szCs w:val="21"/>
        </w:rPr>
        <w:t>product based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 xml:space="preserve"> prices, customer discounts, and so on. The Sales Price List business object is specified for a combination of properties (for example a sales organisation, distribution channel, customer, a purchaser and so on), and is valid for a specific </w:t>
      </w:r>
      <w:proofErr w:type="gramStart"/>
      <w:r>
        <w:rPr>
          <w:rFonts w:ascii="Helvetica" w:hAnsi="Helvetica" w:cs="Helvetica"/>
          <w:color w:val="3C3C3C"/>
          <w:sz w:val="21"/>
          <w:szCs w:val="21"/>
        </w:rPr>
        <w:t>time period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 xml:space="preserve"> (for example a year).</w:t>
      </w:r>
    </w:p>
    <w:p w14:paraId="75878623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Style w:val="Strong"/>
          <w:rFonts w:ascii="Helvetica" w:hAnsi="Helvetica" w:cs="Helvetica"/>
          <w:color w:val="3C3C3C"/>
          <w:sz w:val="21"/>
          <w:szCs w:val="21"/>
        </w:rPr>
        <w:t>Structure Overview</w:t>
      </w:r>
    </w:p>
    <w:p w14:paraId="6B31DB88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===================</w:t>
      </w:r>
    </w:p>
    <w:p w14:paraId="72BFE31E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A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SalesPriceList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 contains header information, such as the identifier, the type of representation, the maximum possible properties, and the validity period of a list. A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SalesPriceList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 also contains common properties of all specifications with their assigned values, the default values for the individual specifications, and the list of specifications.</w:t>
      </w:r>
    </w:p>
    <w:p w14:paraId="4678F9B2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Style w:val="Strong"/>
          <w:rFonts w:ascii="Helvetica" w:hAnsi="Helvetica" w:cs="Helvetica"/>
          <w:color w:val="3C3C3C"/>
          <w:sz w:val="21"/>
          <w:szCs w:val="21"/>
        </w:rPr>
        <w:t>Sample use case with ABSL example:</w:t>
      </w:r>
    </w:p>
    <w:p w14:paraId="2A100EFC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===================================</w:t>
      </w:r>
    </w:p>
    <w:p w14:paraId="451BB3E9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The action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ReadPrices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 first performs the initialization query (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QueryByGroupCode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) for the sales price list and then queries the valid price list by the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definded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 property valuations on price list header and item.</w:t>
      </w:r>
    </w:p>
    <w:p w14:paraId="52D1CDBB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import </w:t>
      </w: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AP.FO.PriceAndTax.Global</w:t>
      </w:r>
      <w:proofErr w:type="spellEnd"/>
      <w:proofErr w:type="gramEnd"/>
      <w:r>
        <w:rPr>
          <w:rFonts w:ascii="Helvetica" w:hAnsi="Helvetica" w:cs="Helvetica"/>
          <w:color w:val="3C3C3C"/>
          <w:sz w:val="21"/>
          <w:szCs w:val="21"/>
        </w:rPr>
        <w:t>;</w:t>
      </w:r>
    </w:p>
    <w:p w14:paraId="55CE61D7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import </w:t>
      </w: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AP.Common.GDT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;</w:t>
      </w:r>
      <w:proofErr w:type="gramEnd"/>
    </w:p>
    <w:p w14:paraId="698C45F3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var </w:t>
      </w: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priceList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BusinessObject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::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SalesPriceList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;</w:t>
      </w:r>
    </w:p>
    <w:p w14:paraId="45647B1B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var </w:t>
      </w:r>
      <w:proofErr w:type="gramStart"/>
      <w:r>
        <w:rPr>
          <w:rFonts w:ascii="Helvetica" w:hAnsi="Helvetica" w:cs="Helvetica"/>
          <w:color w:val="3C3C3C"/>
          <w:sz w:val="21"/>
          <w:szCs w:val="21"/>
        </w:rPr>
        <w:t>price :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BusinessObject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::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SalesPriceList.PriceSpecification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;</w:t>
      </w:r>
    </w:p>
    <w:p w14:paraId="3AD39001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var </w:t>
      </w: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propertyValuation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 xml:space="preserve"> BusinessObject::SalesPriceList.PriceSpecification.PropertyValuation;</w:t>
      </w:r>
    </w:p>
    <w:p w14:paraId="61483DFE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var </w:t>
      </w: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productPrices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elementsof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BasePriceList.ProductPrices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; // Initialization query to define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Workcenter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subview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, e.g.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PriceList</w:t>
      </w:r>
      <w:proofErr w:type="spellEnd"/>
    </w:p>
    <w:p w14:paraId="2B7F2BFD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var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initQuery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 =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SalesPriceList.</w:t>
      </w:r>
      <w:proofErr w:type="gramStart"/>
      <w:r>
        <w:rPr>
          <w:rFonts w:ascii="Helvetica" w:hAnsi="Helvetica" w:cs="Helvetica"/>
          <w:color w:val="3C3C3C"/>
          <w:sz w:val="21"/>
          <w:szCs w:val="21"/>
        </w:rPr>
        <w:t>QueryByGroupCode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;</w:t>
      </w:r>
      <w:proofErr w:type="gramEnd"/>
    </w:p>
    <w:p w14:paraId="48C76645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var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initSelParams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 =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initQuery.CreateSelectionParams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(</w:t>
      </w:r>
      <w:proofErr w:type="gramStart"/>
      <w:r>
        <w:rPr>
          <w:rFonts w:ascii="Helvetica" w:hAnsi="Helvetica" w:cs="Helvetica"/>
          <w:color w:val="3C3C3C"/>
          <w:sz w:val="21"/>
          <w:szCs w:val="21"/>
        </w:rPr>
        <w:t>);</w:t>
      </w:r>
      <w:proofErr w:type="gramEnd"/>
    </w:p>
    <w:p w14:paraId="24AB4B58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// </w:t>
      </w:r>
      <w:r>
        <w:rPr>
          <w:rStyle w:val="Strong"/>
          <w:rFonts w:ascii="Helvetica" w:hAnsi="Helvetica" w:cs="Helvetica"/>
          <w:color w:val="3C3C3C"/>
          <w:sz w:val="21"/>
          <w:szCs w:val="21"/>
        </w:rPr>
        <w:t>Step 1</w:t>
      </w:r>
      <w:r>
        <w:rPr>
          <w:rFonts w:ascii="Helvetica" w:hAnsi="Helvetica" w:cs="Helvetica"/>
          <w:color w:val="3C3C3C"/>
          <w:sz w:val="21"/>
          <w:szCs w:val="21"/>
        </w:rPr>
        <w:t xml:space="preserve">: initialize price list </w:t>
      </w:r>
      <w:proofErr w:type="gramStart"/>
      <w:r>
        <w:rPr>
          <w:rFonts w:ascii="Helvetica" w:hAnsi="Helvetica" w:cs="Helvetica"/>
          <w:color w:val="3C3C3C"/>
          <w:sz w:val="21"/>
          <w:szCs w:val="21"/>
        </w:rPr>
        <w:t>( same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 xml:space="preserve"> BO is used as Price or Discount List ) , </w:t>
      </w:r>
      <w:r>
        <w:rPr>
          <w:rStyle w:val="Strong"/>
          <w:rFonts w:ascii="Helvetica" w:hAnsi="Helvetica" w:cs="Helvetica"/>
          <w:color w:val="3C3C3C"/>
          <w:sz w:val="21"/>
          <w:szCs w:val="21"/>
        </w:rPr>
        <w:t>initialization is mandatory step</w:t>
      </w:r>
      <w:r>
        <w:rPr>
          <w:rFonts w:ascii="Helvetica" w:hAnsi="Helvetica" w:cs="Helvetica"/>
          <w:color w:val="3C3C3C"/>
          <w:sz w:val="21"/>
          <w:szCs w:val="21"/>
        </w:rPr>
        <w:t> before using the BO</w:t>
      </w:r>
    </w:p>
    <w:p w14:paraId="5A76467C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// Initialization for all Net Prices </w:t>
      </w:r>
      <w:proofErr w:type="gramStart"/>
      <w:r>
        <w:rPr>
          <w:rFonts w:ascii="Helvetica" w:hAnsi="Helvetica" w:cs="Helvetica"/>
          <w:color w:val="3C3C3C"/>
          <w:sz w:val="21"/>
          <w:szCs w:val="21"/>
        </w:rPr>
        <w:t>List :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> </w:t>
      </w:r>
      <w:r>
        <w:rPr>
          <w:rStyle w:val="Strong"/>
          <w:rFonts w:ascii="Helvetica" w:hAnsi="Helvetica" w:cs="Helvetica"/>
          <w:color w:val="3C3C3C"/>
          <w:sz w:val="21"/>
          <w:szCs w:val="21"/>
        </w:rPr>
        <w:t>PLPRICE1</w:t>
      </w:r>
    </w:p>
    <w:p w14:paraId="067AE2E2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// Initialization for all Gross Prices </w:t>
      </w:r>
      <w:proofErr w:type="gramStart"/>
      <w:r>
        <w:rPr>
          <w:rFonts w:ascii="Helvetica" w:hAnsi="Helvetica" w:cs="Helvetica"/>
          <w:color w:val="3C3C3C"/>
          <w:sz w:val="21"/>
          <w:szCs w:val="21"/>
        </w:rPr>
        <w:t>List :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> </w:t>
      </w:r>
      <w:r>
        <w:rPr>
          <w:rStyle w:val="Strong"/>
          <w:rFonts w:ascii="Helvetica" w:hAnsi="Helvetica" w:cs="Helvetica"/>
          <w:color w:val="3C3C3C"/>
          <w:sz w:val="21"/>
          <w:szCs w:val="21"/>
        </w:rPr>
        <w:t>PLPRICE1GR</w:t>
      </w:r>
    </w:p>
    <w:p w14:paraId="335EB7CB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// Initialization for all Net Discount </w:t>
      </w:r>
      <w:proofErr w:type="gramStart"/>
      <w:r>
        <w:rPr>
          <w:rFonts w:ascii="Helvetica" w:hAnsi="Helvetica" w:cs="Helvetica"/>
          <w:color w:val="3C3C3C"/>
          <w:sz w:val="21"/>
          <w:szCs w:val="21"/>
        </w:rPr>
        <w:t>List :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> </w:t>
      </w:r>
      <w:r>
        <w:rPr>
          <w:rStyle w:val="Strong"/>
          <w:rFonts w:ascii="Helvetica" w:hAnsi="Helvetica" w:cs="Helvetica"/>
          <w:color w:val="3C3C3C"/>
          <w:sz w:val="21"/>
          <w:szCs w:val="21"/>
        </w:rPr>
        <w:t>PLDISC1</w:t>
      </w:r>
    </w:p>
    <w:p w14:paraId="53BDA95B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// Initialization for all Gross Discount </w:t>
      </w:r>
      <w:proofErr w:type="gramStart"/>
      <w:r>
        <w:rPr>
          <w:rFonts w:ascii="Helvetica" w:hAnsi="Helvetica" w:cs="Helvetica"/>
          <w:color w:val="3C3C3C"/>
          <w:sz w:val="21"/>
          <w:szCs w:val="21"/>
        </w:rPr>
        <w:t>List :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> </w:t>
      </w:r>
      <w:r>
        <w:rPr>
          <w:rStyle w:val="Strong"/>
          <w:rFonts w:ascii="Helvetica" w:hAnsi="Helvetica" w:cs="Helvetica"/>
          <w:color w:val="3C3C3C"/>
          <w:sz w:val="21"/>
          <w:szCs w:val="21"/>
        </w:rPr>
        <w:t>PLDISC1GR</w:t>
      </w:r>
    </w:p>
    <w:p w14:paraId="2E16F442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lastRenderedPageBreak/>
        <w:t xml:space="preserve">// Initialization for all Prices Lists and Discount </w:t>
      </w:r>
      <w:proofErr w:type="gramStart"/>
      <w:r>
        <w:rPr>
          <w:rFonts w:ascii="Helvetica" w:hAnsi="Helvetica" w:cs="Helvetica"/>
          <w:color w:val="3C3C3C"/>
          <w:sz w:val="21"/>
          <w:szCs w:val="21"/>
        </w:rPr>
        <w:t>List :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> </w:t>
      </w:r>
      <w:r>
        <w:rPr>
          <w:rStyle w:val="Strong"/>
          <w:rFonts w:ascii="Helvetica" w:hAnsi="Helvetica" w:cs="Helvetica"/>
          <w:color w:val="3C3C3C"/>
          <w:sz w:val="21"/>
          <w:szCs w:val="21"/>
        </w:rPr>
        <w:t>PLALL1</w:t>
      </w:r>
    </w:p>
    <w:p w14:paraId="41A5468B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proofErr w:type="spellStart"/>
      <w:r>
        <w:rPr>
          <w:rFonts w:ascii="Helvetica" w:hAnsi="Helvetica" w:cs="Helvetica"/>
          <w:color w:val="3C3C3C"/>
          <w:sz w:val="21"/>
          <w:szCs w:val="21"/>
        </w:rPr>
        <w:t>initSelParams.Add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(</w:t>
      </w: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initQuery.GroupCode.content</w:t>
      </w:r>
      <w:proofErr w:type="spellEnd"/>
      <w:proofErr w:type="gramEnd"/>
      <w:r>
        <w:rPr>
          <w:rFonts w:ascii="Helvetica" w:hAnsi="Helvetica" w:cs="Helvetica"/>
          <w:color w:val="3C3C3C"/>
          <w:sz w:val="21"/>
          <w:szCs w:val="21"/>
        </w:rPr>
        <w:t>, "I", "EQ", "PLPRICE1");</w:t>
      </w:r>
    </w:p>
    <w:p w14:paraId="7C900FAB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var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initQueryResult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 =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initQuery.Execute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(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initSelParams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); // Initialize Price or Discount List</w:t>
      </w:r>
    </w:p>
    <w:p w14:paraId="3DB616C5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//</w:t>
      </w:r>
      <w:r>
        <w:rPr>
          <w:rStyle w:val="Strong"/>
          <w:rFonts w:ascii="Helvetica" w:hAnsi="Helvetica" w:cs="Helvetica"/>
          <w:color w:val="3C3C3C"/>
          <w:sz w:val="21"/>
          <w:szCs w:val="21"/>
        </w:rPr>
        <w:t>Step 2</w:t>
      </w:r>
      <w:r>
        <w:rPr>
          <w:rFonts w:ascii="Helvetica" w:hAnsi="Helvetica" w:cs="Helvetica"/>
          <w:color w:val="3C3C3C"/>
          <w:sz w:val="21"/>
          <w:szCs w:val="21"/>
        </w:rPr>
        <w:t>: fill all selection parameters of query</w:t>
      </w:r>
    </w:p>
    <w:p w14:paraId="0D9462F4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var query =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SalesPriceList.</w:t>
      </w:r>
      <w:proofErr w:type="gramStart"/>
      <w:r>
        <w:rPr>
          <w:rFonts w:ascii="Helvetica" w:hAnsi="Helvetica" w:cs="Helvetica"/>
          <w:color w:val="3C3C3C"/>
          <w:sz w:val="21"/>
          <w:szCs w:val="21"/>
        </w:rPr>
        <w:t>QueryByTypeCodeAndPropertyIDAndPropertyValue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;</w:t>
      </w:r>
      <w:proofErr w:type="gramEnd"/>
    </w:p>
    <w:p w14:paraId="10A4E6E3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var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selParams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 = </w:t>
      </w: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query.CreateSelectionParams</w:t>
      </w:r>
      <w:proofErr w:type="spellEnd"/>
      <w:proofErr w:type="gramEnd"/>
      <w:r>
        <w:rPr>
          <w:rFonts w:ascii="Helvetica" w:hAnsi="Helvetica" w:cs="Helvetica"/>
          <w:color w:val="3C3C3C"/>
          <w:sz w:val="21"/>
          <w:szCs w:val="21"/>
        </w:rPr>
        <w:t>(); // List type 7PL0 = Price inside a list</w:t>
      </w:r>
    </w:p>
    <w:p w14:paraId="213A4771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Style w:val="Strong"/>
          <w:rFonts w:ascii="Helvetica" w:hAnsi="Helvetica" w:cs="Helvetica"/>
          <w:color w:val="3C3C3C"/>
          <w:sz w:val="21"/>
          <w:szCs w:val="21"/>
        </w:rPr>
        <w:t xml:space="preserve">// </w:t>
      </w:r>
      <w:proofErr w:type="gramStart"/>
      <w:r>
        <w:rPr>
          <w:rStyle w:val="Strong"/>
          <w:rFonts w:ascii="Helvetica" w:hAnsi="Helvetica" w:cs="Helvetica"/>
          <w:color w:val="3C3C3C"/>
          <w:sz w:val="21"/>
          <w:szCs w:val="21"/>
        </w:rPr>
        <w:t>Note :</w:t>
      </w:r>
      <w:proofErr w:type="gramEnd"/>
      <w:r>
        <w:rPr>
          <w:rStyle w:val="Strong"/>
          <w:rFonts w:ascii="Helvetica" w:hAnsi="Helvetica" w:cs="Helvetica"/>
          <w:color w:val="3C3C3C"/>
          <w:sz w:val="21"/>
          <w:szCs w:val="21"/>
        </w:rPr>
        <w:t xml:space="preserve"> Discount List initialization</w:t>
      </w:r>
    </w:p>
    <w:p w14:paraId="53D37DA3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Style w:val="Strong"/>
          <w:rFonts w:ascii="Helvetica" w:hAnsi="Helvetica" w:cs="Helvetica"/>
          <w:color w:val="3C3C3C"/>
          <w:sz w:val="21"/>
          <w:szCs w:val="21"/>
        </w:rPr>
        <w:t>//Overall Customer Discount = </w:t>
      </w:r>
      <w:r>
        <w:rPr>
          <w:rFonts w:ascii="Helvetica" w:hAnsi="Helvetica" w:cs="Helvetica"/>
          <w:color w:val="3C3C3C"/>
          <w:sz w:val="21"/>
          <w:szCs w:val="21"/>
        </w:rPr>
        <w:t>7PL1</w:t>
      </w:r>
    </w:p>
    <w:p w14:paraId="7387A9E8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Style w:val="Strong"/>
          <w:rFonts w:ascii="Helvetica" w:hAnsi="Helvetica" w:cs="Helvetica"/>
          <w:color w:val="3C3C3C"/>
          <w:sz w:val="21"/>
          <w:szCs w:val="21"/>
        </w:rPr>
        <w:t>//Overall Customer Group Discount = </w:t>
      </w:r>
      <w:r>
        <w:rPr>
          <w:rFonts w:ascii="Helvetica" w:hAnsi="Helvetica" w:cs="Helvetica"/>
          <w:color w:val="3C3C3C"/>
          <w:sz w:val="21"/>
          <w:szCs w:val="21"/>
        </w:rPr>
        <w:t>7PL3</w:t>
      </w:r>
    </w:p>
    <w:p w14:paraId="368E255D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Style w:val="Strong"/>
          <w:rFonts w:ascii="Helvetica" w:hAnsi="Helvetica" w:cs="Helvetica"/>
          <w:color w:val="3C3C3C"/>
          <w:sz w:val="21"/>
          <w:szCs w:val="21"/>
        </w:rPr>
        <w:t>// Customer Hierarchy Specific Discount List = </w:t>
      </w:r>
      <w:r>
        <w:rPr>
          <w:rFonts w:ascii="Helvetica" w:hAnsi="Helvetica" w:cs="Helvetica"/>
          <w:color w:val="3C3C3C"/>
          <w:sz w:val="21"/>
          <w:szCs w:val="21"/>
        </w:rPr>
        <w:t>7PL1</w:t>
      </w:r>
    </w:p>
    <w:p w14:paraId="063C32D6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Style w:val="Strong"/>
          <w:rFonts w:ascii="Helvetica" w:hAnsi="Helvetica" w:cs="Helvetica"/>
          <w:color w:val="3C3C3C"/>
          <w:sz w:val="21"/>
          <w:szCs w:val="21"/>
        </w:rPr>
        <w:t>//Customer Specific Discount Products = </w:t>
      </w:r>
      <w:r>
        <w:rPr>
          <w:rFonts w:ascii="Helvetica" w:hAnsi="Helvetica" w:cs="Helvetica"/>
          <w:color w:val="3C3C3C"/>
          <w:sz w:val="21"/>
          <w:szCs w:val="21"/>
        </w:rPr>
        <w:t>7PL2</w:t>
      </w:r>
    </w:p>
    <w:p w14:paraId="4E76EB3F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Style w:val="Strong"/>
          <w:rFonts w:ascii="Helvetica" w:hAnsi="Helvetica" w:cs="Helvetica"/>
          <w:color w:val="3C3C3C"/>
          <w:sz w:val="21"/>
          <w:szCs w:val="21"/>
        </w:rPr>
        <w:t>//Customer Specific Discount Product Category = </w:t>
      </w:r>
      <w:r>
        <w:rPr>
          <w:rFonts w:ascii="Helvetica" w:hAnsi="Helvetica" w:cs="Helvetica"/>
          <w:color w:val="3C3C3C"/>
          <w:sz w:val="21"/>
          <w:szCs w:val="21"/>
        </w:rPr>
        <w:t>7PL4</w:t>
      </w:r>
    </w:p>
    <w:p w14:paraId="432BAFDF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Style w:val="Strong"/>
          <w:rFonts w:ascii="Helvetica" w:hAnsi="Helvetica" w:cs="Helvetica"/>
          <w:color w:val="3C3C3C"/>
          <w:sz w:val="21"/>
          <w:szCs w:val="21"/>
        </w:rPr>
        <w:t>//Customer Hierarchy Specific Discount Product Category = </w:t>
      </w:r>
      <w:r>
        <w:rPr>
          <w:rFonts w:ascii="Helvetica" w:hAnsi="Helvetica" w:cs="Helvetica"/>
          <w:color w:val="3C3C3C"/>
          <w:sz w:val="21"/>
          <w:szCs w:val="21"/>
        </w:rPr>
        <w:t>7PL3</w:t>
      </w:r>
    </w:p>
    <w:p w14:paraId="7E06CBA2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proofErr w:type="spellStart"/>
      <w:r>
        <w:rPr>
          <w:rFonts w:ascii="Helvetica" w:hAnsi="Helvetica" w:cs="Helvetica"/>
          <w:color w:val="3C3C3C"/>
          <w:sz w:val="21"/>
          <w:szCs w:val="21"/>
        </w:rPr>
        <w:t>selParams.Add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(</w:t>
      </w: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query.TypeCode.content</w:t>
      </w:r>
      <w:proofErr w:type="spellEnd"/>
      <w:proofErr w:type="gramEnd"/>
      <w:r>
        <w:rPr>
          <w:rFonts w:ascii="Helvetica" w:hAnsi="Helvetica" w:cs="Helvetica"/>
          <w:color w:val="3C3C3C"/>
          <w:sz w:val="21"/>
          <w:szCs w:val="21"/>
        </w:rPr>
        <w:t>, "I", "EQ", "7PL0"); // Released price list</w:t>
      </w:r>
    </w:p>
    <w:p w14:paraId="65BF0CF2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proofErr w:type="spellStart"/>
      <w:r>
        <w:rPr>
          <w:rFonts w:ascii="Helvetica" w:hAnsi="Helvetica" w:cs="Helvetica"/>
          <w:color w:val="3C3C3C"/>
          <w:sz w:val="21"/>
          <w:szCs w:val="21"/>
        </w:rPr>
        <w:t>selParams.Add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(</w:t>
      </w: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query.ReleaseStatusCode</w:t>
      </w:r>
      <w:proofErr w:type="spellEnd"/>
      <w:proofErr w:type="gramEnd"/>
      <w:r>
        <w:rPr>
          <w:rFonts w:ascii="Helvetica" w:hAnsi="Helvetica" w:cs="Helvetica"/>
          <w:color w:val="3C3C3C"/>
          <w:sz w:val="21"/>
          <w:szCs w:val="21"/>
        </w:rPr>
        <w:t>, "I", "EQ", "3" ); // Valid today</w:t>
      </w:r>
    </w:p>
    <w:p w14:paraId="6D608CEF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proofErr w:type="spellStart"/>
      <w:r>
        <w:rPr>
          <w:rFonts w:ascii="Helvetica" w:hAnsi="Helvetica" w:cs="Helvetica"/>
          <w:color w:val="3C3C3C"/>
          <w:sz w:val="21"/>
          <w:szCs w:val="21"/>
        </w:rPr>
        <w:t>selParams.Add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(</w:t>
      </w: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query.ValidityPeriod.StartTimePoint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>.Date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, "I", "EQ",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Context.GetCurrentUserDate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());</w:t>
      </w:r>
    </w:p>
    <w:p w14:paraId="2C0B91AE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proofErr w:type="spellStart"/>
      <w:r>
        <w:rPr>
          <w:rFonts w:ascii="Helvetica" w:hAnsi="Helvetica" w:cs="Helvetica"/>
          <w:color w:val="3C3C3C"/>
          <w:sz w:val="21"/>
          <w:szCs w:val="21"/>
        </w:rPr>
        <w:t>selParams.Add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(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query.ValidityPeriod.EndTimePoint.Date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, "I", "EQ",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Context.GetCurrentUserDate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()); // Base price list has no header fields (=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PropertyValuation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), but four item fields (= PriceSpecificationPropertyValuation1-4) selParams.Add(query.PriceSpecificationPropertyValuationPriceSpecificationElementPropertyValuation1.PriceSpecificationElementPropertyReference.PriceSpecificationElementPropertyID.content, "I", "EQ", "CND_PRODUCT_ID"); selParams.Add(query.PriceSpecificationPropertyValuationPriceSpecificationElementPropertyValuation2.PriceSpecificationElementPropertyReference.PriceSpecificationElementPropertyID.content, "I", "EQ", "CND_PRODUCT_ID_TYPE_CODE"); selParams.Add(query.PriceSpecificationPropertyValuationPriceSpecificationElementPropertyValuation3.PriceSpecificationElementPropertyReference.PriceSpecificationElementPropertyID.content, "I", "EQ", "CND_PRODUCT_TYPE_CODE"); selParams.Add(query.PriceSpecificationPropertyValuationPriceSpecificationElementPropertyValuation4.PriceSpecificationElementPropertyReference.PriceSpecificationElementPropertyID.content, "I", "EQ", "PRC_PRICE_LIST"); // The query should return only one price list (due to defined query parameters)!</w:t>
      </w:r>
    </w:p>
    <w:p w14:paraId="52E08691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// </w:t>
      </w:r>
      <w:r>
        <w:rPr>
          <w:rStyle w:val="Strong"/>
          <w:rFonts w:ascii="Helvetica" w:hAnsi="Helvetica" w:cs="Helvetica"/>
          <w:color w:val="3C3C3C"/>
          <w:sz w:val="21"/>
          <w:szCs w:val="21"/>
        </w:rPr>
        <w:t xml:space="preserve">Step </w:t>
      </w:r>
      <w:proofErr w:type="gramStart"/>
      <w:r>
        <w:rPr>
          <w:rStyle w:val="Strong"/>
          <w:rFonts w:ascii="Helvetica" w:hAnsi="Helvetica" w:cs="Helvetica"/>
          <w:color w:val="3C3C3C"/>
          <w:sz w:val="21"/>
          <w:szCs w:val="21"/>
        </w:rPr>
        <w:t>3</w:t>
      </w:r>
      <w:r>
        <w:rPr>
          <w:rFonts w:ascii="Helvetica" w:hAnsi="Helvetica" w:cs="Helvetica"/>
          <w:color w:val="3C3C3C"/>
          <w:sz w:val="21"/>
          <w:szCs w:val="21"/>
        </w:rPr>
        <w:t> :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 xml:space="preserve"> Execute Query</w:t>
      </w:r>
    </w:p>
    <w:p w14:paraId="0A975806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var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queryResult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 = </w:t>
      </w: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query.Execute</w:t>
      </w:r>
      <w:proofErr w:type="spellEnd"/>
      <w:proofErr w:type="gramEnd"/>
      <w:r>
        <w:rPr>
          <w:rFonts w:ascii="Helvetica" w:hAnsi="Helvetica" w:cs="Helvetica"/>
          <w:color w:val="3C3C3C"/>
          <w:sz w:val="21"/>
          <w:szCs w:val="21"/>
        </w:rPr>
        <w:t>(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selParams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);</w:t>
      </w:r>
    </w:p>
    <w:p w14:paraId="6B188E82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lastRenderedPageBreak/>
        <w:t>// </w:t>
      </w:r>
      <w:r>
        <w:rPr>
          <w:rStyle w:val="Strong"/>
          <w:rFonts w:ascii="Helvetica" w:hAnsi="Helvetica" w:cs="Helvetica"/>
          <w:color w:val="3C3C3C"/>
          <w:sz w:val="21"/>
          <w:szCs w:val="21"/>
        </w:rPr>
        <w:t xml:space="preserve">Step </w:t>
      </w:r>
      <w:proofErr w:type="gramStart"/>
      <w:r>
        <w:rPr>
          <w:rStyle w:val="Strong"/>
          <w:rFonts w:ascii="Helvetica" w:hAnsi="Helvetica" w:cs="Helvetica"/>
          <w:color w:val="3C3C3C"/>
          <w:sz w:val="21"/>
          <w:szCs w:val="21"/>
        </w:rPr>
        <w:t>4</w:t>
      </w:r>
      <w:r>
        <w:rPr>
          <w:rFonts w:ascii="Helvetica" w:hAnsi="Helvetica" w:cs="Helvetica"/>
          <w:color w:val="3C3C3C"/>
          <w:sz w:val="21"/>
          <w:szCs w:val="21"/>
        </w:rPr>
        <w:t> :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 xml:space="preserve"> Read Item instances of price or discount list</w:t>
      </w:r>
    </w:p>
    <w:p w14:paraId="281FF123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foreach (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priceList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queryResult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) {</w:t>
      </w:r>
    </w:p>
    <w:p w14:paraId="6C72925F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this.Id</w:t>
      </w:r>
      <w:proofErr w:type="spellEnd"/>
      <w:proofErr w:type="gramEnd"/>
      <w:r>
        <w:rPr>
          <w:rFonts w:ascii="Helvetica" w:hAnsi="Helvetica" w:cs="Helvetica"/>
          <w:color w:val="3C3C3C"/>
          <w:sz w:val="21"/>
          <w:szCs w:val="21"/>
        </w:rPr>
        <w:t xml:space="preserve"> = priceList.ID; foreach (price in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priceList.PriceSpecification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) {</w:t>
      </w:r>
    </w:p>
    <w:p w14:paraId="02662B5F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foreach (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propertyValuation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 in </w:t>
      </w: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price.PropertyValuation</w:t>
      </w:r>
      <w:proofErr w:type="spellEnd"/>
      <w:proofErr w:type="gramEnd"/>
      <w:r>
        <w:rPr>
          <w:rFonts w:ascii="Helvetica" w:hAnsi="Helvetica" w:cs="Helvetica"/>
          <w:color w:val="3C3C3C"/>
          <w:sz w:val="21"/>
          <w:szCs w:val="21"/>
        </w:rPr>
        <w:t>) {</w:t>
      </w:r>
    </w:p>
    <w:p w14:paraId="249A7B82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if (</w:t>
      </w:r>
      <w:proofErr w:type="gramStart"/>
      <w:r>
        <w:rPr>
          <w:rFonts w:ascii="Helvetica" w:hAnsi="Helvetica" w:cs="Helvetica"/>
          <w:color w:val="3C3C3C"/>
          <w:sz w:val="21"/>
          <w:szCs w:val="21"/>
        </w:rPr>
        <w:t>propertyValuation.PriceSpecificationElementPropertyValuation.PriceSpecificationElementPropertyReference.PriceSpecificationElementPropertyID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>.content == "CND_PRODUCT_ID" ) {</w:t>
      </w:r>
    </w:p>
    <w:p w14:paraId="5580F335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productPrices.Product.content</w:t>
      </w:r>
      <w:proofErr w:type="spellEnd"/>
      <w:proofErr w:type="gramEnd"/>
      <w:r>
        <w:rPr>
          <w:rFonts w:ascii="Helvetica" w:hAnsi="Helvetica" w:cs="Helvetica"/>
          <w:color w:val="3C3C3C"/>
          <w:sz w:val="21"/>
          <w:szCs w:val="21"/>
        </w:rPr>
        <w:t xml:space="preserve"> = propertyValuation.PriceSpecificationElementPropertyValuation.PriceSpecificationElementPropertyValue.ID.content; break;</w:t>
      </w:r>
    </w:p>
    <w:p w14:paraId="4EFF25F3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}</w:t>
      </w:r>
    </w:p>
    <w:p w14:paraId="2D5FB21F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}</w:t>
      </w:r>
    </w:p>
    <w:p w14:paraId="4B4116BE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productPrices.Price.Amount</w:t>
      </w:r>
      <w:proofErr w:type="spellEnd"/>
      <w:proofErr w:type="gramEnd"/>
      <w:r>
        <w:rPr>
          <w:rFonts w:ascii="Helvetica" w:hAnsi="Helvetica" w:cs="Helvetica"/>
          <w:color w:val="3C3C3C"/>
          <w:sz w:val="21"/>
          <w:szCs w:val="21"/>
        </w:rPr>
        <w:t xml:space="preserve"> =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price.Amount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;</w:t>
      </w:r>
    </w:p>
    <w:p w14:paraId="1B125BCE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productPrices.Price.BaseQuantity</w:t>
      </w:r>
      <w:proofErr w:type="spellEnd"/>
      <w:proofErr w:type="gramEnd"/>
      <w:r>
        <w:rPr>
          <w:rFonts w:ascii="Helvetica" w:hAnsi="Helvetica" w:cs="Helvetica"/>
          <w:color w:val="3C3C3C"/>
          <w:sz w:val="21"/>
          <w:szCs w:val="21"/>
        </w:rPr>
        <w:t xml:space="preserve"> =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price.BaseQuantity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;</w:t>
      </w:r>
    </w:p>
    <w:p w14:paraId="2A58AD14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productPrices.Price.BaseQuantityTypeCode</w:t>
      </w:r>
      <w:proofErr w:type="spellEnd"/>
      <w:proofErr w:type="gramEnd"/>
      <w:r>
        <w:rPr>
          <w:rFonts w:ascii="Helvetica" w:hAnsi="Helvetica" w:cs="Helvetica"/>
          <w:color w:val="3C3C3C"/>
          <w:sz w:val="21"/>
          <w:szCs w:val="21"/>
        </w:rPr>
        <w:t xml:space="preserve"> = 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price.BaseQuantityTypeCode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;</w:t>
      </w:r>
    </w:p>
    <w:p w14:paraId="26F4976F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3C3C3C"/>
          <w:sz w:val="21"/>
          <w:szCs w:val="21"/>
        </w:rPr>
        <w:t>this.ProductPrices.Create</w:t>
      </w:r>
      <w:proofErr w:type="spellEnd"/>
      <w:proofErr w:type="gramEnd"/>
      <w:r>
        <w:rPr>
          <w:rFonts w:ascii="Helvetica" w:hAnsi="Helvetica" w:cs="Helvetica"/>
          <w:color w:val="3C3C3C"/>
          <w:sz w:val="21"/>
          <w:szCs w:val="21"/>
        </w:rPr>
        <w:t>(</w:t>
      </w:r>
      <w:proofErr w:type="spellStart"/>
      <w:r>
        <w:rPr>
          <w:rFonts w:ascii="Helvetica" w:hAnsi="Helvetica" w:cs="Helvetica"/>
          <w:color w:val="3C3C3C"/>
          <w:sz w:val="21"/>
          <w:szCs w:val="21"/>
        </w:rPr>
        <w:t>productPrices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>);</w:t>
      </w:r>
    </w:p>
    <w:p w14:paraId="10623586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}</w:t>
      </w:r>
    </w:p>
    <w:p w14:paraId="22AC1200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}</w:t>
      </w:r>
    </w:p>
    <w:p w14:paraId="3E3B45F1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proofErr w:type="gramStart"/>
      <w:r>
        <w:rPr>
          <w:rStyle w:val="Strong"/>
          <w:rFonts w:ascii="Helvetica" w:hAnsi="Helvetica" w:cs="Helvetica"/>
          <w:color w:val="3C3C3C"/>
          <w:sz w:val="21"/>
          <w:szCs w:val="21"/>
        </w:rPr>
        <w:t>Note</w:t>
      </w:r>
      <w:r>
        <w:rPr>
          <w:rFonts w:ascii="Helvetica" w:hAnsi="Helvetica" w:cs="Helvetica"/>
          <w:color w:val="3C3C3C"/>
          <w:sz w:val="21"/>
          <w:szCs w:val="21"/>
        </w:rPr>
        <w:t> :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 xml:space="preserve"> Price / Discount List initialization details. Example </w:t>
      </w:r>
      <w:proofErr w:type="spellStart"/>
      <w:r>
        <w:rPr>
          <w:rStyle w:val="Strong"/>
          <w:rFonts w:ascii="Helvetica" w:hAnsi="Helvetica" w:cs="Helvetica"/>
          <w:color w:val="3C3C3C"/>
          <w:sz w:val="21"/>
          <w:szCs w:val="21"/>
        </w:rPr>
        <w:t>TypeCode</w:t>
      </w:r>
      <w:r>
        <w:rPr>
          <w:rFonts w:ascii="Helvetica" w:hAnsi="Helvetica" w:cs="Helvetica"/>
          <w:color w:val="3C3C3C"/>
          <w:sz w:val="21"/>
          <w:szCs w:val="21"/>
        </w:rPr>
        <w:t>.content</w:t>
      </w:r>
      <w:proofErr w:type="spellEnd"/>
      <w:r>
        <w:rPr>
          <w:rFonts w:ascii="Helvetica" w:hAnsi="Helvetica" w:cs="Helvetica"/>
          <w:color w:val="3C3C3C"/>
          <w:sz w:val="21"/>
          <w:szCs w:val="21"/>
        </w:rPr>
        <w:t xml:space="preserve"> parameters</w:t>
      </w:r>
    </w:p>
    <w:p w14:paraId="02F71462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Base Price List 7PL0</w:t>
      </w:r>
    </w:p>
    <w:p w14:paraId="5BD5A14E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Base Price List (Gross) 8PL0</w:t>
      </w:r>
    </w:p>
    <w:p w14:paraId="2D9A25E6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Base Price List by Product Category 7PL0</w:t>
      </w:r>
    </w:p>
    <w:p w14:paraId="0DACBD01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Base Price List by Product Category (Gross) 8PL0</w:t>
      </w:r>
    </w:p>
    <w:p w14:paraId="36DB77AD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Distribution Chain Price List 7PL0</w:t>
      </w:r>
    </w:p>
    <w:p w14:paraId="1C8AF70D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Distribution Chain Price List (Gross) 8PL0</w:t>
      </w:r>
    </w:p>
    <w:p w14:paraId="1A3460FA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Distribution Chain Price List by Product Category 7PL0</w:t>
      </w:r>
    </w:p>
    <w:p w14:paraId="66791396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Distribution Chain Price List by Product Category (Gross) 8PL0</w:t>
      </w:r>
    </w:p>
    <w:p w14:paraId="4DF1473F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Customer Group Specific Price List 7PL0</w:t>
      </w:r>
    </w:p>
    <w:p w14:paraId="3C4708FD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Customer Group Specific Price List (Gross) 8PL0</w:t>
      </w:r>
    </w:p>
    <w:p w14:paraId="0C30A83B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lastRenderedPageBreak/>
        <w:t>Customer Specific Price List 7PL0</w:t>
      </w:r>
    </w:p>
    <w:p w14:paraId="41B29C80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Customer Specific Price List (Gross) 8PL0</w:t>
      </w:r>
    </w:p>
    <w:p w14:paraId="7C2AB5C2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Overall Customer Discount 7PL1</w:t>
      </w:r>
    </w:p>
    <w:p w14:paraId="0D8BDCD3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Overall Customer Discount (Gross) 8PL1</w:t>
      </w:r>
    </w:p>
    <w:p w14:paraId="49A33C2E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Overall Customer Group Discount 7PL3</w:t>
      </w:r>
    </w:p>
    <w:p w14:paraId="16488D07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Overall Customer Group Discount (Gross) 8PL3</w:t>
      </w:r>
    </w:p>
    <w:p w14:paraId="7856F0A0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Customer Specific Discount Products 7PL2</w:t>
      </w:r>
    </w:p>
    <w:p w14:paraId="3A5A14F9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Customer Specific Discount Products (Gross) 8PL2</w:t>
      </w:r>
    </w:p>
    <w:p w14:paraId="2CE36F32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Customer Specific Discount Product Category 7PL4</w:t>
      </w:r>
    </w:p>
    <w:p w14:paraId="2C2DA9BB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Customer Specific Discount Product Category (Gross) 8PL4</w:t>
      </w:r>
    </w:p>
    <w:p w14:paraId="6ED5393B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Customer Hierarchy Specific Discount List 7PL1</w:t>
      </w:r>
    </w:p>
    <w:p w14:paraId="05018586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Customer Hierarchy Specific Discount </w:t>
      </w:r>
      <w:proofErr w:type="gramStart"/>
      <w:r>
        <w:rPr>
          <w:rFonts w:ascii="Helvetica" w:hAnsi="Helvetica" w:cs="Helvetica"/>
          <w:color w:val="3C3C3C"/>
          <w:sz w:val="21"/>
          <w:szCs w:val="21"/>
        </w:rPr>
        <w:t>List(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>Gross) 8PL1</w:t>
      </w:r>
    </w:p>
    <w:p w14:paraId="266C072D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Base Price List by Product Category with Evaluation 7PL0</w:t>
      </w:r>
    </w:p>
    <w:p w14:paraId="195C043E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Base Price List by Product Category with Evaluation (Gross) 8PL0</w:t>
      </w:r>
    </w:p>
    <w:p w14:paraId="7A1B8F85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Customer Hierarchy Specific Discount Product Category 7PL3</w:t>
      </w:r>
    </w:p>
    <w:p w14:paraId="0E5DC8B9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 xml:space="preserve">Customer Hierarchy Specific Discount Product </w:t>
      </w:r>
      <w:proofErr w:type="gramStart"/>
      <w:r>
        <w:rPr>
          <w:rFonts w:ascii="Helvetica" w:hAnsi="Helvetica" w:cs="Helvetica"/>
          <w:color w:val="3C3C3C"/>
          <w:sz w:val="21"/>
          <w:szCs w:val="21"/>
        </w:rPr>
        <w:t>Category(</w:t>
      </w:r>
      <w:proofErr w:type="gramEnd"/>
      <w:r>
        <w:rPr>
          <w:rFonts w:ascii="Helvetica" w:hAnsi="Helvetica" w:cs="Helvetica"/>
          <w:color w:val="3C3C3C"/>
          <w:sz w:val="21"/>
          <w:szCs w:val="21"/>
        </w:rPr>
        <w:t>Gross) 8PL3</w:t>
      </w:r>
    </w:p>
    <w:p w14:paraId="3EEA07CC" w14:textId="77777777" w:rsidR="00966E6A" w:rsidRDefault="00966E6A" w:rsidP="00966E6A">
      <w:pPr>
        <w:pStyle w:val="NormalWeb"/>
        <w:shd w:val="clear" w:color="auto" w:fill="FFFFFF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Campaign Specific Price List 7PL0</w:t>
      </w:r>
    </w:p>
    <w:p w14:paraId="3339E57E" w14:textId="77777777" w:rsidR="00966E6A" w:rsidRDefault="00966E6A" w:rsidP="00966E6A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3C3C3C"/>
          <w:sz w:val="21"/>
          <w:szCs w:val="21"/>
        </w:rPr>
      </w:pPr>
      <w:r>
        <w:rPr>
          <w:rFonts w:ascii="Helvetica" w:hAnsi="Helvetica" w:cs="Helvetica"/>
          <w:color w:val="3C3C3C"/>
          <w:sz w:val="21"/>
          <w:szCs w:val="21"/>
        </w:rPr>
        <w:t>Company specific Price List 7PL0</w:t>
      </w:r>
    </w:p>
    <w:p w14:paraId="1B0CD32A" w14:textId="77777777" w:rsidR="004418B9" w:rsidRDefault="004418B9"/>
    <w:sectPr w:rsidR="00441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6A"/>
    <w:rsid w:val="004418B9"/>
    <w:rsid w:val="0096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CCD3"/>
  <w15:chartTrackingRefBased/>
  <w15:docId w15:val="{100BFD69-EE11-485D-A594-3F03D5F7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66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946</Words>
  <Characters>5398</Characters>
  <Application>Microsoft Office Word</Application>
  <DocSecurity>0</DocSecurity>
  <Lines>44</Lines>
  <Paragraphs>12</Paragraphs>
  <ScaleCrop>false</ScaleCrop>
  <Company>SAP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Dietrich, Kathrin</dc:creator>
  <cp:keywords/>
  <dc:description/>
  <cp:lastModifiedBy>Dietrich, Kathrin</cp:lastModifiedBy>
  <cp:revision>1</cp:revision>
  <dcterms:created xsi:type="dcterms:W3CDTF">2024-01-12T09:25:00Z</dcterms:created>
  <dcterms:modified xsi:type="dcterms:W3CDTF">2024-01-12T09:28:00Z</dcterms:modified>
</cp:coreProperties>
</file>