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1320" w14:textId="569B0CA5" w:rsidR="008D20E8" w:rsidRPr="00E04464" w:rsidRDefault="00746D76" w:rsidP="003A56E2">
      <w:pPr>
        <w:rPr>
          <w:b/>
          <w:bCs/>
          <w:noProof/>
        </w:rPr>
      </w:pPr>
      <w:r>
        <w:rPr>
          <w:b/>
          <w:bCs/>
          <w:noProof/>
        </w:rPr>
        <w:t>Exam</w:t>
      </w:r>
      <w:r w:rsidR="000405A4">
        <w:rPr>
          <w:b/>
          <w:bCs/>
          <w:noProof/>
        </w:rPr>
        <w:t>p</w:t>
      </w:r>
      <w:r>
        <w:rPr>
          <w:b/>
          <w:bCs/>
          <w:noProof/>
        </w:rPr>
        <w:t>les:</w:t>
      </w:r>
      <w:r w:rsidR="003A56E2">
        <w:rPr>
          <w:b/>
          <w:bCs/>
          <w:noProof/>
        </w:rPr>
        <w:br/>
      </w:r>
      <w:r w:rsidR="003A56E2">
        <w:rPr>
          <w:b/>
          <w:bCs/>
          <w:noProof/>
        </w:rPr>
        <w:br/>
      </w:r>
      <w:r>
        <w:rPr>
          <w:b/>
          <w:bCs/>
          <w:noProof/>
        </w:rPr>
        <w:br/>
      </w:r>
      <w:r w:rsidR="00AE77B6" w:rsidRPr="00AE77B6">
        <w:rPr>
          <w:b/>
          <w:bCs/>
          <w:noProof/>
        </w:rPr>
        <w:t>Configuration</w:t>
      </w:r>
      <w:r w:rsidR="009F73CC">
        <w:rPr>
          <w:b/>
          <w:bCs/>
          <w:noProof/>
        </w:rPr>
        <w:t xml:space="preserve"> Activity</w:t>
      </w:r>
      <w:r w:rsidR="00AE77B6" w:rsidRPr="00AE77B6">
        <w:rPr>
          <w:b/>
          <w:bCs/>
          <w:noProof/>
        </w:rPr>
        <w:t xml:space="preserve"> </w:t>
      </w:r>
      <w:r w:rsidR="008D20E8" w:rsidRPr="00E04464">
        <w:rPr>
          <w:b/>
          <w:bCs/>
          <w:noProof/>
        </w:rPr>
        <w:t>Requirements for Negative postings permitted:</w:t>
      </w:r>
    </w:p>
    <w:p w14:paraId="37330F1D" w14:textId="766B1C8E" w:rsidR="00AE77B6" w:rsidRPr="00AE77B6" w:rsidRDefault="00AE77B6" w:rsidP="008A07CE">
      <w:pPr>
        <w:pStyle w:val="ListParagraph"/>
        <w:numPr>
          <w:ilvl w:val="0"/>
          <w:numId w:val="5"/>
        </w:numPr>
        <w:rPr>
          <w:noProof/>
        </w:rPr>
      </w:pPr>
      <w:r w:rsidRPr="00AE77B6">
        <w:rPr>
          <w:noProof/>
        </w:rPr>
        <w:t xml:space="preserve">Company Code General Ledger View </w:t>
      </w:r>
      <w:r w:rsidR="001878DD">
        <w:rPr>
          <w:noProof/>
        </w:rPr>
        <w:t>(</w:t>
      </w:r>
      <w:r w:rsidR="00135F45">
        <w:rPr>
          <w:noProof/>
        </w:rPr>
        <w:t xml:space="preserve">ID </w:t>
      </w:r>
      <w:r w:rsidR="009B203B" w:rsidRPr="009B203B">
        <w:rPr>
          <w:noProof/>
        </w:rPr>
        <w:t>106039</w:t>
      </w:r>
      <w:r w:rsidR="001878DD">
        <w:rPr>
          <w:noProof/>
        </w:rPr>
        <w:t>)</w:t>
      </w:r>
    </w:p>
    <w:p w14:paraId="3C2927FB" w14:textId="461E1C84" w:rsidR="008A07CE" w:rsidRDefault="003A56E2" w:rsidP="003A56E2">
      <w:pPr>
        <w:rPr>
          <w:noProof/>
        </w:rPr>
      </w:pPr>
      <w:r>
        <w:rPr>
          <w:noProof/>
        </w:rPr>
        <w:drawing>
          <wp:inline distT="0" distB="0" distL="0" distR="0" wp14:anchorId="284572DD" wp14:editId="4BF1FBD3">
            <wp:extent cx="5731510" cy="1009015"/>
            <wp:effectExtent l="0" t="0" r="2540" b="635"/>
            <wp:docPr id="2037254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540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07CE">
        <w:br/>
      </w:r>
    </w:p>
    <w:p w14:paraId="6D215972" w14:textId="70C7CDA5" w:rsidR="00E30F61" w:rsidRDefault="00E04464" w:rsidP="008A07CE">
      <w:pPr>
        <w:pStyle w:val="ListParagraph"/>
        <w:numPr>
          <w:ilvl w:val="0"/>
          <w:numId w:val="5"/>
        </w:numPr>
      </w:pPr>
      <w:r w:rsidRPr="00E04464">
        <w:t>Define Document Types</w:t>
      </w:r>
      <w:r w:rsidR="00135F45">
        <w:t xml:space="preserve">  ID</w:t>
      </w:r>
      <w:r w:rsidR="001878DD">
        <w:t>(</w:t>
      </w:r>
      <w:r w:rsidRPr="00E04464">
        <w:t>101522</w:t>
      </w:r>
      <w:r w:rsidR="001878DD">
        <w:t>)</w:t>
      </w:r>
    </w:p>
    <w:p w14:paraId="104EF363" w14:textId="66956463" w:rsidR="002B1E9B" w:rsidRDefault="00736409" w:rsidP="008A49C9">
      <w:r>
        <w:rPr>
          <w:noProof/>
        </w:rPr>
        <w:drawing>
          <wp:inline distT="0" distB="0" distL="0" distR="0" wp14:anchorId="0C392680" wp14:editId="0786ABA2">
            <wp:extent cx="4527783" cy="4254719"/>
            <wp:effectExtent l="0" t="0" r="6350" b="0"/>
            <wp:docPr id="944663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66365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7783" cy="425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B7F71" w14:textId="77777777" w:rsidR="00E04464" w:rsidRDefault="00E04464" w:rsidP="008A49C9"/>
    <w:p w14:paraId="32E1A491" w14:textId="77777777" w:rsidR="009A091B" w:rsidRDefault="009A091B" w:rsidP="008A49C9"/>
    <w:p w14:paraId="1CF51089" w14:textId="77777777" w:rsidR="00E30F61" w:rsidRDefault="00E30F61" w:rsidP="008A49C9"/>
    <w:p w14:paraId="0082C646" w14:textId="77777777" w:rsidR="00E30F61" w:rsidRDefault="00E30F61" w:rsidP="008A49C9"/>
    <w:p w14:paraId="1271D21E" w14:textId="77777777" w:rsidR="00E30F61" w:rsidRDefault="00E30F61" w:rsidP="008A49C9"/>
    <w:p w14:paraId="2F71CD82" w14:textId="77777777" w:rsidR="00E30F61" w:rsidRDefault="00E30F61" w:rsidP="008A49C9"/>
    <w:p w14:paraId="3141500B" w14:textId="085B8034" w:rsidR="002B1E9B" w:rsidRDefault="002B1E9B" w:rsidP="008A49C9">
      <w:pPr>
        <w:rPr>
          <w:b/>
          <w:bCs/>
        </w:rPr>
      </w:pPr>
      <w:r w:rsidRPr="00482519">
        <w:rPr>
          <w:b/>
          <w:bCs/>
          <w:u w:val="single"/>
        </w:rPr>
        <w:lastRenderedPageBreak/>
        <w:t>Test Case Examples:</w:t>
      </w:r>
      <w:r w:rsidR="006F33E6">
        <w:rPr>
          <w:b/>
          <w:bCs/>
          <w:u w:val="single"/>
        </w:rPr>
        <w:br/>
      </w:r>
      <w:r w:rsidR="00482519">
        <w:rPr>
          <w:b/>
          <w:bCs/>
          <w:u w:val="single"/>
        </w:rPr>
        <w:br/>
      </w:r>
      <w:r w:rsidR="006F33E6">
        <w:rPr>
          <w:b/>
          <w:bCs/>
        </w:rPr>
        <w:t xml:space="preserve">1. </w:t>
      </w:r>
      <w:r w:rsidR="00482519" w:rsidRPr="006F33E6">
        <w:rPr>
          <w:b/>
          <w:bCs/>
        </w:rPr>
        <w:t>General Ledger Journal Entry Postings without Negative Posting</w:t>
      </w:r>
    </w:p>
    <w:p w14:paraId="1EA72C77" w14:textId="3A3A5EDC" w:rsidR="003457AE" w:rsidRPr="00482519" w:rsidRDefault="003457AE" w:rsidP="008A49C9">
      <w:pPr>
        <w:rPr>
          <w:b/>
          <w:bCs/>
          <w:u w:val="single"/>
        </w:rPr>
      </w:pPr>
    </w:p>
    <w:p w14:paraId="5EB6449A" w14:textId="08DB338D" w:rsidR="002D003C" w:rsidRPr="006F33E6" w:rsidRDefault="00A67EC1" w:rsidP="005F06F9">
      <w:pPr>
        <w:pStyle w:val="ListParagraph"/>
        <w:numPr>
          <w:ilvl w:val="0"/>
          <w:numId w:val="3"/>
        </w:numPr>
      </w:pPr>
      <w:r>
        <w:t xml:space="preserve">Create Journal Entry with </w:t>
      </w:r>
      <w:r w:rsidR="008123C3">
        <w:t>a</w:t>
      </w:r>
      <w:r w:rsidR="00174CF0" w:rsidRPr="006F33E6">
        <w:t xml:space="preserve">pp </w:t>
      </w:r>
      <w:r w:rsidR="006F33E6" w:rsidRPr="006F33E6">
        <w:t xml:space="preserve">Post Geneal Journal Entries </w:t>
      </w:r>
      <w:r w:rsidR="005F06F9">
        <w:br/>
      </w:r>
    </w:p>
    <w:p w14:paraId="68BA23A6" w14:textId="77777777" w:rsidR="005F0E5F" w:rsidRDefault="007D7C8F" w:rsidP="005F06F9">
      <w:pPr>
        <w:pStyle w:val="ListParagraph"/>
      </w:pPr>
      <w:r>
        <w:rPr>
          <w:noProof/>
        </w:rPr>
        <w:drawing>
          <wp:inline distT="0" distB="0" distL="0" distR="0" wp14:anchorId="1AF5B912" wp14:editId="4D25E003">
            <wp:extent cx="5731510" cy="1278890"/>
            <wp:effectExtent l="0" t="0" r="2540" b="0"/>
            <wp:docPr id="2776950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950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2EBB8" w14:textId="77777777" w:rsidR="005F0E5F" w:rsidRDefault="005F0E5F" w:rsidP="005F06F9">
      <w:pPr>
        <w:pStyle w:val="ListParagraph"/>
      </w:pPr>
    </w:p>
    <w:p w14:paraId="50DF9F7B" w14:textId="7C51D042" w:rsidR="00F15601" w:rsidRDefault="00593674" w:rsidP="00593674">
      <w:pPr>
        <w:pStyle w:val="ListParagraph"/>
        <w:numPr>
          <w:ilvl w:val="0"/>
          <w:numId w:val="3"/>
        </w:numPr>
      </w:pPr>
      <w:r>
        <w:t xml:space="preserve">View Results in </w:t>
      </w:r>
      <w:r w:rsidR="008123C3">
        <w:t>a</w:t>
      </w:r>
      <w:r w:rsidR="00482519">
        <w:t xml:space="preserve">pp </w:t>
      </w:r>
      <w:r w:rsidR="00174CF0">
        <w:t xml:space="preserve">Manage Journal Entries </w:t>
      </w:r>
      <w:r w:rsidR="005F0E5F">
        <w:br/>
      </w:r>
      <w:r>
        <w:br/>
      </w:r>
      <w:r w:rsidR="005F0E5F">
        <w:t>Ledger View</w:t>
      </w:r>
      <w:r w:rsidR="007D7C8F">
        <w:br/>
      </w:r>
      <w:r w:rsidR="00174CF0">
        <w:rPr>
          <w:noProof/>
        </w:rPr>
        <w:drawing>
          <wp:inline distT="0" distB="0" distL="0" distR="0" wp14:anchorId="56A58452" wp14:editId="250CBCE2">
            <wp:extent cx="5731510" cy="1398905"/>
            <wp:effectExtent l="0" t="0" r="2540" b="0"/>
            <wp:docPr id="810045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0458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CF0">
        <w:br/>
      </w:r>
      <w:r>
        <w:br/>
        <w:t>Entry View</w:t>
      </w:r>
      <w:r w:rsidR="00174CF0">
        <w:br/>
      </w:r>
      <w:r w:rsidR="0098003E">
        <w:rPr>
          <w:noProof/>
        </w:rPr>
        <w:drawing>
          <wp:inline distT="0" distB="0" distL="0" distR="0" wp14:anchorId="4C9957E4" wp14:editId="68C9498D">
            <wp:extent cx="5731510" cy="1488440"/>
            <wp:effectExtent l="0" t="0" r="2540" b="0"/>
            <wp:docPr id="582025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2531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519">
        <w:br/>
      </w:r>
      <w:r>
        <w:br/>
      </w:r>
    </w:p>
    <w:p w14:paraId="730B2AB7" w14:textId="0BC211B9" w:rsidR="003457AE" w:rsidRPr="005F06F9" w:rsidRDefault="008123C3" w:rsidP="005F06F9">
      <w:pPr>
        <w:pStyle w:val="ListParagraph"/>
        <w:numPr>
          <w:ilvl w:val="0"/>
          <w:numId w:val="3"/>
        </w:numPr>
      </w:pPr>
      <w:r>
        <w:t xml:space="preserve">Create Journal Entry using API </w:t>
      </w:r>
      <w:r w:rsidR="003457AE" w:rsidRPr="005F06F9">
        <w:t>Journal Entry - Post (Asynchronous)</w:t>
      </w:r>
    </w:p>
    <w:p w14:paraId="284B8161" w14:textId="41D2274E" w:rsidR="002B1E9B" w:rsidRDefault="00B62793" w:rsidP="005F0E5F">
      <w:pPr>
        <w:pStyle w:val="ListParagraph"/>
      </w:pPr>
      <w:r w:rsidRPr="005F06F9">
        <w:rPr>
          <w:b/>
          <w:bCs/>
        </w:rPr>
        <w:br/>
      </w:r>
      <w:r w:rsidRPr="005F06F9">
        <w:rPr>
          <w:b/>
          <w:bCs/>
          <w:u w:val="single"/>
        </w:rPr>
        <w:t>Normal Posting</w:t>
      </w:r>
      <w:r w:rsidRPr="005F06F9">
        <w:rPr>
          <w:b/>
          <w:bCs/>
        </w:rPr>
        <w:t>:</w:t>
      </w:r>
      <w:r w:rsidRPr="00D83A43">
        <w:t xml:space="preserve"> no negative posting,  S (Debit) + plus sign amount (1</w:t>
      </w:r>
      <w:r>
        <w:t>00</w:t>
      </w:r>
      <w:r w:rsidRPr="00D83A43">
        <w:t>) ;  H (Credit) + minus sign amount (-1</w:t>
      </w:r>
      <w:r>
        <w:t>00</w:t>
      </w:r>
      <w:r w:rsidRPr="00D83A43">
        <w:t>)</w:t>
      </w:r>
      <w:r w:rsidR="00D83A43" w:rsidRPr="005F06F9">
        <w:rPr>
          <w:b/>
          <w:bCs/>
        </w:rPr>
        <w:br/>
      </w:r>
      <w:r w:rsidR="002A7398">
        <w:br/>
      </w:r>
      <w:r w:rsidR="002A7398">
        <w:br/>
      </w:r>
    </w:p>
    <w:p w14:paraId="24D45253" w14:textId="77777777" w:rsidR="008123C3" w:rsidRDefault="008123C3" w:rsidP="005F0E5F">
      <w:pPr>
        <w:pStyle w:val="ListParagraph"/>
        <w:rPr>
          <w:noProof/>
        </w:rPr>
      </w:pPr>
    </w:p>
    <w:p w14:paraId="08B9BF86" w14:textId="77777777" w:rsidR="008123C3" w:rsidRDefault="008123C3" w:rsidP="005F0E5F">
      <w:pPr>
        <w:pStyle w:val="ListParagraph"/>
        <w:rPr>
          <w:noProof/>
        </w:rPr>
      </w:pPr>
    </w:p>
    <w:p w14:paraId="525CE85F" w14:textId="77777777" w:rsidR="008123C3" w:rsidRDefault="008123C3" w:rsidP="005F0E5F">
      <w:pPr>
        <w:pStyle w:val="ListParagraph"/>
        <w:rPr>
          <w:noProof/>
        </w:rPr>
      </w:pPr>
    </w:p>
    <w:p w14:paraId="0AF15E5C" w14:textId="2B85C49A" w:rsidR="00F760D6" w:rsidRDefault="00F760D6" w:rsidP="00F760D6">
      <w:pPr>
        <w:pStyle w:val="ListParagraph"/>
        <w:numPr>
          <w:ilvl w:val="0"/>
          <w:numId w:val="3"/>
        </w:numPr>
      </w:pPr>
      <w:r>
        <w:lastRenderedPageBreak/>
        <w:t xml:space="preserve">Payload </w:t>
      </w:r>
      <w:r w:rsidR="004C78A5">
        <w:t>(r</w:t>
      </w:r>
      <w:r>
        <w:t>eference to Items</w:t>
      </w:r>
      <w:r w:rsidR="004C78A5">
        <w:t>)</w:t>
      </w:r>
    </w:p>
    <w:p w14:paraId="4949F38B" w14:textId="77777777" w:rsidR="008123C3" w:rsidRDefault="008123C3" w:rsidP="005F0E5F">
      <w:pPr>
        <w:pStyle w:val="ListParagraph"/>
        <w:rPr>
          <w:noProof/>
        </w:rPr>
      </w:pPr>
    </w:p>
    <w:p w14:paraId="6570039F" w14:textId="77777777" w:rsidR="008123C3" w:rsidRDefault="008123C3" w:rsidP="005F0E5F">
      <w:pPr>
        <w:pStyle w:val="ListParagraph"/>
        <w:rPr>
          <w:noProof/>
        </w:rPr>
      </w:pPr>
    </w:p>
    <w:p w14:paraId="67E544B9" w14:textId="3510ED65" w:rsidR="005522FA" w:rsidRDefault="00564F3F" w:rsidP="005F0E5F">
      <w:pPr>
        <w:pStyle w:val="ListParagraph"/>
      </w:pPr>
      <w:r>
        <w:rPr>
          <w:noProof/>
        </w:rPr>
        <w:drawing>
          <wp:inline distT="0" distB="0" distL="0" distR="0" wp14:anchorId="1CD4C752" wp14:editId="5F5F7F77">
            <wp:extent cx="5731510" cy="1370965"/>
            <wp:effectExtent l="0" t="0" r="2540" b="635"/>
            <wp:docPr id="1254576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57653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9D301" w14:textId="77777777" w:rsidR="005522FA" w:rsidRDefault="005522FA" w:rsidP="008A49C9"/>
    <w:p w14:paraId="47EB7D8D" w14:textId="77777777" w:rsidR="005522FA" w:rsidRDefault="005522FA" w:rsidP="008A49C9"/>
    <w:p w14:paraId="7C5ED5CB" w14:textId="7DA61BD2" w:rsidR="00E15E09" w:rsidRDefault="008123C3" w:rsidP="008123C3">
      <w:pPr>
        <w:pStyle w:val="ListParagraph"/>
        <w:numPr>
          <w:ilvl w:val="0"/>
          <w:numId w:val="3"/>
        </w:numPr>
      </w:pPr>
      <w:r>
        <w:t>View Results in a</w:t>
      </w:r>
      <w:r w:rsidR="00E15E09">
        <w:t xml:space="preserve">pp Manage Journal Entries </w:t>
      </w:r>
      <w:r>
        <w:br/>
      </w:r>
    </w:p>
    <w:p w14:paraId="19584183" w14:textId="553F66FD" w:rsidR="00BF6310" w:rsidRDefault="00BF6310" w:rsidP="005F0E5F">
      <w:pPr>
        <w:pStyle w:val="ListParagraph"/>
      </w:pPr>
      <w:r>
        <w:t>Ledger View:</w:t>
      </w:r>
      <w:r w:rsidR="005F0E5F">
        <w:br/>
      </w:r>
    </w:p>
    <w:p w14:paraId="0C0C7EF6" w14:textId="538A5232" w:rsidR="00F225CB" w:rsidRDefault="00F225CB" w:rsidP="00E15E09">
      <w:pPr>
        <w:pStyle w:val="ListParagraph"/>
      </w:pPr>
      <w:r>
        <w:rPr>
          <w:noProof/>
        </w:rPr>
        <w:drawing>
          <wp:inline distT="0" distB="0" distL="0" distR="0" wp14:anchorId="7C801BC8" wp14:editId="18A8B456">
            <wp:extent cx="5731510" cy="1532255"/>
            <wp:effectExtent l="0" t="0" r="2540" b="0"/>
            <wp:docPr id="272153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5313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234FF" w14:textId="1B1B103A" w:rsidR="005522FA" w:rsidRDefault="005522FA" w:rsidP="008A49C9"/>
    <w:p w14:paraId="5892107F" w14:textId="77777777" w:rsidR="003874C3" w:rsidRDefault="003874C3" w:rsidP="008A49C9"/>
    <w:p w14:paraId="7679A2B1" w14:textId="6DB52BD8" w:rsidR="00BF6310" w:rsidRDefault="00BF6310" w:rsidP="00E15E09">
      <w:pPr>
        <w:pStyle w:val="ListParagraph"/>
      </w:pPr>
      <w:r>
        <w:t>Entry View</w:t>
      </w:r>
      <w:r w:rsidR="00653466">
        <w:t>:</w:t>
      </w:r>
    </w:p>
    <w:p w14:paraId="048E5442" w14:textId="27DFAA2C" w:rsidR="003874C3" w:rsidRDefault="00C57521" w:rsidP="00E15E09">
      <w:pPr>
        <w:pStyle w:val="ListParagraph"/>
      </w:pPr>
      <w:r>
        <w:rPr>
          <w:noProof/>
        </w:rPr>
        <w:drawing>
          <wp:inline distT="0" distB="0" distL="0" distR="0" wp14:anchorId="4A902609" wp14:editId="4EC3A68B">
            <wp:extent cx="5731510" cy="1423670"/>
            <wp:effectExtent l="0" t="0" r="2540" b="5080"/>
            <wp:docPr id="80567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6736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056E" w14:textId="77777777" w:rsidR="00A951E9" w:rsidRDefault="00A951E9" w:rsidP="008A49C9"/>
    <w:p w14:paraId="5DF62BBE" w14:textId="77777777" w:rsidR="00BF6310" w:rsidRDefault="00BF6310" w:rsidP="008A49C9">
      <w:pPr>
        <w:rPr>
          <w:b/>
          <w:bCs/>
        </w:rPr>
      </w:pPr>
    </w:p>
    <w:p w14:paraId="42F46830" w14:textId="78993FA4" w:rsidR="004D64AB" w:rsidRDefault="004D64AB" w:rsidP="004D64AB">
      <w:pPr>
        <w:rPr>
          <w:b/>
          <w:bCs/>
        </w:rPr>
      </w:pPr>
      <w:r>
        <w:rPr>
          <w:b/>
          <w:bCs/>
        </w:rPr>
        <w:t xml:space="preserve">2. </w:t>
      </w:r>
      <w:r w:rsidRPr="006F33E6">
        <w:rPr>
          <w:b/>
          <w:bCs/>
        </w:rPr>
        <w:t>General Ledger Journal Entry Postings Negative Posting</w:t>
      </w:r>
    </w:p>
    <w:p w14:paraId="354DDDD8" w14:textId="77777777" w:rsidR="004D64AB" w:rsidRPr="00482519" w:rsidRDefault="004D64AB" w:rsidP="004D64AB">
      <w:pPr>
        <w:rPr>
          <w:b/>
          <w:bCs/>
          <w:u w:val="single"/>
        </w:rPr>
      </w:pPr>
    </w:p>
    <w:p w14:paraId="07446A3C" w14:textId="3E730455" w:rsidR="004D64AB" w:rsidRDefault="008123C3" w:rsidP="008123C3">
      <w:pPr>
        <w:pStyle w:val="ListParagraph"/>
        <w:numPr>
          <w:ilvl w:val="0"/>
          <w:numId w:val="3"/>
        </w:numPr>
      </w:pPr>
      <w:r>
        <w:lastRenderedPageBreak/>
        <w:t>Create Journal Entry with a</w:t>
      </w:r>
      <w:r w:rsidRPr="006F33E6">
        <w:t>pp Post Geneal Journal Entries</w:t>
      </w:r>
      <w:r w:rsidR="00857365">
        <w:br/>
      </w:r>
      <w:r w:rsidR="005F06F9">
        <w:br/>
      </w:r>
      <w:r w:rsidR="005F06F9" w:rsidRPr="005F06F9">
        <w:t>When you create a negative posting, enter a minus sign before the transaction amount. </w:t>
      </w:r>
    </w:p>
    <w:p w14:paraId="0879C001" w14:textId="468AEAD6" w:rsidR="00064DD7" w:rsidRDefault="00064DD7" w:rsidP="004D64AB">
      <w:r>
        <w:rPr>
          <w:noProof/>
        </w:rPr>
        <w:drawing>
          <wp:inline distT="0" distB="0" distL="0" distR="0" wp14:anchorId="5A5FF333" wp14:editId="04ABC892">
            <wp:extent cx="5731510" cy="1336040"/>
            <wp:effectExtent l="0" t="0" r="2540" b="0"/>
            <wp:docPr id="624788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8858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9BDAE" w14:textId="77777777" w:rsidR="00064DD7" w:rsidRDefault="00064DD7" w:rsidP="004D64AB"/>
    <w:p w14:paraId="081AB80B" w14:textId="77777777" w:rsidR="00857365" w:rsidRDefault="00857365" w:rsidP="00857365">
      <w:pPr>
        <w:pStyle w:val="ListParagraph"/>
        <w:numPr>
          <w:ilvl w:val="0"/>
          <w:numId w:val="3"/>
        </w:numPr>
      </w:pPr>
      <w:r>
        <w:t xml:space="preserve">View Results in app Manage Journal Entries </w:t>
      </w:r>
    </w:p>
    <w:p w14:paraId="12065E9D" w14:textId="3E8825B0" w:rsidR="00065DE4" w:rsidRDefault="00065DE4" w:rsidP="00065DE4">
      <w:r>
        <w:t>Ledger View:</w:t>
      </w:r>
      <w:r>
        <w:br/>
      </w:r>
    </w:p>
    <w:p w14:paraId="27C463B9" w14:textId="77777777" w:rsidR="00065DE4" w:rsidRDefault="00065DE4" w:rsidP="004D64AB"/>
    <w:p w14:paraId="52466C88" w14:textId="5CCB2F23" w:rsidR="00064DD7" w:rsidRDefault="00064DD7" w:rsidP="004D64AB">
      <w:r>
        <w:rPr>
          <w:noProof/>
        </w:rPr>
        <w:drawing>
          <wp:inline distT="0" distB="0" distL="0" distR="0" wp14:anchorId="79DC2FD2" wp14:editId="72B7FB17">
            <wp:extent cx="5731510" cy="1413510"/>
            <wp:effectExtent l="0" t="0" r="2540" b="0"/>
            <wp:docPr id="858218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1864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05FE2" w14:textId="6EBD9AAC" w:rsidR="00801B82" w:rsidRDefault="00801B82" w:rsidP="004D64AB"/>
    <w:p w14:paraId="0DCC7BB7" w14:textId="0E22D4D5" w:rsidR="00065DE4" w:rsidRDefault="00065DE4" w:rsidP="004D64AB">
      <w:r>
        <w:t xml:space="preserve">Entry View </w:t>
      </w:r>
    </w:p>
    <w:p w14:paraId="68E613C7" w14:textId="62800787" w:rsidR="00065DE4" w:rsidRDefault="00065DE4" w:rsidP="004D64AB">
      <w:r>
        <w:rPr>
          <w:noProof/>
        </w:rPr>
        <w:drawing>
          <wp:inline distT="0" distB="0" distL="0" distR="0" wp14:anchorId="64ADB3A9" wp14:editId="3DB742F3">
            <wp:extent cx="5731510" cy="1502410"/>
            <wp:effectExtent l="0" t="0" r="2540" b="2540"/>
            <wp:docPr id="1234470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7056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D5658" w14:textId="77777777" w:rsidR="00857365" w:rsidRDefault="00857365" w:rsidP="004D64AB"/>
    <w:p w14:paraId="4E667F68" w14:textId="77777777" w:rsidR="004D64AB" w:rsidRPr="006F33E6" w:rsidRDefault="004D64AB" w:rsidP="004D64AB"/>
    <w:p w14:paraId="37183DCA" w14:textId="430EDC0F" w:rsidR="00BF6310" w:rsidRPr="00857365" w:rsidRDefault="00857365" w:rsidP="00857365">
      <w:pPr>
        <w:pStyle w:val="ListParagraph"/>
        <w:numPr>
          <w:ilvl w:val="0"/>
          <w:numId w:val="3"/>
        </w:numPr>
        <w:rPr>
          <w:b/>
          <w:bCs/>
        </w:rPr>
      </w:pPr>
      <w:r w:rsidRPr="00857365">
        <w:rPr>
          <w:b/>
          <w:bCs/>
        </w:rPr>
        <w:t>Create Journal Entry using API Journal Entry - Post (Asynchronous)</w:t>
      </w:r>
      <w:r w:rsidR="00BF6310" w:rsidRPr="00857365">
        <w:rPr>
          <w:b/>
          <w:bCs/>
        </w:rPr>
        <w:t xml:space="preserve"> Negative Posting:</w:t>
      </w:r>
    </w:p>
    <w:p w14:paraId="1E96E463" w14:textId="77777777" w:rsidR="00BF6310" w:rsidRDefault="00BF6310" w:rsidP="008A49C9">
      <w:pPr>
        <w:rPr>
          <w:b/>
          <w:bCs/>
        </w:rPr>
      </w:pPr>
    </w:p>
    <w:p w14:paraId="7E388D4A" w14:textId="01EA8A95" w:rsidR="0004093D" w:rsidRDefault="00BC3AF6" w:rsidP="008A49C9">
      <w:r w:rsidRPr="00BC3AF6">
        <w:t>Real Negative Posting, S (Debit) + minus sign amount (-100) ;  H (Credit) + plus sign amount (100); negative posting config as allowed </w:t>
      </w:r>
      <w:r w:rsidR="0004093D">
        <w:t xml:space="preserve"> </w:t>
      </w:r>
    </w:p>
    <w:p w14:paraId="3686FCED" w14:textId="237929E0" w:rsidR="00857365" w:rsidRDefault="00857365" w:rsidP="008A49C9">
      <w:r>
        <w:lastRenderedPageBreak/>
        <w:t xml:space="preserve">Payload </w:t>
      </w:r>
      <w:r w:rsidR="004C78A5">
        <w:t>(r</w:t>
      </w:r>
      <w:r w:rsidR="00F760D6">
        <w:t>eference to Items</w:t>
      </w:r>
      <w:r w:rsidR="004C78A5">
        <w:t>)</w:t>
      </w:r>
    </w:p>
    <w:p w14:paraId="2530F284" w14:textId="77777777" w:rsidR="00857365" w:rsidRDefault="00857365" w:rsidP="008A49C9"/>
    <w:p w14:paraId="57CC367E" w14:textId="73A1E73D" w:rsidR="00C71622" w:rsidRDefault="00C71622" w:rsidP="008A49C9">
      <w:r>
        <w:rPr>
          <w:noProof/>
        </w:rPr>
        <w:drawing>
          <wp:inline distT="0" distB="0" distL="0" distR="0" wp14:anchorId="73CDE935" wp14:editId="0BFD7385">
            <wp:extent cx="5731510" cy="1320165"/>
            <wp:effectExtent l="0" t="0" r="2540" b="0"/>
            <wp:docPr id="896735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3578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F45AB" w14:textId="3FCD76DF" w:rsidR="0004093D" w:rsidRDefault="00F760D6" w:rsidP="008A49C9">
      <w:r>
        <w:br/>
      </w:r>
    </w:p>
    <w:p w14:paraId="4EEFC7F5" w14:textId="77777777" w:rsidR="00F760D6" w:rsidRDefault="00F760D6" w:rsidP="00F760D6">
      <w:pPr>
        <w:pStyle w:val="ListParagraph"/>
        <w:numPr>
          <w:ilvl w:val="0"/>
          <w:numId w:val="3"/>
        </w:numPr>
      </w:pPr>
      <w:r>
        <w:t xml:space="preserve">View Results in app Manage Journal Entries </w:t>
      </w:r>
    </w:p>
    <w:p w14:paraId="4AB05CCF" w14:textId="2CC16DA9" w:rsidR="009F6C06" w:rsidRDefault="00F760D6" w:rsidP="008A49C9">
      <w:r>
        <w:t>Ledger View</w:t>
      </w:r>
    </w:p>
    <w:p w14:paraId="04F1E255" w14:textId="5C4D8C49" w:rsidR="00AC66A4" w:rsidRDefault="0023408D" w:rsidP="008A49C9">
      <w:r>
        <w:rPr>
          <w:noProof/>
        </w:rPr>
        <w:drawing>
          <wp:inline distT="0" distB="0" distL="0" distR="0" wp14:anchorId="260BA7C9" wp14:editId="6129E1DB">
            <wp:extent cx="5731510" cy="1873250"/>
            <wp:effectExtent l="0" t="0" r="2540" b="0"/>
            <wp:docPr id="2999780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7809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FE4C8" w14:textId="77777777" w:rsidR="00F760D6" w:rsidRDefault="00F760D6" w:rsidP="008A49C9"/>
    <w:p w14:paraId="13DC6BB9" w14:textId="0F15BDE7" w:rsidR="00BF6310" w:rsidRDefault="00F760D6" w:rsidP="008A49C9">
      <w:r>
        <w:t xml:space="preserve">Entry View </w:t>
      </w:r>
      <w:r w:rsidR="0004093D">
        <w:br/>
      </w:r>
      <w:r w:rsidR="0004093D">
        <w:br/>
      </w:r>
      <w:r w:rsidR="005371C2">
        <w:rPr>
          <w:noProof/>
        </w:rPr>
        <w:drawing>
          <wp:inline distT="0" distB="0" distL="0" distR="0" wp14:anchorId="08DD2EC4" wp14:editId="4B5082C8">
            <wp:extent cx="5731510" cy="1430655"/>
            <wp:effectExtent l="0" t="0" r="2540" b="0"/>
            <wp:docPr id="637561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6174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00AD6" w14:textId="77777777" w:rsidR="00E849C1" w:rsidRDefault="00E849C1" w:rsidP="008A49C9"/>
    <w:p w14:paraId="2D1E85F8" w14:textId="77777777" w:rsidR="00E849C1" w:rsidRPr="00BC3AF6" w:rsidRDefault="00E849C1" w:rsidP="00E849C1"/>
    <w:p w14:paraId="0AFD1DC9" w14:textId="77777777" w:rsidR="00BF6310" w:rsidRDefault="00BF6310" w:rsidP="008A49C9">
      <w:pPr>
        <w:rPr>
          <w:b/>
          <w:bCs/>
        </w:rPr>
      </w:pPr>
    </w:p>
    <w:p w14:paraId="3C268C38" w14:textId="77777777" w:rsidR="00E849C1" w:rsidRDefault="00E849C1" w:rsidP="008A49C9">
      <w:pPr>
        <w:rPr>
          <w:b/>
          <w:bCs/>
        </w:rPr>
      </w:pPr>
    </w:p>
    <w:p w14:paraId="7ED4B43D" w14:textId="46B9F6BD" w:rsidR="00F760D6" w:rsidRDefault="00736409" w:rsidP="00F760D6">
      <w:pPr>
        <w:rPr>
          <w:b/>
          <w:bCs/>
          <w:color w:val="FF0000"/>
          <w:u w:val="single"/>
        </w:rPr>
      </w:pPr>
      <w:r w:rsidRPr="00F760D6">
        <w:rPr>
          <w:b/>
          <w:bCs/>
          <w:color w:val="FF0000"/>
          <w:u w:val="single"/>
        </w:rPr>
        <w:t xml:space="preserve">3. </w:t>
      </w:r>
      <w:r w:rsidR="005F373E">
        <w:rPr>
          <w:b/>
          <w:bCs/>
          <w:color w:val="FF0000"/>
          <w:u w:val="single"/>
        </w:rPr>
        <w:t>Incorrect U</w:t>
      </w:r>
      <w:r w:rsidR="00EE60B0">
        <w:rPr>
          <w:b/>
          <w:bCs/>
          <w:color w:val="FF0000"/>
          <w:u w:val="single"/>
        </w:rPr>
        <w:t>nderstanding</w:t>
      </w:r>
      <w:r w:rsidR="005F373E">
        <w:rPr>
          <w:b/>
          <w:bCs/>
          <w:color w:val="FF0000"/>
          <w:u w:val="single"/>
        </w:rPr>
        <w:t xml:space="preserve">: </w:t>
      </w:r>
      <w:r w:rsidR="00E849C1" w:rsidRPr="00F760D6">
        <w:rPr>
          <w:b/>
          <w:bCs/>
          <w:color w:val="FF0000"/>
          <w:u w:val="single"/>
        </w:rPr>
        <w:t>Negative posting ,S (Debit) + minus sign amount (-1</w:t>
      </w:r>
      <w:r w:rsidR="00440A8B">
        <w:rPr>
          <w:b/>
          <w:bCs/>
          <w:color w:val="FF0000"/>
          <w:u w:val="single"/>
        </w:rPr>
        <w:t>00</w:t>
      </w:r>
      <w:r w:rsidR="00E849C1" w:rsidRPr="00F760D6">
        <w:rPr>
          <w:b/>
          <w:bCs/>
          <w:color w:val="FF0000"/>
          <w:u w:val="single"/>
        </w:rPr>
        <w:t>) ;  H (Credit) + plus sign amount (1</w:t>
      </w:r>
      <w:r w:rsidR="00440A8B">
        <w:rPr>
          <w:b/>
          <w:bCs/>
          <w:color w:val="FF0000"/>
          <w:u w:val="single"/>
        </w:rPr>
        <w:t>00</w:t>
      </w:r>
      <w:r w:rsidR="00E849C1" w:rsidRPr="00F760D6">
        <w:rPr>
          <w:b/>
          <w:bCs/>
          <w:color w:val="FF0000"/>
          <w:u w:val="single"/>
        </w:rPr>
        <w:t>); negative posting config as not allowed</w:t>
      </w:r>
    </w:p>
    <w:p w14:paraId="22AE68C7" w14:textId="77777777" w:rsidR="00F760D6" w:rsidRDefault="00F760D6" w:rsidP="00F760D6">
      <w:pPr>
        <w:rPr>
          <w:b/>
          <w:bCs/>
          <w:color w:val="FF0000"/>
          <w:u w:val="single"/>
        </w:rPr>
      </w:pPr>
    </w:p>
    <w:p w14:paraId="3869F508" w14:textId="608FDBAB" w:rsidR="00D6621C" w:rsidRPr="00AE77B6" w:rsidRDefault="00D6621C" w:rsidP="00F760D6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 xml:space="preserve">Configuration activity: </w:t>
      </w:r>
      <w:r w:rsidRPr="00AE77B6">
        <w:rPr>
          <w:noProof/>
        </w:rPr>
        <w:t xml:space="preserve">Company Code General Ledger View </w:t>
      </w:r>
      <w:r>
        <w:rPr>
          <w:noProof/>
        </w:rPr>
        <w:t xml:space="preserve">(ID </w:t>
      </w:r>
      <w:r w:rsidRPr="009B203B">
        <w:rPr>
          <w:noProof/>
        </w:rPr>
        <w:t>106039</w:t>
      </w:r>
      <w:r>
        <w:rPr>
          <w:noProof/>
        </w:rPr>
        <w:t>)</w:t>
      </w:r>
    </w:p>
    <w:p w14:paraId="4A402223" w14:textId="77777777" w:rsidR="00527340" w:rsidRDefault="00D6621C" w:rsidP="00E849C1">
      <w:pPr>
        <w:rPr>
          <w:b/>
          <w:bCs/>
        </w:rPr>
      </w:pPr>
      <w:r>
        <w:rPr>
          <w:b/>
          <w:bCs/>
          <w:color w:val="FF0000"/>
          <w:u w:val="single"/>
        </w:rPr>
        <w:br/>
      </w:r>
      <w:r>
        <w:rPr>
          <w:b/>
          <w:bCs/>
          <w:color w:val="FF0000"/>
          <w:u w:val="single"/>
        </w:rPr>
        <w:br/>
      </w:r>
      <w:r>
        <w:rPr>
          <w:b/>
          <w:bCs/>
          <w:color w:val="FF0000"/>
          <w:u w:val="single"/>
        </w:rPr>
        <w:br/>
      </w:r>
      <w:r>
        <w:rPr>
          <w:noProof/>
        </w:rPr>
        <w:drawing>
          <wp:inline distT="0" distB="0" distL="0" distR="0" wp14:anchorId="6DD87EFD" wp14:editId="646712B8">
            <wp:extent cx="5731510" cy="979170"/>
            <wp:effectExtent l="0" t="0" r="2540" b="0"/>
            <wp:docPr id="1968111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11190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409">
        <w:rPr>
          <w:b/>
          <w:bCs/>
          <w:color w:val="FF0000"/>
          <w:u w:val="single"/>
        </w:rPr>
        <w:br/>
      </w:r>
      <w:r w:rsidR="00736409">
        <w:rPr>
          <w:b/>
          <w:bCs/>
          <w:color w:val="FF0000"/>
          <w:u w:val="single"/>
        </w:rPr>
        <w:br/>
      </w:r>
    </w:p>
    <w:p w14:paraId="0A61B897" w14:textId="77777777" w:rsidR="00FA2912" w:rsidRPr="00FA2912" w:rsidRDefault="00F760D6" w:rsidP="00F760D6">
      <w:pPr>
        <w:pStyle w:val="ListParagraph"/>
        <w:numPr>
          <w:ilvl w:val="0"/>
          <w:numId w:val="3"/>
        </w:numPr>
        <w:rPr>
          <w:b/>
          <w:bCs/>
        </w:rPr>
      </w:pPr>
      <w:r>
        <w:t>Create Journal Entry with a</w:t>
      </w:r>
      <w:r w:rsidRPr="006F33E6">
        <w:t xml:space="preserve">pp Post Geneal Journal Entries </w:t>
      </w:r>
    </w:p>
    <w:p w14:paraId="06E73CF8" w14:textId="77777777" w:rsidR="00FA2912" w:rsidRDefault="00FA2912" w:rsidP="00FA2912">
      <w:pPr>
        <w:pStyle w:val="ListParagraph"/>
        <w:rPr>
          <w:b/>
          <w:bCs/>
          <w:color w:val="FF0000"/>
        </w:rPr>
      </w:pPr>
      <w:r>
        <w:br/>
        <w:t xml:space="preserve">Error: </w:t>
      </w:r>
      <w:r w:rsidRPr="00F760D6">
        <w:rPr>
          <w:b/>
          <w:bCs/>
          <w:color w:val="FF0000"/>
        </w:rPr>
        <w:t>Negative postings for company code 1010 and document type SA not allowed.</w:t>
      </w:r>
    </w:p>
    <w:p w14:paraId="680A0586" w14:textId="1B437B8B" w:rsidR="00FA2912" w:rsidRDefault="00B37924" w:rsidP="00FA2912">
      <w:pPr>
        <w:pStyle w:val="ListParagraph"/>
      </w:pPr>
      <w:r>
        <w:br/>
      </w:r>
      <w:r>
        <w:br/>
      </w:r>
      <w:r w:rsidR="00FA2912">
        <w:rPr>
          <w:noProof/>
        </w:rPr>
        <w:drawing>
          <wp:inline distT="0" distB="0" distL="0" distR="0" wp14:anchorId="4811F302" wp14:editId="0E6F65E8">
            <wp:extent cx="5731510" cy="2734310"/>
            <wp:effectExtent l="0" t="0" r="2540" b="8890"/>
            <wp:docPr id="1368753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75313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6033" w14:textId="77777777" w:rsidR="00FA2912" w:rsidRDefault="00FA2912" w:rsidP="00FA2912">
      <w:pPr>
        <w:pStyle w:val="ListParagraph"/>
      </w:pPr>
    </w:p>
    <w:p w14:paraId="7B2A27BD" w14:textId="77777777" w:rsidR="00FA2912" w:rsidRDefault="00FA2912" w:rsidP="00FA2912">
      <w:pPr>
        <w:pStyle w:val="ListParagraph"/>
      </w:pPr>
    </w:p>
    <w:p w14:paraId="470EC89F" w14:textId="5C1A61E3" w:rsidR="0074719C" w:rsidRPr="00F760D6" w:rsidRDefault="009C340A" w:rsidP="00FA2912">
      <w:pPr>
        <w:pStyle w:val="ListParagraph"/>
        <w:rPr>
          <w:b/>
          <w:bCs/>
        </w:rPr>
      </w:pPr>
      <w:r w:rsidRPr="00F760D6">
        <w:rPr>
          <w:b/>
          <w:bCs/>
        </w:rPr>
        <w:br/>
      </w:r>
      <w:r w:rsidRPr="00F760D6">
        <w:rPr>
          <w:b/>
          <w:bCs/>
        </w:rPr>
        <w:br/>
      </w:r>
      <w:r w:rsidR="00F760D6" w:rsidRPr="00F760D6">
        <w:t>Error:</w:t>
      </w:r>
      <w:r w:rsidR="00F760D6" w:rsidRPr="00F760D6">
        <w:rPr>
          <w:b/>
          <w:bCs/>
        </w:rPr>
        <w:t xml:space="preserve"> </w:t>
      </w:r>
      <w:r w:rsidRPr="00F760D6">
        <w:rPr>
          <w:b/>
          <w:bCs/>
          <w:color w:val="FF0000"/>
        </w:rPr>
        <w:t>Negative postings for company code 1010 and document type SA not allowed.</w:t>
      </w:r>
      <w:r w:rsidR="00527340" w:rsidRPr="00F760D6">
        <w:rPr>
          <w:b/>
          <w:bCs/>
        </w:rPr>
        <w:br/>
      </w:r>
    </w:p>
    <w:p w14:paraId="3288DBD8" w14:textId="77777777" w:rsidR="00F760D6" w:rsidRPr="00F760D6" w:rsidRDefault="0074719C" w:rsidP="00F760D6">
      <w:pPr>
        <w:pStyle w:val="ListParagraph"/>
      </w:pPr>
      <w:r>
        <w:rPr>
          <w:noProof/>
        </w:rPr>
        <w:lastRenderedPageBreak/>
        <w:drawing>
          <wp:inline distT="0" distB="0" distL="0" distR="0" wp14:anchorId="5E4F21DB" wp14:editId="5154DD1F">
            <wp:extent cx="5731510" cy="2522220"/>
            <wp:effectExtent l="0" t="0" r="2540" b="0"/>
            <wp:docPr id="415779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7963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2A6">
        <w:rPr>
          <w:b/>
          <w:bCs/>
        </w:rPr>
        <w:br/>
      </w:r>
      <w:r w:rsidR="00FE52A6">
        <w:rPr>
          <w:b/>
          <w:bCs/>
        </w:rPr>
        <w:br/>
      </w:r>
    </w:p>
    <w:p w14:paraId="3C0D715E" w14:textId="4FC3BA1F" w:rsidR="00FE52A6" w:rsidRDefault="00F760D6" w:rsidP="00784C22">
      <w:pPr>
        <w:pStyle w:val="ListParagraph"/>
        <w:numPr>
          <w:ilvl w:val="0"/>
          <w:numId w:val="3"/>
        </w:numPr>
      </w:pPr>
      <w:r>
        <w:t xml:space="preserve">Create Journal Entry using API </w:t>
      </w:r>
      <w:r w:rsidRPr="005F06F9">
        <w:t>Journal Entry - Post (Asynchronous)</w:t>
      </w:r>
      <w:r>
        <w:t xml:space="preserve"> </w:t>
      </w:r>
    </w:p>
    <w:p w14:paraId="7ACCCFD6" w14:textId="23CD5ABC" w:rsidR="0017430A" w:rsidRDefault="004C78A5" w:rsidP="0017430A">
      <w:pPr>
        <w:jc w:val="center"/>
        <w:rPr>
          <w:b/>
          <w:bCs/>
        </w:rPr>
      </w:pPr>
      <w:r>
        <w:t>Payload (reference to Items)</w:t>
      </w:r>
      <w:r>
        <w:br/>
      </w:r>
      <w:r w:rsidR="00FE52A6">
        <w:rPr>
          <w:b/>
          <w:bCs/>
        </w:rPr>
        <w:br/>
      </w:r>
      <w:r w:rsidR="00FE52A6">
        <w:rPr>
          <w:noProof/>
        </w:rPr>
        <w:drawing>
          <wp:inline distT="0" distB="0" distL="0" distR="0" wp14:anchorId="22BF9232" wp14:editId="69648619">
            <wp:extent cx="5731510" cy="1323340"/>
            <wp:effectExtent l="0" t="0" r="2540" b="0"/>
            <wp:docPr id="1929656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337072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2A6">
        <w:rPr>
          <w:b/>
          <w:bCs/>
        </w:rPr>
        <w:br/>
      </w:r>
      <w:r w:rsidR="00FE52A6">
        <w:rPr>
          <w:b/>
          <w:bCs/>
        </w:rPr>
        <w:br/>
      </w:r>
      <w:r w:rsidR="00FE52A6">
        <w:rPr>
          <w:b/>
          <w:bCs/>
        </w:rPr>
        <w:br/>
      </w:r>
      <w:r w:rsidR="0017430A">
        <w:rPr>
          <w:b/>
          <w:bCs/>
        </w:rPr>
        <w:t>In future release the following error will occur with API</w:t>
      </w:r>
    </w:p>
    <w:p w14:paraId="4841E7EB" w14:textId="11581290" w:rsidR="00E849C1" w:rsidRPr="00E849C1" w:rsidRDefault="00FE52A6" w:rsidP="00E849C1">
      <w:pPr>
        <w:rPr>
          <w:b/>
          <w:bCs/>
        </w:rPr>
      </w:pPr>
      <w:r>
        <w:rPr>
          <w:b/>
          <w:bCs/>
        </w:rPr>
        <w:t>Message Dashboard</w:t>
      </w:r>
      <w:r w:rsidR="000B1A42">
        <w:rPr>
          <w:b/>
          <w:bCs/>
        </w:rPr>
        <w:br/>
      </w:r>
      <w:r w:rsidR="00EF1163">
        <w:br/>
      </w:r>
      <w:r w:rsidR="003D7700" w:rsidRPr="003D7700">
        <w:t>Error:</w:t>
      </w:r>
      <w:r w:rsidR="003D7700" w:rsidRPr="003D7700">
        <w:rPr>
          <w:b/>
          <w:bCs/>
        </w:rPr>
        <w:t xml:space="preserve"> </w:t>
      </w:r>
      <w:r w:rsidR="00EF1163" w:rsidRPr="00EF1163">
        <w:rPr>
          <w:b/>
          <w:bCs/>
          <w:color w:val="FF0000"/>
        </w:rPr>
        <w:t>Negative postings for company code 1010 and document type SA not allowed.</w:t>
      </w:r>
      <w:r w:rsidR="00993E9F">
        <w:rPr>
          <w:b/>
          <w:bCs/>
        </w:rPr>
        <w:br/>
      </w:r>
      <w:r w:rsidR="00993E9F">
        <w:rPr>
          <w:b/>
          <w:bCs/>
        </w:rPr>
        <w:br/>
      </w:r>
      <w:r w:rsidR="00993E9F">
        <w:rPr>
          <w:noProof/>
        </w:rPr>
        <w:drawing>
          <wp:inline distT="0" distB="0" distL="0" distR="0" wp14:anchorId="049CAB83" wp14:editId="4D387EC2">
            <wp:extent cx="5731510" cy="814705"/>
            <wp:effectExtent l="0" t="0" r="2540" b="4445"/>
            <wp:docPr id="1567552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55222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E3ECA" w14:textId="2116BF92" w:rsidR="004F3D6A" w:rsidRDefault="004F3D6A" w:rsidP="00E849C1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p w14:paraId="3BDFD70A" w14:textId="36B8FE4C" w:rsidR="00E849C1" w:rsidRDefault="0017430A" w:rsidP="00E849C1">
      <w:pPr>
        <w:rPr>
          <w:b/>
          <w:bCs/>
        </w:rPr>
      </w:pPr>
      <w:r>
        <w:rPr>
          <w:b/>
          <w:bCs/>
        </w:rPr>
        <w:t xml:space="preserve">At present the </w:t>
      </w:r>
      <w:r w:rsidR="00E849C1" w:rsidRPr="00E849C1">
        <w:rPr>
          <w:b/>
          <w:bCs/>
        </w:rPr>
        <w:t>journal entry can be posted Entry View:</w:t>
      </w:r>
    </w:p>
    <w:p w14:paraId="310DABA4" w14:textId="77777777" w:rsidR="004F3D6A" w:rsidRPr="00E849C1" w:rsidRDefault="004F3D6A" w:rsidP="00E849C1">
      <w:pPr>
        <w:rPr>
          <w:b/>
          <w:bCs/>
        </w:rPr>
      </w:pPr>
    </w:p>
    <w:p w14:paraId="15497333" w14:textId="5DAC9C45" w:rsidR="00E849C1" w:rsidRPr="00E849C1" w:rsidRDefault="00E849C1" w:rsidP="00E849C1">
      <w:pPr>
        <w:rPr>
          <w:b/>
          <w:bCs/>
        </w:rPr>
      </w:pPr>
      <w:r w:rsidRPr="00E849C1">
        <w:rPr>
          <w:b/>
          <w:bCs/>
        </w:rPr>
        <w:t> Line 1: H ,1</w:t>
      </w:r>
      <w:r w:rsidR="00213A9F">
        <w:rPr>
          <w:b/>
          <w:bCs/>
        </w:rPr>
        <w:t>00</w:t>
      </w:r>
      <w:r w:rsidRPr="00E849C1">
        <w:rPr>
          <w:b/>
          <w:bCs/>
        </w:rPr>
        <w:t>, Negative Posting is false</w:t>
      </w:r>
    </w:p>
    <w:p w14:paraId="7FA70F32" w14:textId="21AB7F11" w:rsidR="005115C6" w:rsidRPr="005115C6" w:rsidRDefault="00E849C1" w:rsidP="00F80D96">
      <w:pPr>
        <w:rPr>
          <w:noProof/>
        </w:rPr>
      </w:pPr>
      <w:r w:rsidRPr="00F80D96">
        <w:rPr>
          <w:b/>
          <w:bCs/>
        </w:rPr>
        <w:lastRenderedPageBreak/>
        <w:t> Line 2: S, 1</w:t>
      </w:r>
      <w:r w:rsidR="00213A9F" w:rsidRPr="00F80D96">
        <w:rPr>
          <w:b/>
          <w:bCs/>
        </w:rPr>
        <w:t>00</w:t>
      </w:r>
      <w:r w:rsidRPr="00F80D96">
        <w:rPr>
          <w:b/>
          <w:bCs/>
        </w:rPr>
        <w:t>, Negative Posting is false</w:t>
      </w:r>
    </w:p>
    <w:p w14:paraId="3DF16FB9" w14:textId="77777777" w:rsidR="005115C6" w:rsidRPr="005115C6" w:rsidRDefault="005115C6" w:rsidP="005115C6">
      <w:pPr>
        <w:pStyle w:val="ListParagraph"/>
        <w:rPr>
          <w:noProof/>
        </w:rPr>
      </w:pPr>
    </w:p>
    <w:p w14:paraId="25E11EBB" w14:textId="6972E49C" w:rsidR="00CB0A7A" w:rsidRPr="003B5133" w:rsidRDefault="00BD5ED4" w:rsidP="002631A7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3B5133">
        <w:rPr>
          <w:color w:val="000000" w:themeColor="text1"/>
          <w:sz w:val="24"/>
          <w:szCs w:val="24"/>
        </w:rPr>
        <w:t>Note the payload for examples 2 and 3 are the same.</w:t>
      </w:r>
      <w:r w:rsidR="00CB0C62">
        <w:rPr>
          <w:color w:val="000000" w:themeColor="text1"/>
          <w:sz w:val="24"/>
          <w:szCs w:val="24"/>
        </w:rPr>
        <w:br/>
      </w:r>
    </w:p>
    <w:p w14:paraId="2CADB3F2" w14:textId="77777777" w:rsidR="0017430A" w:rsidRDefault="00BD5ED4" w:rsidP="0017430A">
      <w:pPr>
        <w:pStyle w:val="ListParagraph"/>
        <w:numPr>
          <w:ilvl w:val="0"/>
          <w:numId w:val="3"/>
        </w:numPr>
        <w:rPr>
          <w:noProof/>
          <w:color w:val="000000" w:themeColor="text1"/>
        </w:rPr>
      </w:pPr>
      <w:r w:rsidRPr="003B5133">
        <w:rPr>
          <w:color w:val="000000" w:themeColor="text1"/>
          <w:sz w:val="24"/>
          <w:szCs w:val="24"/>
        </w:rPr>
        <w:t>The customizing</w:t>
      </w:r>
      <w:r w:rsidR="00BB17B7" w:rsidRPr="003B5133">
        <w:rPr>
          <w:color w:val="000000" w:themeColor="text1"/>
          <w:sz w:val="24"/>
          <w:szCs w:val="24"/>
        </w:rPr>
        <w:t xml:space="preserve"> in </w:t>
      </w:r>
      <w:r w:rsidR="00BB17B7" w:rsidRPr="003B5133">
        <w:rPr>
          <w:noProof/>
          <w:color w:val="000000" w:themeColor="text1"/>
        </w:rPr>
        <w:t>c</w:t>
      </w:r>
      <w:r w:rsidR="005115C6" w:rsidRPr="003B5133">
        <w:rPr>
          <w:noProof/>
          <w:color w:val="000000" w:themeColor="text1"/>
        </w:rPr>
        <w:t>onfiguration activity: Company Code General Ledger View (ID 106039) in relation to negative postings Permitted</w:t>
      </w:r>
      <w:r w:rsidR="00F80D96" w:rsidRPr="003B5133">
        <w:rPr>
          <w:noProof/>
          <w:color w:val="000000" w:themeColor="text1"/>
        </w:rPr>
        <w:t xml:space="preserve"> is different. </w:t>
      </w:r>
      <w:r w:rsidR="003F3A2A" w:rsidRPr="003B5133">
        <w:rPr>
          <w:noProof/>
          <w:color w:val="000000" w:themeColor="text1"/>
        </w:rPr>
        <w:t xml:space="preserve"> </w:t>
      </w:r>
    </w:p>
    <w:p w14:paraId="208243B5" w14:textId="77777777" w:rsidR="0017430A" w:rsidRDefault="0017430A" w:rsidP="0017430A">
      <w:pPr>
        <w:pStyle w:val="ListParagraph"/>
        <w:rPr>
          <w:noProof/>
          <w:color w:val="000000" w:themeColor="text1"/>
        </w:rPr>
      </w:pPr>
    </w:p>
    <w:p w14:paraId="0682C234" w14:textId="097866A8" w:rsidR="002631A7" w:rsidRPr="0017430A" w:rsidRDefault="00ED47AE" w:rsidP="0017430A">
      <w:pPr>
        <w:pStyle w:val="ListParagraph"/>
        <w:numPr>
          <w:ilvl w:val="0"/>
          <w:numId w:val="3"/>
        </w:numPr>
        <w:rPr>
          <w:noProof/>
          <w:color w:val="000000" w:themeColor="text1"/>
        </w:rPr>
      </w:pPr>
      <w:r w:rsidRPr="0017430A">
        <w:rPr>
          <w:noProof/>
          <w:color w:val="000000" w:themeColor="text1"/>
        </w:rPr>
        <w:t>The Posting does not have Is Negative Posting selected in Manage Journal Entries</w:t>
      </w:r>
      <w:r w:rsidR="0017430A">
        <w:rPr>
          <w:noProof/>
          <w:color w:val="000000" w:themeColor="text1"/>
        </w:rPr>
        <w:t xml:space="preserve"> at present</w:t>
      </w:r>
      <w:r w:rsidRPr="0017430A">
        <w:rPr>
          <w:noProof/>
          <w:color w:val="000000" w:themeColor="text1"/>
        </w:rPr>
        <w:t xml:space="preserve">.  </w:t>
      </w:r>
      <w:r w:rsidR="002631A7" w:rsidRPr="0017430A">
        <w:rPr>
          <w:noProof/>
          <w:color w:val="000000" w:themeColor="text1"/>
        </w:rPr>
        <w:br/>
      </w:r>
    </w:p>
    <w:p w14:paraId="1744B685" w14:textId="0FFC7BA0" w:rsidR="00E849C1" w:rsidRPr="002631A7" w:rsidRDefault="00324460" w:rsidP="002631A7">
      <w:pPr>
        <w:pStyle w:val="ListParagraph"/>
        <w:numPr>
          <w:ilvl w:val="0"/>
          <w:numId w:val="3"/>
        </w:numPr>
        <w:rPr>
          <w:noProof/>
          <w:color w:val="000000" w:themeColor="text1"/>
        </w:rPr>
      </w:pPr>
      <w:r w:rsidRPr="002631A7">
        <w:rPr>
          <w:noProof/>
          <w:color w:val="000000" w:themeColor="text1"/>
        </w:rPr>
        <w:t>To Create Normal Posting without Negative Posting Indicator see payload example 1.</w:t>
      </w:r>
      <w:r w:rsidR="001B5937" w:rsidRPr="002631A7">
        <w:rPr>
          <w:noProof/>
          <w:color w:val="000000" w:themeColor="text1"/>
        </w:rPr>
        <w:br/>
      </w:r>
      <w:r w:rsidR="001B5937" w:rsidRPr="002631A7">
        <w:rPr>
          <w:noProof/>
          <w:color w:val="000000" w:themeColor="text1"/>
        </w:rPr>
        <w:br/>
      </w:r>
      <w:r w:rsidR="0017430A">
        <w:rPr>
          <w:b/>
          <w:bCs/>
          <w:color w:val="FF0000"/>
          <w:sz w:val="24"/>
          <w:szCs w:val="24"/>
        </w:rPr>
        <w:t>In future</w:t>
      </w:r>
      <w:r w:rsidR="00E849C1" w:rsidRPr="002631A7">
        <w:rPr>
          <w:b/>
          <w:bCs/>
          <w:color w:val="FF0000"/>
          <w:sz w:val="24"/>
          <w:szCs w:val="24"/>
        </w:rPr>
        <w:t>, this case</w:t>
      </w:r>
      <w:r w:rsidR="00F70BA6" w:rsidRPr="002631A7">
        <w:rPr>
          <w:b/>
          <w:bCs/>
          <w:color w:val="FF0000"/>
          <w:sz w:val="24"/>
          <w:szCs w:val="24"/>
        </w:rPr>
        <w:t xml:space="preserve"> 3</w:t>
      </w:r>
      <w:r w:rsidR="00E849C1" w:rsidRPr="002631A7">
        <w:rPr>
          <w:b/>
          <w:bCs/>
          <w:color w:val="FF0000"/>
          <w:sz w:val="24"/>
          <w:szCs w:val="24"/>
        </w:rPr>
        <w:t xml:space="preserve"> is blocked This ensures Debit/Credit Code is consistent between payload and table/journal entry</w:t>
      </w:r>
    </w:p>
    <w:p w14:paraId="71B978BE" w14:textId="77777777" w:rsidR="00E06EBE" w:rsidRDefault="00E06EBE" w:rsidP="00E849C1">
      <w:pPr>
        <w:rPr>
          <w:b/>
          <w:bCs/>
          <w:color w:val="FF0000"/>
          <w:sz w:val="24"/>
          <w:szCs w:val="24"/>
        </w:rPr>
      </w:pPr>
    </w:p>
    <w:p w14:paraId="6B1B6918" w14:textId="77777777" w:rsidR="004F3D6A" w:rsidRPr="00E849C1" w:rsidRDefault="004F3D6A" w:rsidP="00E849C1">
      <w:pPr>
        <w:rPr>
          <w:b/>
          <w:bCs/>
        </w:rPr>
      </w:pPr>
    </w:p>
    <w:p w14:paraId="38FED885" w14:textId="77777777" w:rsidR="00E849C1" w:rsidRDefault="00E849C1" w:rsidP="008A49C9">
      <w:pPr>
        <w:rPr>
          <w:b/>
          <w:bCs/>
        </w:rPr>
      </w:pPr>
    </w:p>
    <w:p w14:paraId="17C2D306" w14:textId="77777777" w:rsidR="00C57521" w:rsidRDefault="00C57521" w:rsidP="008A49C9">
      <w:pPr>
        <w:rPr>
          <w:b/>
          <w:bCs/>
        </w:rPr>
      </w:pPr>
    </w:p>
    <w:p w14:paraId="3008D93A" w14:textId="77777777" w:rsidR="00C57521" w:rsidRDefault="00C57521" w:rsidP="008A49C9">
      <w:pPr>
        <w:rPr>
          <w:b/>
          <w:bCs/>
        </w:rPr>
      </w:pPr>
    </w:p>
    <w:p w14:paraId="5467F64C" w14:textId="56B9BD42" w:rsidR="008A49C9" w:rsidRDefault="002B1E9B" w:rsidP="008A49C9">
      <w:r>
        <w:br/>
      </w:r>
    </w:p>
    <w:p w14:paraId="1CEF374C" w14:textId="1CCC4986" w:rsidR="007D3F06" w:rsidRDefault="007D3F06">
      <w:pPr>
        <w:rPr>
          <w:noProof/>
        </w:rPr>
      </w:pPr>
    </w:p>
    <w:p w14:paraId="5A3F48CF" w14:textId="77777777" w:rsidR="00DE6BE9" w:rsidRDefault="00DE6BE9"/>
    <w:p w14:paraId="4BEF59C6" w14:textId="2E3CC263" w:rsidR="00DE6BE9" w:rsidRDefault="00DE6BE9"/>
    <w:sectPr w:rsidR="00DE6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602FA"/>
    <w:multiLevelType w:val="multilevel"/>
    <w:tmpl w:val="B2C6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A0B8C"/>
    <w:multiLevelType w:val="multilevel"/>
    <w:tmpl w:val="491E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F50A9"/>
    <w:multiLevelType w:val="hybridMultilevel"/>
    <w:tmpl w:val="6F8E1EF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B7A57"/>
    <w:multiLevelType w:val="hybridMultilevel"/>
    <w:tmpl w:val="2486AC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24061"/>
    <w:multiLevelType w:val="hybridMultilevel"/>
    <w:tmpl w:val="A95A5E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29594">
    <w:abstractNumId w:val="0"/>
  </w:num>
  <w:num w:numId="2" w16cid:durableId="444080817">
    <w:abstractNumId w:val="1"/>
  </w:num>
  <w:num w:numId="3" w16cid:durableId="720592314">
    <w:abstractNumId w:val="3"/>
  </w:num>
  <w:num w:numId="4" w16cid:durableId="832061398">
    <w:abstractNumId w:val="2"/>
  </w:num>
  <w:num w:numId="5" w16cid:durableId="569120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A0"/>
    <w:rsid w:val="00003004"/>
    <w:rsid w:val="000140FD"/>
    <w:rsid w:val="00020BAD"/>
    <w:rsid w:val="00032CA8"/>
    <w:rsid w:val="000405A4"/>
    <w:rsid w:val="0004093D"/>
    <w:rsid w:val="00064DD7"/>
    <w:rsid w:val="00065DE4"/>
    <w:rsid w:val="00076391"/>
    <w:rsid w:val="000A65EE"/>
    <w:rsid w:val="000A7EB7"/>
    <w:rsid w:val="000B1A42"/>
    <w:rsid w:val="000E2492"/>
    <w:rsid w:val="00135F45"/>
    <w:rsid w:val="0017430A"/>
    <w:rsid w:val="00174CF0"/>
    <w:rsid w:val="001878DD"/>
    <w:rsid w:val="001B5937"/>
    <w:rsid w:val="00213A9F"/>
    <w:rsid w:val="0023408D"/>
    <w:rsid w:val="002418D3"/>
    <w:rsid w:val="002514D4"/>
    <w:rsid w:val="002631A7"/>
    <w:rsid w:val="002A6954"/>
    <w:rsid w:val="002A7398"/>
    <w:rsid w:val="002B1E9B"/>
    <w:rsid w:val="002D003C"/>
    <w:rsid w:val="002D09AD"/>
    <w:rsid w:val="002E055A"/>
    <w:rsid w:val="00324460"/>
    <w:rsid w:val="003457AE"/>
    <w:rsid w:val="003466BC"/>
    <w:rsid w:val="003811D2"/>
    <w:rsid w:val="00384D70"/>
    <w:rsid w:val="003874C3"/>
    <w:rsid w:val="003A56E2"/>
    <w:rsid w:val="003B5133"/>
    <w:rsid w:val="003D7700"/>
    <w:rsid w:val="003F3A2A"/>
    <w:rsid w:val="00423E45"/>
    <w:rsid w:val="00433BA6"/>
    <w:rsid w:val="00440A8B"/>
    <w:rsid w:val="00464752"/>
    <w:rsid w:val="004750A9"/>
    <w:rsid w:val="00482519"/>
    <w:rsid w:val="004A3E95"/>
    <w:rsid w:val="004C78A5"/>
    <w:rsid w:val="004D64AB"/>
    <w:rsid w:val="004F3D6A"/>
    <w:rsid w:val="005115C6"/>
    <w:rsid w:val="00521F93"/>
    <w:rsid w:val="00527340"/>
    <w:rsid w:val="005371C2"/>
    <w:rsid w:val="00543D91"/>
    <w:rsid w:val="005522FA"/>
    <w:rsid w:val="00552A00"/>
    <w:rsid w:val="00563DA4"/>
    <w:rsid w:val="00564F3F"/>
    <w:rsid w:val="00593674"/>
    <w:rsid w:val="005F06F9"/>
    <w:rsid w:val="005F0E5F"/>
    <w:rsid w:val="005F373E"/>
    <w:rsid w:val="00653466"/>
    <w:rsid w:val="0069543F"/>
    <w:rsid w:val="006A2E26"/>
    <w:rsid w:val="006A65A9"/>
    <w:rsid w:val="006F33E6"/>
    <w:rsid w:val="00712934"/>
    <w:rsid w:val="00730CE3"/>
    <w:rsid w:val="00736409"/>
    <w:rsid w:val="00746D76"/>
    <w:rsid w:val="0074719C"/>
    <w:rsid w:val="007D3F06"/>
    <w:rsid w:val="007D7C8F"/>
    <w:rsid w:val="007E5C22"/>
    <w:rsid w:val="00801B82"/>
    <w:rsid w:val="00803C72"/>
    <w:rsid w:val="008123C3"/>
    <w:rsid w:val="00817C3B"/>
    <w:rsid w:val="0085124E"/>
    <w:rsid w:val="008520B1"/>
    <w:rsid w:val="00857365"/>
    <w:rsid w:val="00896BA0"/>
    <w:rsid w:val="008A07CE"/>
    <w:rsid w:val="008A49C9"/>
    <w:rsid w:val="008B68CA"/>
    <w:rsid w:val="008D20E8"/>
    <w:rsid w:val="00952D47"/>
    <w:rsid w:val="00954D53"/>
    <w:rsid w:val="0096105C"/>
    <w:rsid w:val="0098003E"/>
    <w:rsid w:val="00993E9F"/>
    <w:rsid w:val="009A091B"/>
    <w:rsid w:val="009B203B"/>
    <w:rsid w:val="009C340A"/>
    <w:rsid w:val="009F6C06"/>
    <w:rsid w:val="009F73CC"/>
    <w:rsid w:val="00A67EC1"/>
    <w:rsid w:val="00A951E9"/>
    <w:rsid w:val="00AC66A4"/>
    <w:rsid w:val="00AE3387"/>
    <w:rsid w:val="00AE77B6"/>
    <w:rsid w:val="00B356E9"/>
    <w:rsid w:val="00B37924"/>
    <w:rsid w:val="00B62793"/>
    <w:rsid w:val="00B65A2A"/>
    <w:rsid w:val="00BA0F12"/>
    <w:rsid w:val="00BB17B7"/>
    <w:rsid w:val="00BC3AF6"/>
    <w:rsid w:val="00BD5ED4"/>
    <w:rsid w:val="00BE1402"/>
    <w:rsid w:val="00BF24D5"/>
    <w:rsid w:val="00BF4AD2"/>
    <w:rsid w:val="00BF6310"/>
    <w:rsid w:val="00C13C0D"/>
    <w:rsid w:val="00C33489"/>
    <w:rsid w:val="00C57521"/>
    <w:rsid w:val="00C71622"/>
    <w:rsid w:val="00CA43CD"/>
    <w:rsid w:val="00CB0A7A"/>
    <w:rsid w:val="00CB0C62"/>
    <w:rsid w:val="00CD6C7F"/>
    <w:rsid w:val="00D12162"/>
    <w:rsid w:val="00D14D47"/>
    <w:rsid w:val="00D6621C"/>
    <w:rsid w:val="00D76966"/>
    <w:rsid w:val="00D83A43"/>
    <w:rsid w:val="00DB68C7"/>
    <w:rsid w:val="00DC64DF"/>
    <w:rsid w:val="00DE16D8"/>
    <w:rsid w:val="00DE6BE9"/>
    <w:rsid w:val="00E031E3"/>
    <w:rsid w:val="00E04464"/>
    <w:rsid w:val="00E06EBE"/>
    <w:rsid w:val="00E15E09"/>
    <w:rsid w:val="00E2095E"/>
    <w:rsid w:val="00E30F61"/>
    <w:rsid w:val="00E75868"/>
    <w:rsid w:val="00E849C1"/>
    <w:rsid w:val="00ED47AE"/>
    <w:rsid w:val="00EE60B0"/>
    <w:rsid w:val="00EF1163"/>
    <w:rsid w:val="00F05AEB"/>
    <w:rsid w:val="00F15601"/>
    <w:rsid w:val="00F225CB"/>
    <w:rsid w:val="00F25E35"/>
    <w:rsid w:val="00F47519"/>
    <w:rsid w:val="00F62954"/>
    <w:rsid w:val="00F70BA6"/>
    <w:rsid w:val="00F760D6"/>
    <w:rsid w:val="00F80D96"/>
    <w:rsid w:val="00FA2912"/>
    <w:rsid w:val="00FC7AE7"/>
    <w:rsid w:val="00FD574E"/>
    <w:rsid w:val="00FE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8925"/>
  <w15:chartTrackingRefBased/>
  <w15:docId w15:val="{FCF67E1E-319A-4733-A549-9CEC5611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0D6"/>
  </w:style>
  <w:style w:type="paragraph" w:styleId="Heading1">
    <w:name w:val="heading 1"/>
    <w:basedOn w:val="Normal"/>
    <w:next w:val="Normal"/>
    <w:link w:val="Heading1Char"/>
    <w:uiPriority w:val="9"/>
    <w:qFormat/>
    <w:rsid w:val="00896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B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B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B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7676c-f455-423c-82f6-dc2d99791af7}" enabled="0" method="" siteId="{42f7676c-f455-423c-82f6-dc2d99791a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404</Words>
  <Characters>2309</Characters>
  <Application>Microsoft Office Word</Application>
  <DocSecurity>0</DocSecurity>
  <Lines>19</Lines>
  <Paragraphs>5</Paragraphs>
  <ScaleCrop>false</ScaleCrop>
  <Company>SAP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Phelan, Cora</dc:creator>
  <cp:keywords/>
  <dc:description/>
  <cp:lastModifiedBy>Phelan, Cora</cp:lastModifiedBy>
  <cp:revision>43</cp:revision>
  <dcterms:created xsi:type="dcterms:W3CDTF">2025-02-12T12:58:00Z</dcterms:created>
  <dcterms:modified xsi:type="dcterms:W3CDTF">2025-03-24T09:03:00Z</dcterms:modified>
</cp:coreProperties>
</file>