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73" w:rsidRDefault="00FF244D">
      <w:pPr>
        <w:rPr>
          <w:b/>
        </w:rPr>
      </w:pPr>
      <w:r w:rsidRPr="00D40F43">
        <w:rPr>
          <w:b/>
        </w:rPr>
        <w:t>How to add the extension field in Excel: (</w:t>
      </w:r>
      <w:proofErr w:type="spellStart"/>
      <w:r w:rsidRPr="00D40F43">
        <w:rPr>
          <w:b/>
        </w:rPr>
        <w:t>Eg.</w:t>
      </w:r>
      <w:proofErr w:type="spellEnd"/>
      <w:r w:rsidRPr="00D40F43">
        <w:rPr>
          <w:b/>
        </w:rPr>
        <w:t>, Supplier Invoice)</w:t>
      </w:r>
    </w:p>
    <w:p w:rsidR="00D55651" w:rsidRDefault="00D55651">
      <w:pPr>
        <w:rPr>
          <w:b/>
        </w:rPr>
      </w:pPr>
      <w:r>
        <w:rPr>
          <w:b/>
        </w:rPr>
        <w:t>Pre-requisite:</w:t>
      </w:r>
    </w:p>
    <w:p w:rsidR="00D55651" w:rsidRDefault="00D55651">
      <w:r w:rsidRPr="00D55651">
        <w:t xml:space="preserve">Add </w:t>
      </w:r>
      <w:r>
        <w:t>the extension field via Adaption Mode and add the field in Inbound Services as per below screenshot:</w:t>
      </w:r>
      <w:r w:rsidR="00B9077C">
        <w:t xml:space="preserve"> </w:t>
      </w:r>
    </w:p>
    <w:p w:rsidR="00D55651" w:rsidRDefault="006328F8">
      <w:r>
        <w:rPr>
          <w:noProof/>
        </w:rPr>
        <w:drawing>
          <wp:inline distT="0" distB="0" distL="0" distR="0" wp14:anchorId="232F3225" wp14:editId="115E8013">
            <wp:extent cx="5943600" cy="2038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F8" w:rsidRDefault="006328F8">
      <w:pPr>
        <w:rPr>
          <w:b/>
        </w:rPr>
      </w:pPr>
      <w:r w:rsidRPr="006328F8">
        <w:rPr>
          <w:b/>
        </w:rPr>
        <w:t>Steps to follow to add extension field in Excel</w:t>
      </w:r>
      <w:r w:rsidR="00A33845">
        <w:rPr>
          <w:b/>
        </w:rPr>
        <w:t>:</w:t>
      </w:r>
    </w:p>
    <w:p w:rsidR="00B9077C" w:rsidRPr="00B9077C" w:rsidRDefault="00B9077C">
      <w:r>
        <w:t xml:space="preserve">In the below case, we have </w:t>
      </w:r>
      <w:proofErr w:type="gramStart"/>
      <w:r>
        <w:t>took</w:t>
      </w:r>
      <w:proofErr w:type="gramEnd"/>
      <w:r>
        <w:t xml:space="preserve"> the header extension field ‘</w:t>
      </w:r>
      <w:proofErr w:type="spellStart"/>
      <w:r>
        <w:t>Test_SIV_PDI</w:t>
      </w:r>
      <w:proofErr w:type="spellEnd"/>
      <w:r>
        <w:t>’ as example.</w:t>
      </w:r>
    </w:p>
    <w:p w:rsidR="00FF244D" w:rsidRDefault="00D55651" w:rsidP="00D55651">
      <w:pPr>
        <w:pStyle w:val="ListParagraph"/>
        <w:numPr>
          <w:ilvl w:val="0"/>
          <w:numId w:val="2"/>
        </w:numPr>
      </w:pPr>
      <w:proofErr w:type="spellStart"/>
      <w:r>
        <w:t>Goto</w:t>
      </w:r>
      <w:proofErr w:type="spellEnd"/>
      <w:r>
        <w:t xml:space="preserve"> Supplier Invoicing – Invoices and Credit memos</w:t>
      </w:r>
    </w:p>
    <w:p w:rsidR="00D55651" w:rsidRDefault="00D55651" w:rsidP="00D55651">
      <w:pPr>
        <w:pStyle w:val="ListParagraph"/>
        <w:numPr>
          <w:ilvl w:val="0"/>
          <w:numId w:val="2"/>
        </w:numPr>
      </w:pPr>
      <w:r>
        <w:t>Download the excel template from ‘Import from Microsoft excel’ option as per below screenshot</w:t>
      </w:r>
    </w:p>
    <w:p w:rsidR="00D55651" w:rsidRDefault="006328F8" w:rsidP="006328F8">
      <w:r>
        <w:rPr>
          <w:noProof/>
        </w:rPr>
        <w:drawing>
          <wp:inline distT="0" distB="0" distL="0" distR="0" wp14:anchorId="76778ADA" wp14:editId="6316CC1F">
            <wp:extent cx="4030980" cy="175611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5591" cy="176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77C" w:rsidRDefault="009247E6" w:rsidP="00B9077C">
      <w:pPr>
        <w:pStyle w:val="ListParagraph"/>
        <w:numPr>
          <w:ilvl w:val="0"/>
          <w:numId w:val="2"/>
        </w:numPr>
      </w:pPr>
      <w:r>
        <w:t>Once the file is downloaded, open the file location and rename the .xlsx to .zip. This will automatically convert the excel file to zip</w:t>
      </w:r>
      <w:r w:rsidR="00B9077C">
        <w:t xml:space="preserve"> and open it with your preferred zip tool.</w:t>
      </w:r>
    </w:p>
    <w:p w:rsidR="00B9077C" w:rsidRDefault="00B9077C" w:rsidP="00B9077C">
      <w:pPr>
        <w:pStyle w:val="ListParagraph"/>
      </w:pPr>
      <w:r w:rsidRPr="00B9077C">
        <w:rPr>
          <w:b/>
        </w:rPr>
        <w:t xml:space="preserve">Xml file location: </w:t>
      </w:r>
      <w:r w:rsidRPr="00B9077C">
        <w:t>NewSupplierInvoices_US_EN.zip\xl</w:t>
      </w:r>
    </w:p>
    <w:p w:rsidR="00B9077C" w:rsidRDefault="00B9077C" w:rsidP="00B9077C">
      <w:pPr>
        <w:pStyle w:val="ListParagraph"/>
        <w:numPr>
          <w:ilvl w:val="0"/>
          <w:numId w:val="2"/>
        </w:numPr>
      </w:pPr>
      <w:r>
        <w:t>Extract the xml file to specified folder and edit the same using Notepad ++</w:t>
      </w:r>
    </w:p>
    <w:p w:rsidR="00B9077C" w:rsidRDefault="00B9077C" w:rsidP="00B9077C">
      <w:pPr>
        <w:pStyle w:val="ListParagraph"/>
        <w:numPr>
          <w:ilvl w:val="0"/>
          <w:numId w:val="5"/>
        </w:numPr>
      </w:pPr>
      <w:r>
        <w:t xml:space="preserve">We need to add the field as part of the structure as below. </w:t>
      </w:r>
    </w:p>
    <w:p w:rsidR="00B9077C" w:rsidRDefault="00B9077C" w:rsidP="00B9077C">
      <w:pPr>
        <w:pStyle w:val="ListParagraph"/>
        <w:ind w:left="1440"/>
      </w:pPr>
      <w:r w:rsidRPr="00B9077C">
        <w:t>&lt;</w:t>
      </w:r>
      <w:proofErr w:type="spellStart"/>
      <w:proofErr w:type="gramStart"/>
      <w:r w:rsidRPr="00B9077C">
        <w:t>xs:element</w:t>
      </w:r>
      <w:proofErr w:type="spellEnd"/>
      <w:proofErr w:type="gramEnd"/>
      <w:r w:rsidRPr="00B9077C">
        <w:t xml:space="preserve"> minOccurs="0" </w:t>
      </w:r>
      <w:proofErr w:type="spellStart"/>
      <w:r w:rsidRPr="00B9077C">
        <w:t>maxOccurs</w:t>
      </w:r>
      <w:proofErr w:type="spellEnd"/>
      <w:r w:rsidRPr="00B9077C">
        <w:t>="1" name="</w:t>
      </w:r>
      <w:proofErr w:type="spellStart"/>
      <w:r w:rsidRPr="00B9077C">
        <w:t>Test_SIV_PDI</w:t>
      </w:r>
      <w:proofErr w:type="spellEnd"/>
      <w:r w:rsidRPr="00B9077C">
        <w:t>" type="</w:t>
      </w:r>
      <w:proofErr w:type="spellStart"/>
      <w:r w:rsidRPr="00B9077C">
        <w:t>xs:string</w:t>
      </w:r>
      <w:proofErr w:type="spellEnd"/>
      <w:r w:rsidRPr="00B9077C">
        <w:t>"/&gt;</w:t>
      </w:r>
    </w:p>
    <w:p w:rsidR="00B9077C" w:rsidRDefault="00B9077C" w:rsidP="00B9077C">
      <w:r>
        <w:rPr>
          <w:noProof/>
        </w:rPr>
        <w:lastRenderedPageBreak/>
        <w:drawing>
          <wp:inline distT="0" distB="0" distL="0" distR="0" wp14:anchorId="462EF831" wp14:editId="07E45C82">
            <wp:extent cx="5943600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77C" w:rsidRDefault="00B9077C" w:rsidP="00B9077C">
      <w:pPr>
        <w:pStyle w:val="ListParagraph"/>
        <w:numPr>
          <w:ilvl w:val="0"/>
          <w:numId w:val="5"/>
        </w:numPr>
      </w:pPr>
      <w:r>
        <w:t>T</w:t>
      </w:r>
      <w:r>
        <w:t>here is one more change in the xmlMaps.xml necessary, in the transformations section.</w:t>
      </w:r>
      <w:r w:rsidR="00326315">
        <w:t xml:space="preserve"> </w:t>
      </w:r>
    </w:p>
    <w:p w:rsidR="00B9077C" w:rsidRDefault="00B9077C" w:rsidP="00B9077C">
      <w:r>
        <w:t>&lt;</w:t>
      </w:r>
      <w:proofErr w:type="spellStart"/>
      <w:proofErr w:type="gramStart"/>
      <w:r>
        <w:t>xsl:template</w:t>
      </w:r>
      <w:proofErr w:type="spellEnd"/>
      <w:proofErr w:type="gramEnd"/>
      <w:r>
        <w:t xml:space="preserve"> match="</w:t>
      </w:r>
      <w:proofErr w:type="spellStart"/>
      <w:r>
        <w:t>Test_SIV_PDI</w:t>
      </w:r>
      <w:proofErr w:type="spellEnd"/>
      <w:r>
        <w:t>"&gt;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xsl:element</w:t>
      </w:r>
      <w:proofErr w:type="spellEnd"/>
      <w:r>
        <w:t xml:space="preserve"> namespace="http://sap.com/xi/AP/</w:t>
      </w:r>
      <w:proofErr w:type="spellStart"/>
      <w:r>
        <w:t>CustomerExtension</w:t>
      </w:r>
      <w:proofErr w:type="spellEnd"/>
      <w:r>
        <w:t>/BYD/ZZZZZ"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name="</w:t>
      </w:r>
      <w:proofErr w:type="spellStart"/>
      <w:r>
        <w:t>Test_SIV_PDI</w:t>
      </w:r>
      <w:proofErr w:type="spellEnd"/>
      <w:r>
        <w:t>"&gt;</w:t>
      </w:r>
      <w:r>
        <w:tab/>
      </w:r>
      <w:r>
        <w:tab/>
      </w:r>
      <w:r w:rsidR="00C06FD7">
        <w:tab/>
      </w:r>
      <w:r w:rsidR="00C06FD7">
        <w:tab/>
      </w:r>
      <w:r w:rsidR="00C06FD7">
        <w:tab/>
      </w:r>
      <w:r>
        <w:tab/>
        <w:t>&lt;</w:t>
      </w:r>
      <w:proofErr w:type="spellStart"/>
      <w:r>
        <w:t>xsl:value-of</w:t>
      </w:r>
      <w:proofErr w:type="spellEnd"/>
      <w:r>
        <w:t xml:space="preserve"> select="."/&gt;</w:t>
      </w:r>
    </w:p>
    <w:p w:rsidR="00C06FD7" w:rsidRDefault="00B9077C" w:rsidP="00B9077C">
      <w:r>
        <w:tab/>
        <w:t>&lt;/</w:t>
      </w:r>
      <w:proofErr w:type="spellStart"/>
      <w:proofErr w:type="gramStart"/>
      <w:r>
        <w:t>xsl:element</w:t>
      </w:r>
      <w:proofErr w:type="spellEnd"/>
      <w:proofErr w:type="gramEnd"/>
      <w:r>
        <w:t>&gt;</w:t>
      </w:r>
    </w:p>
    <w:p w:rsidR="00B9077C" w:rsidRDefault="00B9077C" w:rsidP="00B9077C">
      <w:r>
        <w:t>&lt;/</w:t>
      </w:r>
      <w:proofErr w:type="spellStart"/>
      <w:proofErr w:type="gramStart"/>
      <w:r>
        <w:t>xsl:template</w:t>
      </w:r>
      <w:proofErr w:type="spellEnd"/>
      <w:proofErr w:type="gramEnd"/>
      <w:r>
        <w:t>&gt;</w:t>
      </w:r>
    </w:p>
    <w:p w:rsidR="00326315" w:rsidRDefault="00B9077C" w:rsidP="00326315">
      <w:r>
        <w:rPr>
          <w:noProof/>
        </w:rPr>
        <w:drawing>
          <wp:inline distT="0" distB="0" distL="0" distR="0" wp14:anchorId="3A6246CF" wp14:editId="0BC9E02C">
            <wp:extent cx="5943600" cy="28359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15" w:rsidRDefault="00326315" w:rsidP="00326315">
      <w:pPr>
        <w:pStyle w:val="ListParagraph"/>
        <w:numPr>
          <w:ilvl w:val="0"/>
          <w:numId w:val="2"/>
        </w:numPr>
      </w:pPr>
      <w:r>
        <w:t>Replace the xml in that zip and rename it from .zip to xlsx</w:t>
      </w:r>
    </w:p>
    <w:p w:rsidR="00C3333A" w:rsidRDefault="00326315" w:rsidP="00C3333A">
      <w:pPr>
        <w:pStyle w:val="ListParagraph"/>
        <w:numPr>
          <w:ilvl w:val="0"/>
          <w:numId w:val="2"/>
        </w:numPr>
      </w:pPr>
      <w:r>
        <w:t xml:space="preserve">Open the excel file and </w:t>
      </w:r>
      <w:proofErr w:type="spellStart"/>
      <w:r>
        <w:t>goto</w:t>
      </w:r>
      <w:proofErr w:type="spellEnd"/>
      <w:r>
        <w:t xml:space="preserve"> Developer-&gt;Source. You would be able to see </w:t>
      </w:r>
      <w:r w:rsidR="00C3333A">
        <w:t>extension field in</w:t>
      </w:r>
      <w:r>
        <w:t xml:space="preserve"> xml maps ‘SAP_BYD_MAIN’. </w:t>
      </w:r>
    </w:p>
    <w:p w:rsidR="00326315" w:rsidRDefault="00C3333A" w:rsidP="0076496A">
      <w:pPr>
        <w:ind w:left="360"/>
      </w:pPr>
      <w:r w:rsidRPr="0076496A">
        <w:rPr>
          <w:b/>
        </w:rPr>
        <w:lastRenderedPageBreak/>
        <w:t>Note:</w:t>
      </w:r>
      <w:r>
        <w:t xml:space="preserve"> </w:t>
      </w:r>
      <w:r w:rsidR="00326315">
        <w:t>If you were unable to see, select it from the drop-down list.</w:t>
      </w:r>
    </w:p>
    <w:p w:rsidR="00326315" w:rsidRDefault="00C3333A" w:rsidP="00326315">
      <w:pPr>
        <w:ind w:left="360"/>
      </w:pPr>
      <w:r>
        <w:rPr>
          <w:noProof/>
        </w:rPr>
        <w:drawing>
          <wp:inline distT="0" distB="0" distL="0" distR="0" wp14:anchorId="7BA9AB54" wp14:editId="0EB032A2">
            <wp:extent cx="5943600" cy="30397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33A" w:rsidRDefault="004A4395" w:rsidP="00C3333A">
      <w:pPr>
        <w:pStyle w:val="ListParagraph"/>
        <w:numPr>
          <w:ilvl w:val="0"/>
          <w:numId w:val="2"/>
        </w:numPr>
      </w:pPr>
      <w:r>
        <w:t xml:space="preserve">Insert a column in </w:t>
      </w:r>
      <w:proofErr w:type="gramStart"/>
      <w:r>
        <w:t>your</w:t>
      </w:r>
      <w:proofErr w:type="gramEnd"/>
      <w:r>
        <w:t xml:space="preserve"> excel and do drag &amp; drop this field to that column to bind this field.</w:t>
      </w:r>
      <w:r w:rsidR="006F08A8">
        <w:tab/>
      </w:r>
    </w:p>
    <w:p w:rsidR="00326315" w:rsidRDefault="00326315" w:rsidP="00326315">
      <w:pPr>
        <w:ind w:left="360"/>
      </w:pPr>
    </w:p>
    <w:p w:rsidR="00326315" w:rsidRDefault="00326315" w:rsidP="00B9077C"/>
    <w:sectPr w:rsidR="00326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E12" w:rsidRDefault="00167E12" w:rsidP="00FF244D">
      <w:pPr>
        <w:spacing w:after="0" w:line="240" w:lineRule="auto"/>
      </w:pPr>
      <w:r>
        <w:separator/>
      </w:r>
    </w:p>
  </w:endnote>
  <w:endnote w:type="continuationSeparator" w:id="0">
    <w:p w:rsidR="00167E12" w:rsidRDefault="00167E12" w:rsidP="00FF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E12" w:rsidRDefault="00167E12" w:rsidP="00FF244D">
      <w:pPr>
        <w:spacing w:after="0" w:line="240" w:lineRule="auto"/>
      </w:pPr>
      <w:r>
        <w:separator/>
      </w:r>
    </w:p>
  </w:footnote>
  <w:footnote w:type="continuationSeparator" w:id="0">
    <w:p w:rsidR="00167E12" w:rsidRDefault="00167E12" w:rsidP="00FF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6A93"/>
    <w:multiLevelType w:val="hybridMultilevel"/>
    <w:tmpl w:val="C6EE1DE2"/>
    <w:lvl w:ilvl="0" w:tplc="AA68FD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F5DD4"/>
    <w:multiLevelType w:val="hybridMultilevel"/>
    <w:tmpl w:val="11D0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0B1C"/>
    <w:multiLevelType w:val="hybridMultilevel"/>
    <w:tmpl w:val="D168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77F9A"/>
    <w:multiLevelType w:val="hybridMultilevel"/>
    <w:tmpl w:val="1DA25574"/>
    <w:lvl w:ilvl="0" w:tplc="1BB09B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1425F"/>
    <w:multiLevelType w:val="hybridMultilevel"/>
    <w:tmpl w:val="1A9411EE"/>
    <w:lvl w:ilvl="0" w:tplc="78E8D3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4D"/>
    <w:rsid w:val="00167E12"/>
    <w:rsid w:val="001A0B14"/>
    <w:rsid w:val="00326315"/>
    <w:rsid w:val="003B7A6B"/>
    <w:rsid w:val="004A4395"/>
    <w:rsid w:val="006328F8"/>
    <w:rsid w:val="00632989"/>
    <w:rsid w:val="006F08A8"/>
    <w:rsid w:val="00716AEB"/>
    <w:rsid w:val="0076496A"/>
    <w:rsid w:val="0077267A"/>
    <w:rsid w:val="008D21D9"/>
    <w:rsid w:val="009247E6"/>
    <w:rsid w:val="00994D13"/>
    <w:rsid w:val="00A33845"/>
    <w:rsid w:val="00B9077C"/>
    <w:rsid w:val="00B94042"/>
    <w:rsid w:val="00C06FD7"/>
    <w:rsid w:val="00C3333A"/>
    <w:rsid w:val="00D40F43"/>
    <w:rsid w:val="00D55651"/>
    <w:rsid w:val="00DF7F37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592E"/>
  <w15:chartTrackingRefBased/>
  <w15:docId w15:val="{43C16A87-A776-4A20-ABF9-1BC5FC6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Venkatesan, Nirosha</dc:creator>
  <cp:keywords/>
  <dc:description/>
  <cp:lastModifiedBy>Venkatesan, Nirosha</cp:lastModifiedBy>
  <cp:revision>16</cp:revision>
  <dcterms:created xsi:type="dcterms:W3CDTF">2019-05-20T11:16:00Z</dcterms:created>
  <dcterms:modified xsi:type="dcterms:W3CDTF">2019-05-20T12:04:00Z</dcterms:modified>
</cp:coreProperties>
</file>