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751E4" w14:textId="2C371813" w:rsidR="001C5C5A" w:rsidRDefault="001C5C5A" w:rsidP="001C5C5A">
      <w:pPr>
        <w:pStyle w:val="Title"/>
      </w:pPr>
      <w:r>
        <w:t>Set Up and Approve Consultants</w:t>
      </w:r>
      <w:r w:rsidR="002E2AC7">
        <w:t xml:space="preserve"> for Provisioning Access</w:t>
      </w:r>
    </w:p>
    <w:sdt>
      <w:sdtPr>
        <w:rPr>
          <w:rFonts w:asciiTheme="minorHAnsi" w:eastAsiaTheme="minorHAnsi" w:hAnsiTheme="minorHAnsi" w:cstheme="minorBidi"/>
          <w:color w:val="auto"/>
          <w:sz w:val="22"/>
          <w:szCs w:val="22"/>
        </w:rPr>
        <w:id w:val="-2116659060"/>
        <w:docPartObj>
          <w:docPartGallery w:val="Table of Contents"/>
          <w:docPartUnique/>
        </w:docPartObj>
      </w:sdtPr>
      <w:sdtEndPr>
        <w:rPr>
          <w:b/>
          <w:bCs/>
          <w:noProof/>
        </w:rPr>
      </w:sdtEndPr>
      <w:sdtContent>
        <w:p w14:paraId="70A4475D" w14:textId="5C54EBEC" w:rsidR="00854891" w:rsidRDefault="00854891">
          <w:pPr>
            <w:pStyle w:val="TOCHeading"/>
          </w:pPr>
          <w:r>
            <w:t>Contents</w:t>
          </w:r>
        </w:p>
        <w:p w14:paraId="1BD46C15" w14:textId="5A16B5A9" w:rsidR="00854891" w:rsidRDefault="00854891">
          <w:pPr>
            <w:pStyle w:val="TOC1"/>
            <w:tabs>
              <w:tab w:val="left" w:pos="440"/>
              <w:tab w:val="right" w:leader="dot" w:pos="10790"/>
            </w:tabs>
            <w:rPr>
              <w:noProof/>
            </w:rPr>
          </w:pPr>
          <w:r>
            <w:fldChar w:fldCharType="begin"/>
          </w:r>
          <w:r>
            <w:instrText xml:space="preserve"> TOC \o "1-3" \h \z \u </w:instrText>
          </w:r>
          <w:r>
            <w:fldChar w:fldCharType="separate"/>
          </w:r>
          <w:hyperlink w:anchor="_Toc73091253" w:history="1">
            <w:r w:rsidRPr="00575B5A">
              <w:rPr>
                <w:rStyle w:val="Hyperlink"/>
                <w:noProof/>
              </w:rPr>
              <w:t>1</w:t>
            </w:r>
            <w:r>
              <w:rPr>
                <w:noProof/>
              </w:rPr>
              <w:tab/>
            </w:r>
            <w:r w:rsidRPr="00575B5A">
              <w:rPr>
                <w:rStyle w:val="Hyperlink"/>
                <w:noProof/>
              </w:rPr>
              <w:t>Overview</w:t>
            </w:r>
            <w:r>
              <w:rPr>
                <w:noProof/>
                <w:webHidden/>
              </w:rPr>
              <w:tab/>
            </w:r>
            <w:r>
              <w:rPr>
                <w:noProof/>
                <w:webHidden/>
              </w:rPr>
              <w:fldChar w:fldCharType="begin"/>
            </w:r>
            <w:r>
              <w:rPr>
                <w:noProof/>
                <w:webHidden/>
              </w:rPr>
              <w:instrText xml:space="preserve"> PAGEREF _Toc73091253 \h </w:instrText>
            </w:r>
            <w:r>
              <w:rPr>
                <w:noProof/>
                <w:webHidden/>
              </w:rPr>
            </w:r>
            <w:r>
              <w:rPr>
                <w:noProof/>
                <w:webHidden/>
              </w:rPr>
              <w:fldChar w:fldCharType="separate"/>
            </w:r>
            <w:r>
              <w:rPr>
                <w:noProof/>
                <w:webHidden/>
              </w:rPr>
              <w:t>1</w:t>
            </w:r>
            <w:r>
              <w:rPr>
                <w:noProof/>
                <w:webHidden/>
              </w:rPr>
              <w:fldChar w:fldCharType="end"/>
            </w:r>
          </w:hyperlink>
        </w:p>
        <w:p w14:paraId="3F431D20" w14:textId="6E4F90F4" w:rsidR="00854891" w:rsidRDefault="00BA77B7">
          <w:pPr>
            <w:pStyle w:val="TOC1"/>
            <w:tabs>
              <w:tab w:val="left" w:pos="440"/>
              <w:tab w:val="right" w:leader="dot" w:pos="10790"/>
            </w:tabs>
            <w:rPr>
              <w:noProof/>
            </w:rPr>
          </w:pPr>
          <w:hyperlink w:anchor="_Toc73091254" w:history="1">
            <w:r w:rsidR="00854891" w:rsidRPr="00575B5A">
              <w:rPr>
                <w:rStyle w:val="Hyperlink"/>
                <w:noProof/>
              </w:rPr>
              <w:t>2</w:t>
            </w:r>
            <w:r w:rsidR="00854891">
              <w:rPr>
                <w:noProof/>
              </w:rPr>
              <w:tab/>
            </w:r>
            <w:r w:rsidR="00854891" w:rsidRPr="00575B5A">
              <w:rPr>
                <w:rStyle w:val="Hyperlink"/>
                <w:noProof/>
              </w:rPr>
              <w:t>Setup Admin for Role Based Permissions</w:t>
            </w:r>
            <w:r w:rsidR="00854891">
              <w:rPr>
                <w:noProof/>
                <w:webHidden/>
              </w:rPr>
              <w:tab/>
            </w:r>
            <w:r w:rsidR="00854891">
              <w:rPr>
                <w:noProof/>
                <w:webHidden/>
              </w:rPr>
              <w:fldChar w:fldCharType="begin"/>
            </w:r>
            <w:r w:rsidR="00854891">
              <w:rPr>
                <w:noProof/>
                <w:webHidden/>
              </w:rPr>
              <w:instrText xml:space="preserve"> PAGEREF _Toc73091254 \h </w:instrText>
            </w:r>
            <w:r w:rsidR="00854891">
              <w:rPr>
                <w:noProof/>
                <w:webHidden/>
              </w:rPr>
            </w:r>
            <w:r w:rsidR="00854891">
              <w:rPr>
                <w:noProof/>
                <w:webHidden/>
              </w:rPr>
              <w:fldChar w:fldCharType="separate"/>
            </w:r>
            <w:r w:rsidR="00854891">
              <w:rPr>
                <w:noProof/>
                <w:webHidden/>
              </w:rPr>
              <w:t>1</w:t>
            </w:r>
            <w:r w:rsidR="00854891">
              <w:rPr>
                <w:noProof/>
                <w:webHidden/>
              </w:rPr>
              <w:fldChar w:fldCharType="end"/>
            </w:r>
          </w:hyperlink>
        </w:p>
        <w:p w14:paraId="0CC127A6" w14:textId="56574340" w:rsidR="00854891" w:rsidRDefault="00BA77B7">
          <w:pPr>
            <w:pStyle w:val="TOC1"/>
            <w:tabs>
              <w:tab w:val="left" w:pos="440"/>
              <w:tab w:val="right" w:leader="dot" w:pos="10790"/>
            </w:tabs>
            <w:rPr>
              <w:noProof/>
            </w:rPr>
          </w:pPr>
          <w:hyperlink w:anchor="_Toc73091255" w:history="1">
            <w:r w:rsidR="00854891" w:rsidRPr="00575B5A">
              <w:rPr>
                <w:rStyle w:val="Hyperlink"/>
                <w:noProof/>
              </w:rPr>
              <w:t>3</w:t>
            </w:r>
            <w:r w:rsidR="00854891">
              <w:rPr>
                <w:noProof/>
              </w:rPr>
              <w:tab/>
            </w:r>
            <w:r w:rsidR="00854891" w:rsidRPr="00575B5A">
              <w:rPr>
                <w:rStyle w:val="Hyperlink"/>
                <w:noProof/>
              </w:rPr>
              <w:t>Create New Group</w:t>
            </w:r>
            <w:r w:rsidR="00854891">
              <w:rPr>
                <w:noProof/>
                <w:webHidden/>
              </w:rPr>
              <w:tab/>
            </w:r>
            <w:r w:rsidR="00854891">
              <w:rPr>
                <w:noProof/>
                <w:webHidden/>
              </w:rPr>
              <w:fldChar w:fldCharType="begin"/>
            </w:r>
            <w:r w:rsidR="00854891">
              <w:rPr>
                <w:noProof/>
                <w:webHidden/>
              </w:rPr>
              <w:instrText xml:space="preserve"> PAGEREF _Toc73091255 \h </w:instrText>
            </w:r>
            <w:r w:rsidR="00854891">
              <w:rPr>
                <w:noProof/>
                <w:webHidden/>
              </w:rPr>
            </w:r>
            <w:r w:rsidR="00854891">
              <w:rPr>
                <w:noProof/>
                <w:webHidden/>
              </w:rPr>
              <w:fldChar w:fldCharType="separate"/>
            </w:r>
            <w:r w:rsidR="00854891">
              <w:rPr>
                <w:noProof/>
                <w:webHidden/>
              </w:rPr>
              <w:t>2</w:t>
            </w:r>
            <w:r w:rsidR="00854891">
              <w:rPr>
                <w:noProof/>
                <w:webHidden/>
              </w:rPr>
              <w:fldChar w:fldCharType="end"/>
            </w:r>
          </w:hyperlink>
        </w:p>
        <w:p w14:paraId="691AC8AB" w14:textId="0466828C" w:rsidR="00854891" w:rsidRDefault="00BA77B7">
          <w:pPr>
            <w:pStyle w:val="TOC1"/>
            <w:tabs>
              <w:tab w:val="left" w:pos="440"/>
              <w:tab w:val="right" w:leader="dot" w:pos="10790"/>
            </w:tabs>
            <w:rPr>
              <w:noProof/>
            </w:rPr>
          </w:pPr>
          <w:hyperlink w:anchor="_Toc73091256" w:history="1">
            <w:r w:rsidR="00854891" w:rsidRPr="00575B5A">
              <w:rPr>
                <w:rStyle w:val="Hyperlink"/>
                <w:noProof/>
              </w:rPr>
              <w:t>4</w:t>
            </w:r>
            <w:r w:rsidR="00854891">
              <w:rPr>
                <w:noProof/>
              </w:rPr>
              <w:tab/>
            </w:r>
            <w:r w:rsidR="00854891" w:rsidRPr="00575B5A">
              <w:rPr>
                <w:rStyle w:val="Hyperlink"/>
                <w:noProof/>
              </w:rPr>
              <w:t>Create New Role</w:t>
            </w:r>
            <w:r w:rsidR="00854891">
              <w:rPr>
                <w:noProof/>
                <w:webHidden/>
              </w:rPr>
              <w:tab/>
            </w:r>
            <w:r w:rsidR="00854891">
              <w:rPr>
                <w:noProof/>
                <w:webHidden/>
              </w:rPr>
              <w:fldChar w:fldCharType="begin"/>
            </w:r>
            <w:r w:rsidR="00854891">
              <w:rPr>
                <w:noProof/>
                <w:webHidden/>
              </w:rPr>
              <w:instrText xml:space="preserve"> PAGEREF _Toc73091256 \h </w:instrText>
            </w:r>
            <w:r w:rsidR="00854891">
              <w:rPr>
                <w:noProof/>
                <w:webHidden/>
              </w:rPr>
            </w:r>
            <w:r w:rsidR="00854891">
              <w:rPr>
                <w:noProof/>
                <w:webHidden/>
              </w:rPr>
              <w:fldChar w:fldCharType="separate"/>
            </w:r>
            <w:r w:rsidR="00854891">
              <w:rPr>
                <w:noProof/>
                <w:webHidden/>
              </w:rPr>
              <w:t>4</w:t>
            </w:r>
            <w:r w:rsidR="00854891">
              <w:rPr>
                <w:noProof/>
                <w:webHidden/>
              </w:rPr>
              <w:fldChar w:fldCharType="end"/>
            </w:r>
          </w:hyperlink>
        </w:p>
        <w:p w14:paraId="43913F42" w14:textId="70919AA6" w:rsidR="00854891" w:rsidRDefault="00BA77B7">
          <w:pPr>
            <w:pStyle w:val="TOC1"/>
            <w:tabs>
              <w:tab w:val="left" w:pos="440"/>
              <w:tab w:val="right" w:leader="dot" w:pos="10790"/>
            </w:tabs>
            <w:rPr>
              <w:noProof/>
            </w:rPr>
          </w:pPr>
          <w:hyperlink w:anchor="_Toc73091257" w:history="1">
            <w:r w:rsidR="00854891" w:rsidRPr="00575B5A">
              <w:rPr>
                <w:rStyle w:val="Hyperlink"/>
                <w:noProof/>
              </w:rPr>
              <w:t>5</w:t>
            </w:r>
            <w:r w:rsidR="00854891">
              <w:rPr>
                <w:noProof/>
              </w:rPr>
              <w:tab/>
            </w:r>
            <w:r w:rsidR="00854891" w:rsidRPr="00575B5A">
              <w:rPr>
                <w:rStyle w:val="Hyperlink"/>
                <w:noProof/>
              </w:rPr>
              <w:t>Approve Consultants</w:t>
            </w:r>
            <w:r w:rsidR="00854891">
              <w:rPr>
                <w:noProof/>
                <w:webHidden/>
              </w:rPr>
              <w:tab/>
            </w:r>
            <w:r w:rsidR="00854891">
              <w:rPr>
                <w:noProof/>
                <w:webHidden/>
              </w:rPr>
              <w:fldChar w:fldCharType="begin"/>
            </w:r>
            <w:r w:rsidR="00854891">
              <w:rPr>
                <w:noProof/>
                <w:webHidden/>
              </w:rPr>
              <w:instrText xml:space="preserve"> PAGEREF _Toc73091257 \h </w:instrText>
            </w:r>
            <w:r w:rsidR="00854891">
              <w:rPr>
                <w:noProof/>
                <w:webHidden/>
              </w:rPr>
            </w:r>
            <w:r w:rsidR="00854891">
              <w:rPr>
                <w:noProof/>
                <w:webHidden/>
              </w:rPr>
              <w:fldChar w:fldCharType="separate"/>
            </w:r>
            <w:r w:rsidR="00854891">
              <w:rPr>
                <w:noProof/>
                <w:webHidden/>
              </w:rPr>
              <w:t>7</w:t>
            </w:r>
            <w:r w:rsidR="00854891">
              <w:rPr>
                <w:noProof/>
                <w:webHidden/>
              </w:rPr>
              <w:fldChar w:fldCharType="end"/>
            </w:r>
          </w:hyperlink>
        </w:p>
        <w:p w14:paraId="6952A7BB" w14:textId="1CE6C65F" w:rsidR="00854891" w:rsidRDefault="00854891">
          <w:r>
            <w:rPr>
              <w:b/>
              <w:bCs/>
              <w:noProof/>
            </w:rPr>
            <w:fldChar w:fldCharType="end"/>
          </w:r>
        </w:p>
      </w:sdtContent>
    </w:sdt>
    <w:p w14:paraId="768A06B5" w14:textId="238C26A3" w:rsidR="002E2AC7" w:rsidRDefault="002E2AC7" w:rsidP="002E2AC7">
      <w:pPr>
        <w:pStyle w:val="Heading1"/>
      </w:pPr>
      <w:bookmarkStart w:id="0" w:name="_Toc73091253"/>
      <w:r>
        <w:t>Overview</w:t>
      </w:r>
      <w:bookmarkEnd w:id="0"/>
    </w:p>
    <w:p w14:paraId="52B2F8F4" w14:textId="5B841A1E" w:rsidR="002E2AC7" w:rsidRDefault="002E2AC7" w:rsidP="002E2AC7">
      <w:r>
        <w:t xml:space="preserve">This document goes through the set up and approval process used to enable consultants for BIZX Provisioning Access. Set up requires an administrator to have basic permissions to approve consultants. By default each tenant provided to customers include one administrator with username </w:t>
      </w:r>
      <w:r w:rsidRPr="002E2AC7">
        <w:rPr>
          <w:i/>
          <w:iCs/>
        </w:rPr>
        <w:t>sfadmin</w:t>
      </w:r>
      <w:r>
        <w:t xml:space="preserve"> with no permissions.</w:t>
      </w:r>
    </w:p>
    <w:p w14:paraId="75EAD7C6" w14:textId="60576C2B" w:rsidR="002E2AC7" w:rsidRDefault="002E2AC7" w:rsidP="002E2AC7">
      <w:r>
        <w:t xml:space="preserve">The document creates one group to which the sfadmin user will belong and one role which includes the appropriate permissions. </w:t>
      </w:r>
    </w:p>
    <w:p w14:paraId="14DDA416" w14:textId="1E21E70C" w:rsidR="002E2AC7" w:rsidRDefault="002E2AC7" w:rsidP="002E2AC7">
      <w:r>
        <w:t>The end state:</w:t>
      </w:r>
    </w:p>
    <w:p w14:paraId="48686CC6" w14:textId="309483B0" w:rsidR="002E2AC7" w:rsidRDefault="002E2AC7" w:rsidP="002E2AC7">
      <w:pPr>
        <w:pStyle w:val="ListParagraph"/>
        <w:numPr>
          <w:ilvl w:val="0"/>
          <w:numId w:val="4"/>
        </w:numPr>
      </w:pPr>
      <w:r>
        <w:t>New Role called “Approver Role” with permissions to approve consultants</w:t>
      </w:r>
    </w:p>
    <w:p w14:paraId="21A20483" w14:textId="5B0DCD13" w:rsidR="002E2AC7" w:rsidRDefault="002E2AC7" w:rsidP="002E2AC7">
      <w:pPr>
        <w:pStyle w:val="ListParagraph"/>
        <w:numPr>
          <w:ilvl w:val="0"/>
          <w:numId w:val="4"/>
        </w:numPr>
      </w:pPr>
      <w:r>
        <w:t xml:space="preserve">New Group called “Approver Group” which includes the default role and while includes the admin user </w:t>
      </w:r>
    </w:p>
    <w:p w14:paraId="3B8142F8" w14:textId="0399B10A" w:rsidR="003F5C44" w:rsidRDefault="003F5C44" w:rsidP="003F5C44">
      <w:r>
        <w:t xml:space="preserve">Additional information can found on the SAP Support KBA: </w:t>
      </w:r>
      <w:hyperlink r:id="rId8" w:history="1">
        <w:r>
          <w:rPr>
            <w:rStyle w:val="Hyperlink"/>
          </w:rPr>
          <w:t>2519639 - Manage Provisioning Access Tool - BizX Platform (sap.com)</w:t>
        </w:r>
      </w:hyperlink>
    </w:p>
    <w:p w14:paraId="62BC101B" w14:textId="799F517C" w:rsidR="002E2AC7" w:rsidRPr="001C5C5A" w:rsidRDefault="002E2AC7" w:rsidP="001C5C5A">
      <w:pPr>
        <w:pStyle w:val="Heading1"/>
      </w:pPr>
      <w:bookmarkStart w:id="1" w:name="_Toc73091254"/>
      <w:r>
        <w:t>Setup</w:t>
      </w:r>
      <w:r w:rsidR="00854891">
        <w:t xml:space="preserve"> Admin for Role Based Permissions</w:t>
      </w:r>
      <w:bookmarkEnd w:id="1"/>
    </w:p>
    <w:p w14:paraId="7BFB4CE5" w14:textId="77777777" w:rsidR="001C5C5A" w:rsidRDefault="001C5C5A" w:rsidP="001C5C5A">
      <w:pPr>
        <w:pStyle w:val="ListParagraph"/>
        <w:numPr>
          <w:ilvl w:val="0"/>
          <w:numId w:val="2"/>
        </w:numPr>
      </w:pPr>
      <w:r>
        <w:t>Login using sfadmin account provided from handover email</w:t>
      </w:r>
    </w:p>
    <w:p w14:paraId="055AC30F" w14:textId="72C1F1A9" w:rsidR="001C5C5A" w:rsidRDefault="001C5C5A" w:rsidP="001C5C5A">
      <w:pPr>
        <w:pStyle w:val="ListParagraph"/>
        <w:numPr>
          <w:ilvl w:val="0"/>
          <w:numId w:val="2"/>
        </w:numPr>
      </w:pPr>
      <w:r>
        <w:t>Use Search box top right to search “RBP”</w:t>
      </w:r>
    </w:p>
    <w:p w14:paraId="1560E5FF" w14:textId="4C44C54B" w:rsidR="001C5C5A" w:rsidRDefault="001C5C5A" w:rsidP="001C5C5A">
      <w:pPr>
        <w:pStyle w:val="ListParagraph"/>
        <w:numPr>
          <w:ilvl w:val="0"/>
          <w:numId w:val="2"/>
        </w:numPr>
      </w:pPr>
      <w:r>
        <w:t xml:space="preserve">Select </w:t>
      </w:r>
      <w:r w:rsidRPr="00854891">
        <w:rPr>
          <w:i/>
          <w:iCs/>
        </w:rPr>
        <w:t>Manage Role Based Permission Access</w:t>
      </w:r>
    </w:p>
    <w:p w14:paraId="152DCB61" w14:textId="74FE992D" w:rsidR="001C5C5A" w:rsidRDefault="00C97B9C" w:rsidP="00854891">
      <w:pPr>
        <w:ind w:left="720"/>
      </w:pPr>
      <w:r>
        <w:rPr>
          <w:noProof/>
        </w:rPr>
        <w:drawing>
          <wp:inline distT="0" distB="0" distL="0" distR="0" wp14:anchorId="66474E3A" wp14:editId="58910313">
            <wp:extent cx="5085714" cy="136190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85714" cy="1361905"/>
                    </a:xfrm>
                    <a:prstGeom prst="rect">
                      <a:avLst/>
                    </a:prstGeom>
                  </pic:spPr>
                </pic:pic>
              </a:graphicData>
            </a:graphic>
          </wp:inline>
        </w:drawing>
      </w:r>
      <w:r w:rsidR="001C5C5A">
        <w:br/>
      </w:r>
    </w:p>
    <w:p w14:paraId="5D43F09F" w14:textId="6EB82C70" w:rsidR="001C5C5A" w:rsidRDefault="001C5C5A" w:rsidP="001C5C5A">
      <w:pPr>
        <w:pStyle w:val="ListParagraph"/>
        <w:numPr>
          <w:ilvl w:val="0"/>
          <w:numId w:val="2"/>
        </w:numPr>
      </w:pPr>
      <w:r>
        <w:t xml:space="preserve">Check whether a) sfadmin is in the list, b) </w:t>
      </w:r>
      <w:r w:rsidRPr="001C5C5A">
        <w:rPr>
          <w:i/>
          <w:iCs/>
        </w:rPr>
        <w:t>Role-Based Permission Admin</w:t>
      </w:r>
      <w:r>
        <w:t xml:space="preserve"> is enabled</w:t>
      </w:r>
      <w:r>
        <w:br/>
      </w:r>
    </w:p>
    <w:p w14:paraId="6ECC282D" w14:textId="09C4A4D0" w:rsidR="001C5C5A" w:rsidRDefault="00C97B9C" w:rsidP="00854891">
      <w:pPr>
        <w:pStyle w:val="ListParagraph"/>
      </w:pPr>
      <w:r>
        <w:rPr>
          <w:noProof/>
        </w:rPr>
        <w:lastRenderedPageBreak/>
        <w:drawing>
          <wp:inline distT="0" distB="0" distL="0" distR="0" wp14:anchorId="57F37D3A" wp14:editId="331806B8">
            <wp:extent cx="5809524" cy="2342857"/>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09524" cy="2342857"/>
                    </a:xfrm>
                    <a:prstGeom prst="rect">
                      <a:avLst/>
                    </a:prstGeom>
                  </pic:spPr>
                </pic:pic>
              </a:graphicData>
            </a:graphic>
          </wp:inline>
        </w:drawing>
      </w:r>
      <w:r w:rsidR="001C5C5A">
        <w:br/>
      </w:r>
    </w:p>
    <w:p w14:paraId="6FFE6200" w14:textId="390CD86A" w:rsidR="001C5C5A" w:rsidRPr="007F2C0B" w:rsidRDefault="001C5C5A" w:rsidP="001C5C5A">
      <w:pPr>
        <w:pStyle w:val="ListParagraph"/>
        <w:numPr>
          <w:ilvl w:val="0"/>
          <w:numId w:val="2"/>
        </w:numPr>
      </w:pPr>
      <w:r>
        <w:t xml:space="preserve">If user sfadmin is not listed, click </w:t>
      </w:r>
      <w:r w:rsidRPr="001C5C5A">
        <w:rPr>
          <w:i/>
          <w:iCs/>
        </w:rPr>
        <w:t>Add User</w:t>
      </w:r>
      <w:r>
        <w:rPr>
          <w:i/>
          <w:iCs/>
        </w:rPr>
        <w:t xml:space="preserve"> </w:t>
      </w:r>
      <w:r>
        <w:t xml:space="preserve">and </w:t>
      </w:r>
      <w:r w:rsidRPr="001C5C5A">
        <w:rPr>
          <w:i/>
          <w:iCs/>
        </w:rPr>
        <w:t>Grant Permission</w:t>
      </w:r>
      <w:r>
        <w:rPr>
          <w:i/>
          <w:iCs/>
        </w:rPr>
        <w:br/>
      </w:r>
      <w:r w:rsidR="00C97B9C">
        <w:rPr>
          <w:noProof/>
        </w:rPr>
        <w:drawing>
          <wp:inline distT="0" distB="0" distL="0" distR="0" wp14:anchorId="3CD726C9" wp14:editId="24F7C36A">
            <wp:extent cx="5276190" cy="3123809"/>
            <wp:effectExtent l="0" t="0" r="127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6190" cy="3123809"/>
                    </a:xfrm>
                    <a:prstGeom prst="rect">
                      <a:avLst/>
                    </a:prstGeom>
                  </pic:spPr>
                </pic:pic>
              </a:graphicData>
            </a:graphic>
          </wp:inline>
        </w:drawing>
      </w:r>
    </w:p>
    <w:p w14:paraId="3118686E" w14:textId="28D75150" w:rsidR="00854891" w:rsidRDefault="00854891" w:rsidP="00854891">
      <w:pPr>
        <w:pStyle w:val="Heading1"/>
      </w:pPr>
      <w:bookmarkStart w:id="2" w:name="_Toc73091255"/>
      <w:r>
        <w:t>Create New Group</w:t>
      </w:r>
      <w:bookmarkEnd w:id="2"/>
    </w:p>
    <w:p w14:paraId="6C672515" w14:textId="40F33549" w:rsidR="001939B3" w:rsidRDefault="001939B3" w:rsidP="001C5C5A">
      <w:pPr>
        <w:pStyle w:val="ListParagraph"/>
        <w:numPr>
          <w:ilvl w:val="0"/>
          <w:numId w:val="2"/>
        </w:numPr>
      </w:pPr>
      <w:r>
        <w:t xml:space="preserve">Search for “Permission Group” and Select </w:t>
      </w:r>
      <w:r w:rsidRPr="001939B3">
        <w:rPr>
          <w:i/>
          <w:iCs/>
        </w:rPr>
        <w:t>Manage Permission Groups</w:t>
      </w:r>
      <w:r>
        <w:br/>
      </w:r>
      <w:r>
        <w:br/>
      </w:r>
      <w:r w:rsidR="00C97B9C">
        <w:rPr>
          <w:noProof/>
        </w:rPr>
        <w:drawing>
          <wp:inline distT="0" distB="0" distL="0" distR="0" wp14:anchorId="4D4FF64E" wp14:editId="0FA8DE70">
            <wp:extent cx="4876190" cy="1533333"/>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76190" cy="1533333"/>
                    </a:xfrm>
                    <a:prstGeom prst="rect">
                      <a:avLst/>
                    </a:prstGeom>
                  </pic:spPr>
                </pic:pic>
              </a:graphicData>
            </a:graphic>
          </wp:inline>
        </w:drawing>
      </w:r>
      <w:r w:rsidR="00854891">
        <w:br/>
      </w:r>
    </w:p>
    <w:p w14:paraId="319F6685" w14:textId="39E20673" w:rsidR="001939B3" w:rsidRDefault="001939B3" w:rsidP="001C5C5A">
      <w:pPr>
        <w:pStyle w:val="ListParagraph"/>
        <w:numPr>
          <w:ilvl w:val="0"/>
          <w:numId w:val="2"/>
        </w:numPr>
      </w:pPr>
      <w:r>
        <w:t>Create New Group “Approver Group”</w:t>
      </w:r>
      <w:r w:rsidR="00854891">
        <w:br/>
      </w:r>
      <w:r>
        <w:br/>
      </w:r>
      <w:r>
        <w:rPr>
          <w:noProof/>
        </w:rPr>
        <w:lastRenderedPageBreak/>
        <w:drawing>
          <wp:inline distT="0" distB="0" distL="0" distR="0" wp14:anchorId="75722847" wp14:editId="22090715">
            <wp:extent cx="6161314" cy="33048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76429" cy="3312968"/>
                    </a:xfrm>
                    <a:prstGeom prst="rect">
                      <a:avLst/>
                    </a:prstGeom>
                  </pic:spPr>
                </pic:pic>
              </a:graphicData>
            </a:graphic>
          </wp:inline>
        </w:drawing>
      </w:r>
      <w:r w:rsidR="00854891">
        <w:br/>
      </w:r>
    </w:p>
    <w:p w14:paraId="6A12E5E5" w14:textId="29DDB7D4" w:rsidR="001939B3" w:rsidRDefault="001939B3" w:rsidP="001C5C5A">
      <w:pPr>
        <w:pStyle w:val="ListParagraph"/>
        <w:numPr>
          <w:ilvl w:val="0"/>
          <w:numId w:val="2"/>
        </w:numPr>
      </w:pPr>
      <w:r>
        <w:t>Select Category Username from the People Pool and search for user sfadmin</w:t>
      </w:r>
      <w:r w:rsidR="00854891">
        <w:br/>
      </w:r>
      <w:r>
        <w:br/>
      </w:r>
      <w:r>
        <w:rPr>
          <w:noProof/>
        </w:rPr>
        <w:drawing>
          <wp:inline distT="0" distB="0" distL="0" distR="0" wp14:anchorId="61506177" wp14:editId="0BC3108D">
            <wp:extent cx="6117771" cy="2087406"/>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71983" cy="2105903"/>
                    </a:xfrm>
                    <a:prstGeom prst="rect">
                      <a:avLst/>
                    </a:prstGeom>
                  </pic:spPr>
                </pic:pic>
              </a:graphicData>
            </a:graphic>
          </wp:inline>
        </w:drawing>
      </w:r>
    </w:p>
    <w:p w14:paraId="2BF52C49" w14:textId="35996724" w:rsidR="001939B3" w:rsidRDefault="001939B3" w:rsidP="001C5C5A">
      <w:pPr>
        <w:pStyle w:val="ListParagraph"/>
        <w:numPr>
          <w:ilvl w:val="0"/>
          <w:numId w:val="2"/>
        </w:numPr>
      </w:pPr>
      <w:r>
        <w:lastRenderedPageBreak/>
        <w:t>Click Done on to finish the group creation</w:t>
      </w:r>
      <w:r w:rsidR="00854891">
        <w:br/>
      </w:r>
      <w:r>
        <w:br/>
      </w:r>
      <w:r>
        <w:rPr>
          <w:noProof/>
        </w:rPr>
        <w:drawing>
          <wp:inline distT="0" distB="0" distL="0" distR="0" wp14:anchorId="3515A55E" wp14:editId="538516E8">
            <wp:extent cx="6348247" cy="406699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58901" cy="4073819"/>
                    </a:xfrm>
                    <a:prstGeom prst="rect">
                      <a:avLst/>
                    </a:prstGeom>
                  </pic:spPr>
                </pic:pic>
              </a:graphicData>
            </a:graphic>
          </wp:inline>
        </w:drawing>
      </w:r>
    </w:p>
    <w:p w14:paraId="17D7FD7C" w14:textId="185D5B70" w:rsidR="00854891" w:rsidRDefault="00854891" w:rsidP="00854891">
      <w:pPr>
        <w:pStyle w:val="Heading1"/>
      </w:pPr>
      <w:bookmarkStart w:id="3" w:name="_Toc73091256"/>
      <w:r>
        <w:t>Create New Role</w:t>
      </w:r>
      <w:bookmarkEnd w:id="3"/>
    </w:p>
    <w:p w14:paraId="3F092B58" w14:textId="5916B05C" w:rsidR="007F2C0B" w:rsidRDefault="007F2C0B" w:rsidP="001C5C5A">
      <w:pPr>
        <w:pStyle w:val="ListParagraph"/>
        <w:numPr>
          <w:ilvl w:val="0"/>
          <w:numId w:val="2"/>
        </w:numPr>
      </w:pPr>
      <w:r>
        <w:t>Search for “Permission Role”</w:t>
      </w:r>
      <w:r w:rsidR="00854891">
        <w:br/>
      </w:r>
    </w:p>
    <w:p w14:paraId="27ED3021" w14:textId="475F9E03" w:rsidR="007F2C0B" w:rsidRDefault="00C97B9C" w:rsidP="007F2C0B">
      <w:pPr>
        <w:pStyle w:val="ListParagraph"/>
      </w:pPr>
      <w:r>
        <w:rPr>
          <w:noProof/>
        </w:rPr>
        <w:drawing>
          <wp:inline distT="0" distB="0" distL="0" distR="0" wp14:anchorId="3A3DB002" wp14:editId="6B960B2D">
            <wp:extent cx="4400000" cy="2019048"/>
            <wp:effectExtent l="0" t="0" r="63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00000" cy="2019048"/>
                    </a:xfrm>
                    <a:prstGeom prst="rect">
                      <a:avLst/>
                    </a:prstGeom>
                  </pic:spPr>
                </pic:pic>
              </a:graphicData>
            </a:graphic>
          </wp:inline>
        </w:drawing>
      </w:r>
    </w:p>
    <w:p w14:paraId="782EF0BA" w14:textId="2191B771" w:rsidR="007F2C0B" w:rsidRDefault="007F2C0B" w:rsidP="007F2C0B">
      <w:pPr>
        <w:pStyle w:val="ListParagraph"/>
      </w:pPr>
    </w:p>
    <w:p w14:paraId="6E373799" w14:textId="02E7D8F8" w:rsidR="007F2C0B" w:rsidRDefault="007F2C0B" w:rsidP="007E2B14">
      <w:pPr>
        <w:pStyle w:val="ListParagraph"/>
        <w:numPr>
          <w:ilvl w:val="0"/>
          <w:numId w:val="2"/>
        </w:numPr>
      </w:pPr>
      <w:r>
        <w:t>Create New Role</w:t>
      </w:r>
    </w:p>
    <w:p w14:paraId="137B4337" w14:textId="77777777" w:rsidR="007F2C0B" w:rsidRDefault="007F2C0B" w:rsidP="007F2C0B">
      <w:pPr>
        <w:pStyle w:val="ListParagraph"/>
      </w:pPr>
    </w:p>
    <w:p w14:paraId="7F78EBFB" w14:textId="5177F1CA" w:rsidR="007F2C0B" w:rsidRDefault="007F2C0B" w:rsidP="007F2C0B">
      <w:pPr>
        <w:pStyle w:val="ListParagraph"/>
      </w:pPr>
      <w:r>
        <w:rPr>
          <w:noProof/>
        </w:rPr>
        <w:lastRenderedPageBreak/>
        <w:drawing>
          <wp:inline distT="0" distB="0" distL="0" distR="0" wp14:anchorId="7E2318D5" wp14:editId="237CA096">
            <wp:extent cx="4810125" cy="2276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10125" cy="2276475"/>
                    </a:xfrm>
                    <a:prstGeom prst="rect">
                      <a:avLst/>
                    </a:prstGeom>
                  </pic:spPr>
                </pic:pic>
              </a:graphicData>
            </a:graphic>
          </wp:inline>
        </w:drawing>
      </w:r>
      <w:r w:rsidR="007E2B14">
        <w:br/>
      </w:r>
    </w:p>
    <w:p w14:paraId="5444F32F" w14:textId="73A98169" w:rsidR="001C5C5A" w:rsidRDefault="00D0429F" w:rsidP="007E2B14">
      <w:pPr>
        <w:pStyle w:val="ListParagraph"/>
        <w:numPr>
          <w:ilvl w:val="0"/>
          <w:numId w:val="2"/>
        </w:numPr>
      </w:pPr>
      <w:r>
        <w:t xml:space="preserve">Create Role “Approver Role” </w:t>
      </w:r>
      <w:r w:rsidR="007E2B14">
        <w:t xml:space="preserve">name for the Role </w:t>
      </w:r>
      <w:r>
        <w:t xml:space="preserve">Name </w:t>
      </w:r>
      <w:r w:rsidR="007E2B14">
        <w:t xml:space="preserve">and </w:t>
      </w:r>
      <w:r>
        <w:t xml:space="preserve">Select </w:t>
      </w:r>
      <w:r w:rsidR="007E2B14">
        <w:t xml:space="preserve">Permissions </w:t>
      </w:r>
      <w:r w:rsidR="007E2B14" w:rsidRPr="00D0429F">
        <w:rPr>
          <w:i/>
          <w:iCs/>
        </w:rPr>
        <w:t>View Provisioning Access</w:t>
      </w:r>
      <w:r w:rsidR="007E2B14">
        <w:t xml:space="preserve"> and </w:t>
      </w:r>
      <w:r w:rsidRPr="00D0429F">
        <w:rPr>
          <w:i/>
          <w:iCs/>
        </w:rPr>
        <w:t xml:space="preserve">Control </w:t>
      </w:r>
      <w:r w:rsidR="007E2B14" w:rsidRPr="00D0429F">
        <w:rPr>
          <w:i/>
          <w:iCs/>
        </w:rPr>
        <w:t>Provisioning Access</w:t>
      </w:r>
      <w:r w:rsidR="007E2B14">
        <w:t xml:space="preserve"> f</w:t>
      </w:r>
      <w:r>
        <w:t>ro</w:t>
      </w:r>
      <w:r w:rsidR="007E2B14">
        <w:t xml:space="preserve">m the category </w:t>
      </w:r>
      <w:r w:rsidR="007E2B14" w:rsidRPr="00D0429F">
        <w:rPr>
          <w:i/>
          <w:iCs/>
        </w:rPr>
        <w:t>Manage System Properties</w:t>
      </w:r>
      <w:r>
        <w:t xml:space="preserve"> (You will need to scroll down the list of permission settings).</w:t>
      </w:r>
      <w:r w:rsidR="007E2B14">
        <w:br/>
      </w:r>
      <w:r w:rsidR="007E2B14">
        <w:br/>
      </w:r>
      <w:r w:rsidR="001939B3">
        <w:rPr>
          <w:noProof/>
        </w:rPr>
        <w:drawing>
          <wp:inline distT="0" distB="0" distL="0" distR="0" wp14:anchorId="28E9D9F2" wp14:editId="06031450">
            <wp:extent cx="6389914" cy="350912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07134" cy="3518585"/>
                    </a:xfrm>
                    <a:prstGeom prst="rect">
                      <a:avLst/>
                    </a:prstGeom>
                  </pic:spPr>
                </pic:pic>
              </a:graphicData>
            </a:graphic>
          </wp:inline>
        </w:drawing>
      </w:r>
      <w:r w:rsidR="00E12303">
        <w:br/>
      </w:r>
    </w:p>
    <w:p w14:paraId="07B73040" w14:textId="6D0F07FB" w:rsidR="00D0429F" w:rsidRDefault="00D0429F" w:rsidP="007E2B14">
      <w:pPr>
        <w:pStyle w:val="ListParagraph"/>
        <w:numPr>
          <w:ilvl w:val="0"/>
          <w:numId w:val="2"/>
        </w:numPr>
      </w:pPr>
      <w:r>
        <w:t>Add the new role to the group</w:t>
      </w:r>
      <w:r w:rsidR="00854891">
        <w:br/>
      </w:r>
      <w:r>
        <w:br/>
      </w:r>
      <w:r>
        <w:rPr>
          <w:noProof/>
        </w:rPr>
        <w:lastRenderedPageBreak/>
        <w:drawing>
          <wp:inline distT="0" distB="0" distL="0" distR="0" wp14:anchorId="708A1F6D" wp14:editId="51319A1B">
            <wp:extent cx="6368143" cy="373656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73865" cy="3739924"/>
                    </a:xfrm>
                    <a:prstGeom prst="rect">
                      <a:avLst/>
                    </a:prstGeom>
                  </pic:spPr>
                </pic:pic>
              </a:graphicData>
            </a:graphic>
          </wp:inline>
        </w:drawing>
      </w:r>
      <w:r w:rsidR="00854891">
        <w:br/>
      </w:r>
    </w:p>
    <w:p w14:paraId="370D4B6D" w14:textId="74B216A0" w:rsidR="00D0429F" w:rsidRDefault="00D0429F" w:rsidP="007E2B14">
      <w:pPr>
        <w:pStyle w:val="ListParagraph"/>
        <w:numPr>
          <w:ilvl w:val="0"/>
          <w:numId w:val="2"/>
        </w:numPr>
      </w:pPr>
      <w:r>
        <w:t>Select “Approver Group”</w:t>
      </w:r>
      <w:r w:rsidR="00854891">
        <w:br/>
      </w:r>
    </w:p>
    <w:p w14:paraId="02589986" w14:textId="6F1AEE6F" w:rsidR="00D0429F" w:rsidRDefault="00D0429F" w:rsidP="00D0429F">
      <w:pPr>
        <w:pStyle w:val="ListParagraph"/>
      </w:pPr>
      <w:r>
        <w:rPr>
          <w:noProof/>
        </w:rPr>
        <w:drawing>
          <wp:inline distT="0" distB="0" distL="0" distR="0" wp14:anchorId="6E96F8B6" wp14:editId="1D90ADB1">
            <wp:extent cx="6270171" cy="3039872"/>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92207" cy="3050555"/>
                    </a:xfrm>
                    <a:prstGeom prst="rect">
                      <a:avLst/>
                    </a:prstGeom>
                  </pic:spPr>
                </pic:pic>
              </a:graphicData>
            </a:graphic>
          </wp:inline>
        </w:drawing>
      </w:r>
      <w:r w:rsidR="00854891">
        <w:br/>
      </w:r>
    </w:p>
    <w:p w14:paraId="1DF3E3AB" w14:textId="09B7D135" w:rsidR="00D0429F" w:rsidRDefault="00D0429F" w:rsidP="00D0429F">
      <w:pPr>
        <w:pStyle w:val="ListParagraph"/>
        <w:numPr>
          <w:ilvl w:val="0"/>
          <w:numId w:val="2"/>
        </w:numPr>
      </w:pPr>
      <w:r>
        <w:t>Click Save Changes</w:t>
      </w:r>
      <w:r w:rsidR="00854891">
        <w:br/>
      </w:r>
      <w:r>
        <w:br/>
      </w:r>
      <w:r>
        <w:br/>
      </w:r>
      <w:r>
        <w:rPr>
          <w:noProof/>
        </w:rPr>
        <w:lastRenderedPageBreak/>
        <w:drawing>
          <wp:inline distT="0" distB="0" distL="0" distR="0" wp14:anchorId="223FFE8C" wp14:editId="28476A3C">
            <wp:extent cx="6259286" cy="5434567"/>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272813" cy="5446312"/>
                    </a:xfrm>
                    <a:prstGeom prst="rect">
                      <a:avLst/>
                    </a:prstGeom>
                  </pic:spPr>
                </pic:pic>
              </a:graphicData>
            </a:graphic>
          </wp:inline>
        </w:drawing>
      </w:r>
      <w:r w:rsidR="00854891">
        <w:br/>
      </w:r>
    </w:p>
    <w:p w14:paraId="1A2AD450" w14:textId="1C296A14" w:rsidR="00D0429F" w:rsidRDefault="00D0429F" w:rsidP="00D0429F">
      <w:pPr>
        <w:pStyle w:val="ListParagraph"/>
        <w:numPr>
          <w:ilvl w:val="0"/>
          <w:numId w:val="2"/>
        </w:numPr>
      </w:pPr>
      <w:r>
        <w:t>Log out then Log back in</w:t>
      </w:r>
    </w:p>
    <w:p w14:paraId="4A696488" w14:textId="019413AB" w:rsidR="00854891" w:rsidRPr="00854891" w:rsidRDefault="00854891" w:rsidP="00854891">
      <w:pPr>
        <w:pStyle w:val="Heading1"/>
      </w:pPr>
      <w:bookmarkStart w:id="4" w:name="_Toc73091257"/>
      <w:r>
        <w:t>Approve Consultants</w:t>
      </w:r>
      <w:bookmarkEnd w:id="4"/>
    </w:p>
    <w:p w14:paraId="46E6AF55" w14:textId="2C6C0A90" w:rsidR="002E2AC7" w:rsidRDefault="00D0429F" w:rsidP="00D0429F">
      <w:pPr>
        <w:pStyle w:val="ListParagraph"/>
        <w:numPr>
          <w:ilvl w:val="0"/>
          <w:numId w:val="2"/>
        </w:numPr>
      </w:pPr>
      <w:r>
        <w:t xml:space="preserve">Search </w:t>
      </w:r>
      <w:r w:rsidR="002E2AC7">
        <w:t xml:space="preserve">“provisioning” and select </w:t>
      </w:r>
      <w:r w:rsidR="002E2AC7" w:rsidRPr="002E2AC7">
        <w:rPr>
          <w:i/>
          <w:iCs/>
        </w:rPr>
        <w:t>Manage Provisioning Access</w:t>
      </w:r>
      <w:r w:rsidR="002E2AC7">
        <w:br/>
      </w:r>
      <w:r w:rsidR="002E2AC7">
        <w:br/>
      </w:r>
      <w:r w:rsidR="00C97B9C">
        <w:rPr>
          <w:noProof/>
        </w:rPr>
        <w:drawing>
          <wp:inline distT="0" distB="0" distL="0" distR="0" wp14:anchorId="47DE0A62" wp14:editId="2C413196">
            <wp:extent cx="5057143" cy="1657143"/>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57143" cy="1657143"/>
                    </a:xfrm>
                    <a:prstGeom prst="rect">
                      <a:avLst/>
                    </a:prstGeom>
                  </pic:spPr>
                </pic:pic>
              </a:graphicData>
            </a:graphic>
          </wp:inline>
        </w:drawing>
      </w:r>
      <w:r w:rsidR="00854891">
        <w:br/>
      </w:r>
    </w:p>
    <w:p w14:paraId="0C18E0FB" w14:textId="49EC809C" w:rsidR="002E2AC7" w:rsidRDefault="002E2AC7" w:rsidP="00D0429F">
      <w:pPr>
        <w:pStyle w:val="ListParagraph"/>
        <w:numPr>
          <w:ilvl w:val="0"/>
          <w:numId w:val="2"/>
        </w:numPr>
      </w:pPr>
      <w:r>
        <w:t xml:space="preserve">Click the “+” button and enter the consultant email </w:t>
      </w:r>
      <w:r w:rsidR="00F52F65">
        <w:br/>
      </w:r>
      <w:r w:rsidR="00F52F65">
        <w:br/>
      </w:r>
      <w:r w:rsidR="00C97B9C">
        <w:rPr>
          <w:noProof/>
        </w:rPr>
        <w:lastRenderedPageBreak/>
        <w:drawing>
          <wp:inline distT="0" distB="0" distL="0" distR="0" wp14:anchorId="110EC18F" wp14:editId="7E24391A">
            <wp:extent cx="6009524" cy="193333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009524" cy="1933333"/>
                    </a:xfrm>
                    <a:prstGeom prst="rect">
                      <a:avLst/>
                    </a:prstGeom>
                  </pic:spPr>
                </pic:pic>
              </a:graphicData>
            </a:graphic>
          </wp:inline>
        </w:drawing>
      </w:r>
      <w:r w:rsidR="00F52F65">
        <w:br/>
      </w:r>
    </w:p>
    <w:p w14:paraId="644DECAB" w14:textId="1EC5EB07" w:rsidR="00D0429F" w:rsidRDefault="00F52F65" w:rsidP="00854891">
      <w:pPr>
        <w:pStyle w:val="ListParagraph"/>
        <w:numPr>
          <w:ilvl w:val="0"/>
          <w:numId w:val="2"/>
        </w:numPr>
      </w:pPr>
      <w:r w:rsidRPr="00F52F65">
        <w:t>Click add to send the approval email to the consultant.</w:t>
      </w:r>
    </w:p>
    <w:sectPr w:rsidR="00D0429F" w:rsidSect="007F2C0B">
      <w:footerReference w:type="default" r:id="rId24"/>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D6372" w14:textId="77777777" w:rsidR="00BA77B7" w:rsidRDefault="00BA77B7" w:rsidP="007F2C0B">
      <w:pPr>
        <w:spacing w:after="0" w:line="240" w:lineRule="auto"/>
      </w:pPr>
      <w:r>
        <w:separator/>
      </w:r>
    </w:p>
  </w:endnote>
  <w:endnote w:type="continuationSeparator" w:id="0">
    <w:p w14:paraId="36913D5C" w14:textId="77777777" w:rsidR="00BA77B7" w:rsidRDefault="00BA77B7" w:rsidP="007F2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3851614"/>
      <w:docPartObj>
        <w:docPartGallery w:val="Page Numbers (Bottom of Page)"/>
        <w:docPartUnique/>
      </w:docPartObj>
    </w:sdtPr>
    <w:sdtEndPr/>
    <w:sdtContent>
      <w:sdt>
        <w:sdtPr>
          <w:id w:val="-1769616900"/>
          <w:docPartObj>
            <w:docPartGallery w:val="Page Numbers (Top of Page)"/>
            <w:docPartUnique/>
          </w:docPartObj>
        </w:sdtPr>
        <w:sdtEndPr/>
        <w:sdtContent>
          <w:p w14:paraId="10296036" w14:textId="63E8CBB7" w:rsidR="007F2C0B" w:rsidRDefault="007F2C0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D924D51" w14:textId="77777777" w:rsidR="007F2C0B" w:rsidRDefault="007F2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A7F11" w14:textId="77777777" w:rsidR="00BA77B7" w:rsidRDefault="00BA77B7" w:rsidP="007F2C0B">
      <w:pPr>
        <w:spacing w:after="0" w:line="240" w:lineRule="auto"/>
      </w:pPr>
      <w:r>
        <w:separator/>
      </w:r>
    </w:p>
  </w:footnote>
  <w:footnote w:type="continuationSeparator" w:id="0">
    <w:p w14:paraId="5FA59F0D" w14:textId="77777777" w:rsidR="00BA77B7" w:rsidRDefault="00BA77B7" w:rsidP="007F2C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95B72"/>
    <w:multiLevelType w:val="hybridMultilevel"/>
    <w:tmpl w:val="0144D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57DF6"/>
    <w:multiLevelType w:val="hybridMultilevel"/>
    <w:tmpl w:val="56185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C11ABB"/>
    <w:multiLevelType w:val="hybridMultilevel"/>
    <w:tmpl w:val="EABE35B6"/>
    <w:lvl w:ilvl="0" w:tplc="422058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DA058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C5A"/>
    <w:rsid w:val="001939B3"/>
    <w:rsid w:val="001C5C5A"/>
    <w:rsid w:val="002E2AC7"/>
    <w:rsid w:val="003F5C44"/>
    <w:rsid w:val="004E0343"/>
    <w:rsid w:val="005F2A7C"/>
    <w:rsid w:val="007E2B14"/>
    <w:rsid w:val="007F2C0B"/>
    <w:rsid w:val="0082379E"/>
    <w:rsid w:val="00854891"/>
    <w:rsid w:val="0088156A"/>
    <w:rsid w:val="00915DEB"/>
    <w:rsid w:val="00BA77B7"/>
    <w:rsid w:val="00C97B9C"/>
    <w:rsid w:val="00D0429F"/>
    <w:rsid w:val="00DC14C5"/>
    <w:rsid w:val="00E12303"/>
    <w:rsid w:val="00F14850"/>
    <w:rsid w:val="00F2700A"/>
    <w:rsid w:val="00F52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50FC5"/>
  <w15:chartTrackingRefBased/>
  <w15:docId w15:val="{A5ACD32B-9ED5-4DBE-9E77-45666E0F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2AC7"/>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2AC7"/>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E2AC7"/>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E2AC7"/>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E2AC7"/>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E2AC7"/>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E2AC7"/>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E2AC7"/>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E2AC7"/>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C5A"/>
    <w:pPr>
      <w:ind w:left="720"/>
      <w:contextualSpacing/>
    </w:pPr>
  </w:style>
  <w:style w:type="paragraph" w:styleId="Title">
    <w:name w:val="Title"/>
    <w:basedOn w:val="Normal"/>
    <w:next w:val="Normal"/>
    <w:link w:val="TitleChar"/>
    <w:uiPriority w:val="10"/>
    <w:qFormat/>
    <w:rsid w:val="001C5C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5C5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F2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C0B"/>
  </w:style>
  <w:style w:type="paragraph" w:styleId="Footer">
    <w:name w:val="footer"/>
    <w:basedOn w:val="Normal"/>
    <w:link w:val="FooterChar"/>
    <w:uiPriority w:val="99"/>
    <w:unhideWhenUsed/>
    <w:rsid w:val="007F2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C0B"/>
  </w:style>
  <w:style w:type="character" w:customStyle="1" w:styleId="Heading1Char">
    <w:name w:val="Heading 1 Char"/>
    <w:basedOn w:val="DefaultParagraphFont"/>
    <w:link w:val="Heading1"/>
    <w:uiPriority w:val="9"/>
    <w:rsid w:val="002E2AC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E2AC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E2AC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E2AC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E2AC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E2AC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E2AC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E2AC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E2AC7"/>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854891"/>
    <w:pPr>
      <w:numPr>
        <w:numId w:val="0"/>
      </w:numPr>
      <w:outlineLvl w:val="9"/>
    </w:pPr>
  </w:style>
  <w:style w:type="paragraph" w:styleId="TOC1">
    <w:name w:val="toc 1"/>
    <w:basedOn w:val="Normal"/>
    <w:next w:val="Normal"/>
    <w:autoRedefine/>
    <w:uiPriority w:val="39"/>
    <w:unhideWhenUsed/>
    <w:rsid w:val="00854891"/>
    <w:pPr>
      <w:spacing w:after="100"/>
    </w:pPr>
  </w:style>
  <w:style w:type="character" w:styleId="Hyperlink">
    <w:name w:val="Hyperlink"/>
    <w:basedOn w:val="DefaultParagraphFont"/>
    <w:uiPriority w:val="99"/>
    <w:unhideWhenUsed/>
    <w:rsid w:val="00854891"/>
    <w:rPr>
      <w:color w:val="0563C1" w:themeColor="hyperlink"/>
      <w:u w:val="single"/>
    </w:rPr>
  </w:style>
  <w:style w:type="character" w:styleId="FollowedHyperlink">
    <w:name w:val="FollowedHyperlink"/>
    <w:basedOn w:val="DefaultParagraphFont"/>
    <w:uiPriority w:val="99"/>
    <w:semiHidden/>
    <w:unhideWhenUsed/>
    <w:rsid w:val="005F2A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erapps.support.sap.com/sap/support/knowledge/en/2519639"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D0365-BCE2-4744-AE77-91F87646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Mel</dc:creator>
  <cp:keywords/>
  <dc:description/>
  <cp:lastModifiedBy>L'Haridon, Jean-Francois</cp:lastModifiedBy>
  <cp:revision>3</cp:revision>
  <dcterms:created xsi:type="dcterms:W3CDTF">2021-06-11T14:20:00Z</dcterms:created>
  <dcterms:modified xsi:type="dcterms:W3CDTF">2021-08-23T14:57:00Z</dcterms:modified>
</cp:coreProperties>
</file>