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84" w:rsidRPr="006C4C73" w:rsidRDefault="006C4C73" w:rsidP="00A24184">
      <w:pPr>
        <w:spacing w:after="0"/>
        <w:rPr>
          <w:b/>
        </w:rPr>
      </w:pPr>
      <w:r w:rsidRPr="00461D0C">
        <w:rPr>
          <w:b/>
        </w:rPr>
        <w:t>Overview:</w:t>
      </w:r>
    </w:p>
    <w:p w:rsidR="006C4C73" w:rsidRDefault="006C4C73" w:rsidP="00A24184">
      <w:pPr>
        <w:spacing w:after="0"/>
      </w:pPr>
      <w:r w:rsidRPr="006C4C73">
        <w:t xml:space="preserve">Some users are missing from the Executive Review </w:t>
      </w:r>
      <w:r>
        <w:t>although they are present in the manager’s form and Executive Review filters selection is not sticky.</w:t>
      </w:r>
    </w:p>
    <w:p w:rsidR="006C4C73" w:rsidRDefault="006C4C73" w:rsidP="00A24184">
      <w:pPr>
        <w:spacing w:after="0"/>
      </w:pPr>
    </w:p>
    <w:p w:rsidR="006C4C73" w:rsidRPr="0086181C" w:rsidRDefault="006C4C73" w:rsidP="006C4C73">
      <w:pPr>
        <w:spacing w:after="0"/>
        <w:rPr>
          <w:b/>
          <w:lang w:val="fr-FR"/>
        </w:rPr>
      </w:pPr>
      <w:r w:rsidRPr="0086181C">
        <w:rPr>
          <w:b/>
          <w:lang w:val="fr-FR"/>
        </w:rPr>
        <w:t>Environnent:</w:t>
      </w:r>
    </w:p>
    <w:p w:rsidR="006C4C73" w:rsidRPr="006C4C73" w:rsidRDefault="006C4C73" w:rsidP="00A24184">
      <w:pPr>
        <w:spacing w:after="0"/>
        <w:rPr>
          <w:lang w:val="fr-FR"/>
        </w:rPr>
      </w:pPr>
      <w:r>
        <w:rPr>
          <w:lang w:val="fr-FR"/>
        </w:rPr>
        <w:t>Compensation</w:t>
      </w:r>
      <w:r w:rsidRPr="0086181C">
        <w:rPr>
          <w:lang w:val="fr-FR"/>
        </w:rPr>
        <w:t xml:space="preserve"> Module, Ultra, V12</w:t>
      </w:r>
    </w:p>
    <w:p w:rsidR="006C4C73" w:rsidRPr="006C4C73" w:rsidRDefault="006C4C73" w:rsidP="00A24184">
      <w:pPr>
        <w:spacing w:after="0"/>
        <w:rPr>
          <w:lang w:val="fr-FR"/>
        </w:rPr>
      </w:pPr>
    </w:p>
    <w:p w:rsidR="006C4C73" w:rsidRPr="006C4C73" w:rsidRDefault="006C4C73" w:rsidP="00A24184">
      <w:pPr>
        <w:spacing w:after="0"/>
        <w:rPr>
          <w:b/>
          <w:lang w:val="fr-FR"/>
        </w:rPr>
      </w:pPr>
      <w:r w:rsidRPr="0086181C">
        <w:rPr>
          <w:b/>
          <w:lang w:val="fr-FR"/>
        </w:rPr>
        <w:t>Issue Description:</w:t>
      </w:r>
    </w:p>
    <w:p w:rsidR="006C4C73" w:rsidRDefault="006C4C73">
      <w:r>
        <w:t>M</w:t>
      </w:r>
      <w:r w:rsidR="007D7436">
        <w:t>anager’s form includes 4 users.</w:t>
      </w:r>
      <w:bookmarkStart w:id="0" w:name="_GoBack"/>
      <w:r w:rsidR="00F0250B">
        <w:rPr>
          <w:noProof/>
        </w:rPr>
        <w:drawing>
          <wp:inline distT="0" distB="0" distL="0" distR="0">
            <wp:extent cx="5435545" cy="27978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41330" cy="2800838"/>
                    </a:xfrm>
                    <a:prstGeom prst="rect">
                      <a:avLst/>
                    </a:prstGeom>
                    <a:noFill/>
                    <a:ln w="9525">
                      <a:noFill/>
                      <a:miter lim="800000"/>
                      <a:headEnd/>
                      <a:tailEnd/>
                    </a:ln>
                  </pic:spPr>
                </pic:pic>
              </a:graphicData>
            </a:graphic>
          </wp:inline>
        </w:drawing>
      </w:r>
      <w:bookmarkEnd w:id="0"/>
    </w:p>
    <w:p w:rsidR="00F0250B" w:rsidRDefault="007D7436">
      <w:r>
        <w:t xml:space="preserve">In the Executive Review, </w:t>
      </w:r>
      <w:r w:rsidR="006C4C73">
        <w:t>we</w:t>
      </w:r>
      <w:r>
        <w:t xml:space="preserve"> can see the 4 users</w:t>
      </w:r>
      <w:r w:rsidR="00F0250B">
        <w:rPr>
          <w:noProof/>
        </w:rPr>
        <w:drawing>
          <wp:inline distT="0" distB="0" distL="0" distR="0">
            <wp:extent cx="5530961" cy="33044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543594" cy="3311987"/>
                    </a:xfrm>
                    <a:prstGeom prst="rect">
                      <a:avLst/>
                    </a:prstGeom>
                    <a:noFill/>
                    <a:ln w="9525">
                      <a:noFill/>
                      <a:miter lim="800000"/>
                      <a:headEnd/>
                      <a:tailEnd/>
                    </a:ln>
                  </pic:spPr>
                </pic:pic>
              </a:graphicData>
            </a:graphic>
          </wp:inline>
        </w:drawing>
      </w:r>
    </w:p>
    <w:p w:rsidR="007D7436" w:rsidRDefault="007D7436">
      <w:r>
        <w:lastRenderedPageBreak/>
        <w:t xml:space="preserve">Brook Browns becomes inactive but she is still compensation eligible. So during the next user import she </w:t>
      </w:r>
      <w:r w:rsidR="00DF1610">
        <w:t xml:space="preserve">was made inactive but </w:t>
      </w:r>
      <w:r>
        <w:t>not removed from the manager</w:t>
      </w:r>
      <w:r w:rsidR="00DF1610">
        <w:t>’s</w:t>
      </w:r>
      <w:r>
        <w:t xml:space="preserve"> form (</w:t>
      </w:r>
      <w:r w:rsidRPr="00DF1610">
        <w:rPr>
          <w:b/>
        </w:rPr>
        <w:t>Remove Inactive Employees from Compensation Forms</w:t>
      </w:r>
      <w:r>
        <w:t xml:space="preserve"> is NOT checked).</w:t>
      </w:r>
    </w:p>
    <w:p w:rsidR="007D7436" w:rsidRDefault="007D7436">
      <w:r>
        <w:rPr>
          <w:noProof/>
        </w:rPr>
        <w:drawing>
          <wp:inline distT="0" distB="0" distL="0" distR="0">
            <wp:extent cx="5971540" cy="33477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971540" cy="3347720"/>
                    </a:xfrm>
                    <a:prstGeom prst="rect">
                      <a:avLst/>
                    </a:prstGeom>
                    <a:noFill/>
                    <a:ln w="9525">
                      <a:noFill/>
                      <a:miter lim="800000"/>
                      <a:headEnd/>
                      <a:tailEnd/>
                    </a:ln>
                  </pic:spPr>
                </pic:pic>
              </a:graphicData>
            </a:graphic>
          </wp:inline>
        </w:drawing>
      </w:r>
    </w:p>
    <w:p w:rsidR="007D7436" w:rsidRDefault="007D7436">
      <w:r>
        <w:t xml:space="preserve">When </w:t>
      </w:r>
      <w:r w:rsidR="006C4C73">
        <w:t>opening the</w:t>
      </w:r>
      <w:r>
        <w:t xml:space="preserve"> manager</w:t>
      </w:r>
      <w:r w:rsidR="00DF1610">
        <w:t>’</w:t>
      </w:r>
      <w:r>
        <w:t>s form, everything is fine Brook Browns is still there.</w:t>
      </w:r>
    </w:p>
    <w:p w:rsidR="007D7436" w:rsidRDefault="00DF1610">
      <w:r>
        <w:rPr>
          <w:noProof/>
        </w:rPr>
        <w:drawing>
          <wp:inline distT="0" distB="0" distL="0" distR="0">
            <wp:extent cx="5971540" cy="318071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971540" cy="3180715"/>
                    </a:xfrm>
                    <a:prstGeom prst="rect">
                      <a:avLst/>
                    </a:prstGeom>
                    <a:noFill/>
                    <a:ln w="9525">
                      <a:noFill/>
                      <a:miter lim="800000"/>
                      <a:headEnd/>
                      <a:tailEnd/>
                    </a:ln>
                  </pic:spPr>
                </pic:pic>
              </a:graphicData>
            </a:graphic>
          </wp:inline>
        </w:drawing>
      </w:r>
    </w:p>
    <w:p w:rsidR="00DF1610" w:rsidRDefault="00DF1610">
      <w:r>
        <w:br w:type="page"/>
      </w:r>
    </w:p>
    <w:p w:rsidR="007D7436" w:rsidRDefault="007D7436">
      <w:r>
        <w:lastRenderedPageBreak/>
        <w:t>But in the Executive Review, she doesn’t show up anymore! (</w:t>
      </w:r>
      <w:r w:rsidR="00DF1610">
        <w:t>Even</w:t>
      </w:r>
      <w:r>
        <w:t xml:space="preserve"> after hitting the Update button)</w:t>
      </w:r>
    </w:p>
    <w:p w:rsidR="00DF1610" w:rsidRDefault="007D7436">
      <w:r>
        <w:rPr>
          <w:noProof/>
        </w:rPr>
        <w:drawing>
          <wp:inline distT="0" distB="0" distL="0" distR="0">
            <wp:extent cx="5971540" cy="36417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971540" cy="3641725"/>
                    </a:xfrm>
                    <a:prstGeom prst="rect">
                      <a:avLst/>
                    </a:prstGeom>
                    <a:noFill/>
                    <a:ln w="9525">
                      <a:noFill/>
                      <a:miter lim="800000"/>
                      <a:headEnd/>
                      <a:tailEnd/>
                    </a:ln>
                  </pic:spPr>
                </pic:pic>
              </a:graphicData>
            </a:graphic>
          </wp:inline>
        </w:drawing>
      </w:r>
    </w:p>
    <w:p w:rsidR="007D7436" w:rsidRDefault="006C4C73">
      <w:r>
        <w:t xml:space="preserve">In addition, </w:t>
      </w:r>
      <w:r w:rsidR="007D7436" w:rsidRPr="00A24184">
        <w:rPr>
          <w:b/>
        </w:rPr>
        <w:t>Salary Grade</w:t>
      </w:r>
      <w:r w:rsidR="007D7436">
        <w:t xml:space="preserve"> filter is not sticky…</w:t>
      </w:r>
      <w:r>
        <w:t xml:space="preserve"> we</w:t>
      </w:r>
      <w:r w:rsidR="007D7436">
        <w:t xml:space="preserve"> can’t select every </w:t>
      </w:r>
      <w:r w:rsidR="007D7436" w:rsidRPr="00A24184">
        <w:rPr>
          <w:b/>
        </w:rPr>
        <w:t>Salary Grade</w:t>
      </w:r>
      <w:r w:rsidR="007D7436">
        <w:t xml:space="preserve"> anymore (it could be any other filter).</w:t>
      </w:r>
    </w:p>
    <w:p w:rsidR="00A24184" w:rsidRDefault="00A24184">
      <w:r>
        <w:br w:type="page"/>
      </w:r>
    </w:p>
    <w:p w:rsidR="00DF1610" w:rsidRDefault="006C4C73">
      <w:r>
        <w:lastRenderedPageBreak/>
        <w:t>Every</w:t>
      </w:r>
      <w:r w:rsidR="00DF1610">
        <w:t xml:space="preserve"> filter is checked</w:t>
      </w:r>
    </w:p>
    <w:p w:rsidR="007D7436" w:rsidRDefault="00DF1610">
      <w:r>
        <w:rPr>
          <w:noProof/>
        </w:rPr>
        <w:drawing>
          <wp:inline distT="0" distB="0" distL="0" distR="0">
            <wp:extent cx="5414716" cy="3450866"/>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421142" cy="3454961"/>
                    </a:xfrm>
                    <a:prstGeom prst="rect">
                      <a:avLst/>
                    </a:prstGeom>
                    <a:noFill/>
                    <a:ln w="9525">
                      <a:noFill/>
                      <a:miter lim="800000"/>
                      <a:headEnd/>
                      <a:tailEnd/>
                    </a:ln>
                  </pic:spPr>
                </pic:pic>
              </a:graphicData>
            </a:graphic>
          </wp:inline>
        </w:drawing>
      </w:r>
    </w:p>
    <w:p w:rsidR="00DF1610" w:rsidRDefault="006C4C73">
      <w:r>
        <w:t>After</w:t>
      </w:r>
      <w:r w:rsidR="00DF1610">
        <w:t xml:space="preserve"> hitting the </w:t>
      </w:r>
      <w:r w:rsidR="00DF1610" w:rsidRPr="00DF1610">
        <w:rPr>
          <w:b/>
        </w:rPr>
        <w:t>Update</w:t>
      </w:r>
      <w:r w:rsidR="00DF1610">
        <w:t xml:space="preserve"> button</w:t>
      </w:r>
    </w:p>
    <w:p w:rsidR="00DF1610" w:rsidRDefault="00DF1610">
      <w:r>
        <w:rPr>
          <w:noProof/>
        </w:rPr>
        <w:drawing>
          <wp:inline distT="0" distB="0" distL="0" distR="0">
            <wp:extent cx="5475302" cy="3489478"/>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5478016" cy="3491208"/>
                    </a:xfrm>
                    <a:prstGeom prst="rect">
                      <a:avLst/>
                    </a:prstGeom>
                    <a:noFill/>
                    <a:ln w="9525">
                      <a:noFill/>
                      <a:miter lim="800000"/>
                      <a:headEnd/>
                      <a:tailEnd/>
                    </a:ln>
                  </pic:spPr>
                </pic:pic>
              </a:graphicData>
            </a:graphic>
          </wp:inline>
        </w:drawing>
      </w:r>
    </w:p>
    <w:p w:rsidR="00DF1610" w:rsidRDefault="00DF1610">
      <w:r w:rsidRPr="00A24184">
        <w:rPr>
          <w:b/>
        </w:rPr>
        <w:t xml:space="preserve">Salary Grade </w:t>
      </w:r>
      <w:r w:rsidRPr="006C4C73">
        <w:t>selection</w:t>
      </w:r>
      <w:r>
        <w:t xml:space="preserve"> is</w:t>
      </w:r>
      <w:r w:rsidR="00A24184">
        <w:t xml:space="preserve"> not sticky and</w:t>
      </w:r>
      <w:r w:rsidR="006C4C73">
        <w:t xml:space="preserve"> its</w:t>
      </w:r>
      <w:r>
        <w:t xml:space="preserve"> count has changed (from 493 to 492).</w:t>
      </w:r>
    </w:p>
    <w:p w:rsidR="006C4C73" w:rsidRPr="006C4C73" w:rsidRDefault="006C4C73">
      <w:pPr>
        <w:rPr>
          <w:b/>
        </w:rPr>
      </w:pPr>
      <w:r w:rsidRPr="006C4C73">
        <w:rPr>
          <w:b/>
        </w:rPr>
        <w:lastRenderedPageBreak/>
        <w:t>Explanation:</w:t>
      </w:r>
    </w:p>
    <w:p w:rsidR="006C4C73" w:rsidRDefault="00E75C4E">
      <w:r>
        <w:t xml:space="preserve">This is a classical issue with </w:t>
      </w:r>
      <w:r w:rsidR="00212B1C">
        <w:t xml:space="preserve">Executive Review. </w:t>
      </w:r>
    </w:p>
    <w:p w:rsidR="00E75C4E" w:rsidRDefault="00212B1C">
      <w:r>
        <w:t xml:space="preserve">Executive Review Filters values are based on the current User Directory, not </w:t>
      </w:r>
      <w:r w:rsidR="006C4C73">
        <w:t>on</w:t>
      </w:r>
      <w:r>
        <w:t xml:space="preserve"> Compensation Forms</w:t>
      </w:r>
      <w:r w:rsidR="006C4C73">
        <w:t xml:space="preserve"> data</w:t>
      </w:r>
      <w:r>
        <w:t>.</w:t>
      </w:r>
    </w:p>
    <w:p w:rsidR="00212B1C" w:rsidRDefault="00212B1C">
      <w:r>
        <w:t xml:space="preserve">In our example, Brook Brown is the only user who has a </w:t>
      </w:r>
      <w:r w:rsidRPr="00212B1C">
        <w:rPr>
          <w:b/>
        </w:rPr>
        <w:t>Salary Grade</w:t>
      </w:r>
      <w:r>
        <w:t xml:space="preserve"> equals to </w:t>
      </w:r>
      <w:r w:rsidRPr="00212B1C">
        <w:rPr>
          <w:b/>
        </w:rPr>
        <w:t>PG</w:t>
      </w:r>
      <w:r>
        <w:t xml:space="preserve"> and since </w:t>
      </w:r>
      <w:r w:rsidRPr="006C4C73">
        <w:rPr>
          <w:b/>
        </w:rPr>
        <w:t>PG</w:t>
      </w:r>
      <w:r>
        <w:t xml:space="preserve"> is not a valid </w:t>
      </w:r>
      <w:r w:rsidRPr="00212B1C">
        <w:rPr>
          <w:b/>
        </w:rPr>
        <w:t>Salary Grade</w:t>
      </w:r>
      <w:r>
        <w:t xml:space="preserve"> filter value anymore, she is filtered out and doesn’t show up in the Executive Review anymore.</w:t>
      </w:r>
    </w:p>
    <w:p w:rsidR="00212B1C" w:rsidRDefault="00212B1C" w:rsidP="00212B1C">
      <w:pPr>
        <w:spacing w:after="0"/>
        <w:rPr>
          <w:b/>
        </w:rPr>
      </w:pPr>
      <w:r w:rsidRPr="00461D0C">
        <w:rPr>
          <w:b/>
        </w:rPr>
        <w:t xml:space="preserve">Solution: </w:t>
      </w:r>
    </w:p>
    <w:p w:rsidR="00212B1C" w:rsidRDefault="00212B1C" w:rsidP="00212B1C">
      <w:pPr>
        <w:spacing w:after="0"/>
        <w:rPr>
          <w:b/>
        </w:rPr>
      </w:pPr>
      <w:r>
        <w:t xml:space="preserve">To fix this issue, we are going to change Brook Brown’s </w:t>
      </w:r>
      <w:r w:rsidRPr="00212B1C">
        <w:rPr>
          <w:b/>
        </w:rPr>
        <w:t>Salary Grade</w:t>
      </w:r>
      <w:r>
        <w:t xml:space="preserve"> to any valid value (a value which is still associated to an active user). For instance </w:t>
      </w:r>
      <w:r w:rsidR="00E25208">
        <w:t xml:space="preserve">Carol Clark’s </w:t>
      </w:r>
      <w:r w:rsidR="00E25208" w:rsidRPr="00E25208">
        <w:rPr>
          <w:b/>
        </w:rPr>
        <w:t>Salary Grade</w:t>
      </w:r>
      <w:r w:rsidR="00E25208">
        <w:t xml:space="preserve"> which is </w:t>
      </w:r>
      <w:proofErr w:type="spellStart"/>
      <w:r w:rsidR="00E25208" w:rsidRPr="00E25208">
        <w:rPr>
          <w:b/>
        </w:rPr>
        <w:t>Argentina.Customer</w:t>
      </w:r>
      <w:proofErr w:type="spellEnd"/>
      <w:r w:rsidR="00E25208" w:rsidRPr="00E25208">
        <w:rPr>
          <w:b/>
        </w:rPr>
        <w:t xml:space="preserve"> Support Engineer.3</w:t>
      </w:r>
    </w:p>
    <w:p w:rsidR="00E25208" w:rsidRDefault="00E25208" w:rsidP="00212B1C">
      <w:pPr>
        <w:spacing w:after="0"/>
      </w:pPr>
    </w:p>
    <w:p w:rsidR="00E25208" w:rsidRDefault="00E25208" w:rsidP="00212B1C">
      <w:pPr>
        <w:spacing w:after="0"/>
      </w:pPr>
      <w:r w:rsidRPr="00E25208">
        <w:t xml:space="preserve">To </w:t>
      </w:r>
      <w:r>
        <w:t xml:space="preserve">do so, we need to update Brook Brown’s </w:t>
      </w:r>
      <w:r w:rsidRPr="006C4C73">
        <w:rPr>
          <w:b/>
        </w:rPr>
        <w:t>Salary Grade</w:t>
      </w:r>
      <w:r>
        <w:t xml:space="preserve"> in the User Directory.</w:t>
      </w:r>
    </w:p>
    <w:p w:rsidR="00E25208" w:rsidRDefault="00E25208" w:rsidP="00212B1C">
      <w:pPr>
        <w:spacing w:after="0"/>
      </w:pPr>
      <w:r>
        <w:rPr>
          <w:noProof/>
        </w:rPr>
        <w:drawing>
          <wp:inline distT="0" distB="0" distL="0" distR="0">
            <wp:extent cx="5962650" cy="5715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5962650" cy="571500"/>
                    </a:xfrm>
                    <a:prstGeom prst="rect">
                      <a:avLst/>
                    </a:prstGeom>
                    <a:noFill/>
                    <a:ln w="9525">
                      <a:noFill/>
                      <a:miter lim="800000"/>
                      <a:headEnd/>
                      <a:tailEnd/>
                    </a:ln>
                  </pic:spPr>
                </pic:pic>
              </a:graphicData>
            </a:graphic>
          </wp:inline>
        </w:drawing>
      </w:r>
    </w:p>
    <w:p w:rsidR="00E25208" w:rsidRDefault="00E25208" w:rsidP="00212B1C">
      <w:pPr>
        <w:spacing w:after="0"/>
      </w:pPr>
    </w:p>
    <w:p w:rsidR="00E25208" w:rsidRDefault="00E25208" w:rsidP="00212B1C">
      <w:pPr>
        <w:spacing w:after="0"/>
      </w:pPr>
      <w:r>
        <w:t>Import the update User Directory (check Process inactive Employees)</w:t>
      </w:r>
    </w:p>
    <w:p w:rsidR="00E25208" w:rsidRDefault="00E25208" w:rsidP="00212B1C">
      <w:pPr>
        <w:spacing w:after="0"/>
      </w:pPr>
    </w:p>
    <w:p w:rsidR="00E25208" w:rsidRDefault="00E25208" w:rsidP="00212B1C">
      <w:pPr>
        <w:spacing w:after="0"/>
      </w:pPr>
      <w:r>
        <w:rPr>
          <w:noProof/>
        </w:rPr>
        <w:drawing>
          <wp:inline distT="0" distB="0" distL="0" distR="0">
            <wp:extent cx="5962650" cy="287655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5962650" cy="2876550"/>
                    </a:xfrm>
                    <a:prstGeom prst="rect">
                      <a:avLst/>
                    </a:prstGeom>
                    <a:noFill/>
                    <a:ln w="9525">
                      <a:noFill/>
                      <a:miter lim="800000"/>
                      <a:headEnd/>
                      <a:tailEnd/>
                    </a:ln>
                  </pic:spPr>
                </pic:pic>
              </a:graphicData>
            </a:graphic>
          </wp:inline>
        </w:drawing>
      </w:r>
    </w:p>
    <w:p w:rsidR="00E25208" w:rsidRDefault="00E25208">
      <w:r>
        <w:br w:type="page"/>
      </w:r>
    </w:p>
    <w:p w:rsidR="00E25208" w:rsidRDefault="00E25208" w:rsidP="00212B1C">
      <w:pPr>
        <w:spacing w:after="0"/>
      </w:pPr>
      <w:r>
        <w:lastRenderedPageBreak/>
        <w:t>And specify to update Compensation Forms (not mandatory since you can manually run this command from Admin Tools or if you want to update only one manager’s form, you just have to open and save it).</w:t>
      </w:r>
    </w:p>
    <w:p w:rsidR="00E25208" w:rsidRDefault="00E25208" w:rsidP="00212B1C">
      <w:pPr>
        <w:spacing w:after="0"/>
      </w:pPr>
      <w:r>
        <w:rPr>
          <w:noProof/>
        </w:rPr>
        <w:drawing>
          <wp:inline distT="0" distB="0" distL="0" distR="0">
            <wp:extent cx="5971540" cy="358584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5971540" cy="3585845"/>
                    </a:xfrm>
                    <a:prstGeom prst="rect">
                      <a:avLst/>
                    </a:prstGeom>
                    <a:noFill/>
                    <a:ln w="9525">
                      <a:noFill/>
                      <a:miter lim="800000"/>
                      <a:headEnd/>
                      <a:tailEnd/>
                    </a:ln>
                  </pic:spPr>
                </pic:pic>
              </a:graphicData>
            </a:graphic>
          </wp:inline>
        </w:drawing>
      </w:r>
    </w:p>
    <w:p w:rsidR="00E25208" w:rsidRDefault="00E25208" w:rsidP="00212B1C">
      <w:pPr>
        <w:spacing w:after="0"/>
      </w:pPr>
      <w:r>
        <w:t>Now go back to Executive Review and update it.</w:t>
      </w:r>
    </w:p>
    <w:p w:rsidR="00E25208" w:rsidRDefault="00E25208" w:rsidP="00212B1C">
      <w:pPr>
        <w:spacing w:after="0"/>
      </w:pPr>
    </w:p>
    <w:p w:rsidR="00E25208" w:rsidRDefault="00E25208" w:rsidP="00212B1C">
      <w:pPr>
        <w:spacing w:after="0"/>
      </w:pPr>
      <w:r>
        <w:rPr>
          <w:noProof/>
        </w:rPr>
        <w:drawing>
          <wp:inline distT="0" distB="0" distL="0" distR="0">
            <wp:extent cx="5972810" cy="3811068"/>
            <wp:effectExtent l="1905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srcRect/>
                    <a:stretch>
                      <a:fillRect/>
                    </a:stretch>
                  </pic:blipFill>
                  <pic:spPr bwMode="auto">
                    <a:xfrm>
                      <a:off x="0" y="0"/>
                      <a:ext cx="5972810" cy="3811068"/>
                    </a:xfrm>
                    <a:prstGeom prst="rect">
                      <a:avLst/>
                    </a:prstGeom>
                    <a:noFill/>
                    <a:ln w="9525">
                      <a:noFill/>
                      <a:miter lim="800000"/>
                      <a:headEnd/>
                      <a:tailEnd/>
                    </a:ln>
                  </pic:spPr>
                </pic:pic>
              </a:graphicData>
            </a:graphic>
          </wp:inline>
        </w:drawing>
      </w:r>
    </w:p>
    <w:p w:rsidR="00E25208" w:rsidRDefault="00E25208" w:rsidP="00212B1C">
      <w:pPr>
        <w:spacing w:after="0"/>
      </w:pPr>
      <w:r>
        <w:lastRenderedPageBreak/>
        <w:t xml:space="preserve">Brook Brown is back and </w:t>
      </w:r>
      <w:r w:rsidRPr="00E25208">
        <w:rPr>
          <w:b/>
        </w:rPr>
        <w:t>Salary Grade</w:t>
      </w:r>
      <w:r>
        <w:t xml:space="preserve"> filter</w:t>
      </w:r>
      <w:r w:rsidR="006C4C73">
        <w:t xml:space="preserve"> is fixed (the extra invalid value is not taken in account anymore).</w:t>
      </w:r>
    </w:p>
    <w:p w:rsidR="00E25208" w:rsidRDefault="00E25208" w:rsidP="00212B1C">
      <w:pPr>
        <w:spacing w:after="0"/>
      </w:pPr>
    </w:p>
    <w:p w:rsidR="00E25208" w:rsidRDefault="006C4C73" w:rsidP="00212B1C">
      <w:pPr>
        <w:spacing w:after="0"/>
      </w:pPr>
      <w:r>
        <w:rPr>
          <w:noProof/>
        </w:rPr>
        <w:drawing>
          <wp:inline distT="0" distB="0" distL="0" distR="0">
            <wp:extent cx="5971540" cy="345059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srcRect/>
                    <a:stretch>
                      <a:fillRect/>
                    </a:stretch>
                  </pic:blipFill>
                  <pic:spPr bwMode="auto">
                    <a:xfrm>
                      <a:off x="0" y="0"/>
                      <a:ext cx="5971540" cy="3450590"/>
                    </a:xfrm>
                    <a:prstGeom prst="rect">
                      <a:avLst/>
                    </a:prstGeom>
                    <a:noFill/>
                    <a:ln w="9525">
                      <a:noFill/>
                      <a:miter lim="800000"/>
                      <a:headEnd/>
                      <a:tailEnd/>
                    </a:ln>
                  </pic:spPr>
                </pic:pic>
              </a:graphicData>
            </a:graphic>
          </wp:inline>
        </w:drawing>
      </w:r>
    </w:p>
    <w:p w:rsidR="00E25208" w:rsidRDefault="00E25208" w:rsidP="00212B1C">
      <w:pPr>
        <w:spacing w:after="0"/>
      </w:pPr>
    </w:p>
    <w:p w:rsidR="00E25208" w:rsidRPr="00E25208" w:rsidRDefault="00E25208" w:rsidP="00212B1C">
      <w:pPr>
        <w:spacing w:after="0"/>
      </w:pPr>
    </w:p>
    <w:p w:rsidR="00212B1C" w:rsidRDefault="00212B1C"/>
    <w:p w:rsidR="00212B1C" w:rsidRDefault="00212B1C">
      <w:r>
        <w:t xml:space="preserve"> </w:t>
      </w:r>
    </w:p>
    <w:sectPr w:rsidR="00212B1C" w:rsidSect="002B2DC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0B"/>
    <w:rsid w:val="00212B1C"/>
    <w:rsid w:val="002B2DC1"/>
    <w:rsid w:val="00574A27"/>
    <w:rsid w:val="006C4C73"/>
    <w:rsid w:val="007D7436"/>
    <w:rsid w:val="00962877"/>
    <w:rsid w:val="00A24184"/>
    <w:rsid w:val="00B2034A"/>
    <w:rsid w:val="00D9150A"/>
    <w:rsid w:val="00DF1610"/>
    <w:rsid w:val="00E25208"/>
    <w:rsid w:val="00E75C4E"/>
    <w:rsid w:val="00F0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5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5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2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Infohrm</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gbouillette</dc:creator>
  <cp:lastModifiedBy>Administrator</cp:lastModifiedBy>
  <cp:revision>2</cp:revision>
  <dcterms:created xsi:type="dcterms:W3CDTF">2013-08-30T02:29:00Z</dcterms:created>
  <dcterms:modified xsi:type="dcterms:W3CDTF">2013-08-30T02:29:00Z</dcterms:modified>
</cp:coreProperties>
</file>