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3.xml" ContentType="application/vnd.openxmlformats-officedocument.drawingml.diagramData+xml"/>
  <Override PartName="/word/diagrams/data2.xml" ContentType="application/vnd.openxmlformats-officedocument.drawingml.diagramData+xml"/>
  <Override PartName="/word/diagrams/data4.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diagrams/drawing3.xml" ContentType="application/vnd.ms-office.drawingml.diagramDrawing+xml"/>
  <Override PartName="/word/diagrams/layout3.xml" ContentType="application/vnd.openxmlformats-officedocument.drawingml.diagramLayout+xml"/>
  <Override PartName="/word/diagrams/layout4.xml" ContentType="application/vnd.openxmlformats-officedocument.drawingml.diagramLayout+xml"/>
  <Override PartName="/word/diagrams/colors3.xml" ContentType="application/vnd.openxmlformats-officedocument.drawingml.diagramColors+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theme/theme1.xml" ContentType="application/vnd.openxmlformats-officedocument.theme+xml"/>
  <Override PartName="/word/diagrams/drawing2.xml" ContentType="application/vnd.ms-office.drawingml.diagramDrawing+xml"/>
  <Override PartName="/word/diagrams/quickStyle3.xml" ContentType="application/vnd.openxmlformats-officedocument.drawingml.diagramStyle+xml"/>
  <Override PartName="/word/diagrams/quickStyle2.xml" ContentType="application/vnd.openxmlformats-officedocument.drawingml.diagramStyle+xml"/>
  <Override PartName="/word/diagrams/colors2.xml" ContentType="application/vnd.openxmlformats-officedocument.drawingml.diagramColors+xml"/>
  <Override PartName="/word/diagrams/quickStyle1.xml" ContentType="application/vnd.openxmlformats-officedocument.drawingml.diagramStyle+xml"/>
  <Override PartName="/word/diagrams/colors1.xml" ContentType="application/vnd.openxmlformats-officedocument.drawingml.diagramColors+xml"/>
  <Override PartName="/word/diagrams/layout1.xml" ContentType="application/vnd.openxmlformats-officedocument.drawingml.diagramLayout+xml"/>
  <Override PartName="/word/diagrams/drawing1.xml" ContentType="application/vnd.ms-office.drawingml.diagramDrawing+xml"/>
  <Override PartName="/word/diagrams/layout2.xml" ContentType="application/vnd.openxmlformats-officedocument.drawingml.diagramLayou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F6" w:rsidRDefault="008627F6" w:rsidP="008627F6">
      <w:bookmarkStart w:id="0" w:name="_GoBack"/>
      <w:bookmarkEnd w:id="0"/>
      <w:r w:rsidRPr="008627F6">
        <w:rPr>
          <w:noProof/>
        </w:rPr>
        <w:drawing>
          <wp:inline distT="0" distB="0" distL="0" distR="0">
            <wp:extent cx="8343900" cy="1543050"/>
            <wp:effectExtent l="19050" t="0" r="0" b="0"/>
            <wp:docPr id="11" name="Picture 3" descr="SFlogo_tag_horiz_alt_RGB_transparent.png"/>
            <wp:cNvGraphicFramePr/>
            <a:graphic xmlns:a="http://schemas.openxmlformats.org/drawingml/2006/main">
              <a:graphicData uri="http://schemas.openxmlformats.org/drawingml/2006/picture">
                <pic:pic xmlns:pic="http://schemas.openxmlformats.org/drawingml/2006/picture">
                  <pic:nvPicPr>
                    <pic:cNvPr id="90" name="Picture 89" descr="SFlogo_tag_horiz_alt_RGB_transparent.png"/>
                    <pic:cNvPicPr>
                      <a:picLocks noChangeAspect="1"/>
                    </pic:cNvPicPr>
                  </pic:nvPicPr>
                  <pic:blipFill>
                    <a:blip r:embed="rId9" cstate="print"/>
                    <a:stretch>
                      <a:fillRect/>
                    </a:stretch>
                  </pic:blipFill>
                  <pic:spPr>
                    <a:xfrm>
                      <a:off x="0" y="0"/>
                      <a:ext cx="8337473" cy="1541861"/>
                    </a:xfrm>
                    <a:prstGeom prst="rect">
                      <a:avLst/>
                    </a:prstGeom>
                    <a:noFill/>
                    <a:ln>
                      <a:noFill/>
                    </a:ln>
                  </pic:spPr>
                </pic:pic>
              </a:graphicData>
            </a:graphic>
          </wp:inline>
        </w:drawing>
      </w:r>
    </w:p>
    <w:p w:rsidR="00CC47A2" w:rsidRDefault="00CC47A2" w:rsidP="008627F6"/>
    <w:p w:rsidR="00D24967" w:rsidRDefault="00D24967" w:rsidP="008627F6"/>
    <w:p w:rsidR="00D24967" w:rsidRDefault="00D24967" w:rsidP="008627F6"/>
    <w:p w:rsidR="00D24967" w:rsidRPr="008627F6" w:rsidRDefault="00D24967" w:rsidP="008627F6"/>
    <w:p w:rsidR="00721691" w:rsidRDefault="00945C44" w:rsidP="009210C5">
      <w:pPr>
        <w:pStyle w:val="Title"/>
        <w:jc w:val="center"/>
      </w:pPr>
      <w:r>
        <w:t xml:space="preserve">SFAPI </w:t>
      </w:r>
      <w:r w:rsidR="000B2B2B">
        <w:t xml:space="preserve">Recruitment </w:t>
      </w:r>
      <w:r>
        <w:t>Entities</w:t>
      </w:r>
      <w:r w:rsidR="0078693B">
        <w:t xml:space="preserve"> Product Requirements</w:t>
      </w:r>
    </w:p>
    <w:p w:rsidR="00721691" w:rsidRDefault="00721691" w:rsidP="008627F6">
      <w:pPr>
        <w:spacing w:after="0"/>
        <w:jc w:val="center"/>
      </w:pPr>
      <w:r>
        <w:t xml:space="preserve">Author: </w:t>
      </w:r>
      <w:r w:rsidR="00FB54DC">
        <w:t>Anbarasan Raju</w:t>
      </w:r>
    </w:p>
    <w:p w:rsidR="0057597B" w:rsidRDefault="00234230" w:rsidP="008627F6">
      <w:pPr>
        <w:spacing w:after="0"/>
        <w:jc w:val="center"/>
      </w:pPr>
      <w:r>
        <w:t xml:space="preserve">Reviewer: Rajat </w:t>
      </w:r>
      <w:r w:rsidR="00344B50">
        <w:t>Karnwal</w:t>
      </w:r>
    </w:p>
    <w:p w:rsidR="00A04B18" w:rsidRDefault="0086255F" w:rsidP="008627F6">
      <w:pPr>
        <w:spacing w:after="0"/>
        <w:jc w:val="center"/>
      </w:pPr>
      <w:r>
        <w:t>Version 1.3</w:t>
      </w:r>
    </w:p>
    <w:p w:rsidR="00127855" w:rsidRDefault="00234230" w:rsidP="008627F6">
      <w:pPr>
        <w:spacing w:after="0"/>
        <w:jc w:val="center"/>
      </w:pPr>
      <w:r>
        <w:t>2010-</w:t>
      </w:r>
      <w:r w:rsidR="0086255F">
        <w:t>05</w:t>
      </w:r>
      <w:r>
        <w:t>-</w:t>
      </w:r>
      <w:r w:rsidR="0086255F">
        <w:t>13</w:t>
      </w:r>
    </w:p>
    <w:p w:rsidR="00127855" w:rsidRDefault="00127855">
      <w:r>
        <w:br w:type="page"/>
      </w:r>
    </w:p>
    <w:p w:rsidR="00127855" w:rsidRDefault="00127855" w:rsidP="00127855">
      <w:pPr>
        <w:jc w:val="center"/>
      </w:pPr>
    </w:p>
    <w:sdt>
      <w:sdtPr>
        <w:rPr>
          <w:rFonts w:asciiTheme="minorHAnsi" w:eastAsiaTheme="minorHAnsi" w:hAnsiTheme="minorHAnsi" w:cstheme="minorBidi"/>
          <w:b w:val="0"/>
          <w:bCs w:val="0"/>
          <w:color w:val="auto"/>
          <w:sz w:val="22"/>
          <w:szCs w:val="22"/>
        </w:rPr>
        <w:id w:val="1449151298"/>
        <w:docPartObj>
          <w:docPartGallery w:val="Table of Contents"/>
          <w:docPartUnique/>
        </w:docPartObj>
      </w:sdtPr>
      <w:sdtEndPr>
        <w:rPr>
          <w:rFonts w:asciiTheme="majorHAnsi" w:eastAsiaTheme="majorEastAsia" w:hAnsiTheme="majorHAnsi" w:cstheme="majorBidi"/>
          <w:b/>
          <w:bCs/>
          <w:color w:val="365F91" w:themeColor="accent1" w:themeShade="BF"/>
          <w:sz w:val="28"/>
          <w:szCs w:val="28"/>
        </w:rPr>
      </w:sdtEndPr>
      <w:sdtContent>
        <w:sdt>
          <w:sdtPr>
            <w:rPr>
              <w:rFonts w:asciiTheme="minorHAnsi" w:eastAsiaTheme="minorHAnsi" w:hAnsiTheme="minorHAnsi" w:cstheme="minorBidi"/>
              <w:b w:val="0"/>
              <w:bCs w:val="0"/>
              <w:color w:val="auto"/>
              <w:sz w:val="22"/>
              <w:szCs w:val="22"/>
            </w:rPr>
            <w:id w:val="2093794025"/>
            <w:docPartObj>
              <w:docPartGallery w:val="Table of Contents"/>
              <w:docPartUnique/>
            </w:docPartObj>
          </w:sdtPr>
          <w:sdtEndPr>
            <w:rPr>
              <w:rFonts w:eastAsiaTheme="minorEastAsia"/>
            </w:rPr>
          </w:sdtEndPr>
          <w:sdtContent>
            <w:p w:rsidR="00E7166B" w:rsidRDefault="00E7166B" w:rsidP="00E7166B">
              <w:pPr>
                <w:pStyle w:val="TOCHeading"/>
              </w:pPr>
              <w:r>
                <w:t>Contents</w:t>
              </w:r>
            </w:p>
            <w:p w:rsidR="00051E8A" w:rsidRDefault="00560C73">
              <w:pPr>
                <w:pStyle w:val="TOC1"/>
                <w:tabs>
                  <w:tab w:val="right" w:leader="dot" w:pos="12950"/>
                </w:tabs>
                <w:rPr>
                  <w:noProof/>
                </w:rPr>
              </w:pPr>
              <w:r>
                <w:fldChar w:fldCharType="begin"/>
              </w:r>
              <w:r w:rsidR="00E7166B">
                <w:instrText xml:space="preserve"> TOC \o "1-3" \h \z \u </w:instrText>
              </w:r>
              <w:r>
                <w:fldChar w:fldCharType="separate"/>
              </w:r>
              <w:hyperlink w:anchor="_Toc285109260" w:history="1">
                <w:r w:rsidR="00051E8A" w:rsidRPr="00021CC7">
                  <w:rPr>
                    <w:rStyle w:val="Hyperlink"/>
                    <w:noProof/>
                  </w:rPr>
                  <w:t>Introduction</w:t>
                </w:r>
                <w:r w:rsidR="00051E8A">
                  <w:rPr>
                    <w:noProof/>
                    <w:webHidden/>
                  </w:rPr>
                  <w:tab/>
                </w:r>
                <w:r>
                  <w:rPr>
                    <w:noProof/>
                    <w:webHidden/>
                  </w:rPr>
                  <w:fldChar w:fldCharType="begin"/>
                </w:r>
                <w:r w:rsidR="00051E8A">
                  <w:rPr>
                    <w:noProof/>
                    <w:webHidden/>
                  </w:rPr>
                  <w:instrText xml:space="preserve"> PAGEREF _Toc285109260 \h </w:instrText>
                </w:r>
                <w:r>
                  <w:rPr>
                    <w:noProof/>
                    <w:webHidden/>
                  </w:rPr>
                </w:r>
                <w:r>
                  <w:rPr>
                    <w:noProof/>
                    <w:webHidden/>
                  </w:rPr>
                  <w:fldChar w:fldCharType="separate"/>
                </w:r>
                <w:r w:rsidR="00051E8A">
                  <w:rPr>
                    <w:noProof/>
                    <w:webHidden/>
                  </w:rPr>
                  <w:t>3</w:t>
                </w:r>
                <w:r>
                  <w:rPr>
                    <w:noProof/>
                    <w:webHidden/>
                  </w:rPr>
                  <w:fldChar w:fldCharType="end"/>
                </w:r>
              </w:hyperlink>
            </w:p>
            <w:p w:rsidR="00051E8A" w:rsidRDefault="00950692">
              <w:pPr>
                <w:pStyle w:val="TOC1"/>
                <w:tabs>
                  <w:tab w:val="right" w:leader="dot" w:pos="12950"/>
                </w:tabs>
                <w:rPr>
                  <w:noProof/>
                </w:rPr>
              </w:pPr>
              <w:hyperlink w:anchor="_Toc285109261" w:history="1">
                <w:r w:rsidR="00051E8A" w:rsidRPr="00021CC7">
                  <w:rPr>
                    <w:rStyle w:val="Hyperlink"/>
                    <w:noProof/>
                  </w:rPr>
                  <w:t>JobRequisition</w:t>
                </w:r>
                <w:r w:rsidR="00051E8A">
                  <w:rPr>
                    <w:noProof/>
                    <w:webHidden/>
                  </w:rPr>
                  <w:tab/>
                </w:r>
                <w:r w:rsidR="00560C73">
                  <w:rPr>
                    <w:noProof/>
                    <w:webHidden/>
                  </w:rPr>
                  <w:fldChar w:fldCharType="begin"/>
                </w:r>
                <w:r w:rsidR="00051E8A">
                  <w:rPr>
                    <w:noProof/>
                    <w:webHidden/>
                  </w:rPr>
                  <w:instrText xml:space="preserve"> PAGEREF _Toc285109261 \h </w:instrText>
                </w:r>
                <w:r w:rsidR="00560C73">
                  <w:rPr>
                    <w:noProof/>
                    <w:webHidden/>
                  </w:rPr>
                </w:r>
                <w:r w:rsidR="00560C73">
                  <w:rPr>
                    <w:noProof/>
                    <w:webHidden/>
                  </w:rPr>
                  <w:fldChar w:fldCharType="separate"/>
                </w:r>
                <w:r w:rsidR="00051E8A">
                  <w:rPr>
                    <w:noProof/>
                    <w:webHidden/>
                  </w:rPr>
                  <w:t>3</w:t>
                </w:r>
                <w:r w:rsidR="00560C73">
                  <w:rPr>
                    <w:noProof/>
                    <w:webHidden/>
                  </w:rPr>
                  <w:fldChar w:fldCharType="end"/>
                </w:r>
              </w:hyperlink>
            </w:p>
            <w:p w:rsidR="00051E8A" w:rsidRDefault="00950692">
              <w:pPr>
                <w:pStyle w:val="TOC2"/>
                <w:tabs>
                  <w:tab w:val="right" w:leader="dot" w:pos="12950"/>
                </w:tabs>
                <w:rPr>
                  <w:noProof/>
                </w:rPr>
              </w:pPr>
              <w:hyperlink w:anchor="_Toc285109262" w:history="1">
                <w:r w:rsidR="00051E8A" w:rsidRPr="00021CC7">
                  <w:rPr>
                    <w:rStyle w:val="Hyperlink"/>
                    <w:noProof/>
                  </w:rPr>
                  <w:t>Fields</w:t>
                </w:r>
                <w:r w:rsidR="00051E8A">
                  <w:rPr>
                    <w:noProof/>
                    <w:webHidden/>
                  </w:rPr>
                  <w:tab/>
                </w:r>
                <w:r w:rsidR="00560C73">
                  <w:rPr>
                    <w:noProof/>
                    <w:webHidden/>
                  </w:rPr>
                  <w:fldChar w:fldCharType="begin"/>
                </w:r>
                <w:r w:rsidR="00051E8A">
                  <w:rPr>
                    <w:noProof/>
                    <w:webHidden/>
                  </w:rPr>
                  <w:instrText xml:space="preserve"> PAGEREF _Toc285109262 \h </w:instrText>
                </w:r>
                <w:r w:rsidR="00560C73">
                  <w:rPr>
                    <w:noProof/>
                    <w:webHidden/>
                  </w:rPr>
                </w:r>
                <w:r w:rsidR="00560C73">
                  <w:rPr>
                    <w:noProof/>
                    <w:webHidden/>
                  </w:rPr>
                  <w:fldChar w:fldCharType="separate"/>
                </w:r>
                <w:r w:rsidR="00051E8A">
                  <w:rPr>
                    <w:noProof/>
                    <w:webHidden/>
                  </w:rPr>
                  <w:t>3</w:t>
                </w:r>
                <w:r w:rsidR="00560C73">
                  <w:rPr>
                    <w:noProof/>
                    <w:webHidden/>
                  </w:rPr>
                  <w:fldChar w:fldCharType="end"/>
                </w:r>
              </w:hyperlink>
            </w:p>
            <w:p w:rsidR="00051E8A" w:rsidRDefault="00950692">
              <w:pPr>
                <w:pStyle w:val="TOC2"/>
                <w:tabs>
                  <w:tab w:val="right" w:leader="dot" w:pos="12950"/>
                </w:tabs>
                <w:rPr>
                  <w:noProof/>
                </w:rPr>
              </w:pPr>
              <w:hyperlink w:anchor="_Toc285109263" w:history="1">
                <w:r w:rsidR="00051E8A" w:rsidRPr="00021CC7">
                  <w:rPr>
                    <w:rStyle w:val="Hyperlink"/>
                    <w:noProof/>
                  </w:rPr>
                  <w:t>Supported Operations</w:t>
                </w:r>
                <w:r w:rsidR="00051E8A">
                  <w:rPr>
                    <w:noProof/>
                    <w:webHidden/>
                  </w:rPr>
                  <w:tab/>
                </w:r>
                <w:r w:rsidR="00560C73">
                  <w:rPr>
                    <w:noProof/>
                    <w:webHidden/>
                  </w:rPr>
                  <w:fldChar w:fldCharType="begin"/>
                </w:r>
                <w:r w:rsidR="00051E8A">
                  <w:rPr>
                    <w:noProof/>
                    <w:webHidden/>
                  </w:rPr>
                  <w:instrText xml:space="preserve"> PAGEREF _Toc285109263 \h </w:instrText>
                </w:r>
                <w:r w:rsidR="00560C73">
                  <w:rPr>
                    <w:noProof/>
                    <w:webHidden/>
                  </w:rPr>
                </w:r>
                <w:r w:rsidR="00560C73">
                  <w:rPr>
                    <w:noProof/>
                    <w:webHidden/>
                  </w:rPr>
                  <w:fldChar w:fldCharType="separate"/>
                </w:r>
                <w:r w:rsidR="00051E8A">
                  <w:rPr>
                    <w:noProof/>
                    <w:webHidden/>
                  </w:rPr>
                  <w:t>4</w:t>
                </w:r>
                <w:r w:rsidR="00560C73">
                  <w:rPr>
                    <w:noProof/>
                    <w:webHidden/>
                  </w:rPr>
                  <w:fldChar w:fldCharType="end"/>
                </w:r>
              </w:hyperlink>
            </w:p>
            <w:p w:rsidR="00051E8A" w:rsidRDefault="00950692">
              <w:pPr>
                <w:pStyle w:val="TOC2"/>
                <w:tabs>
                  <w:tab w:val="right" w:leader="dot" w:pos="12950"/>
                </w:tabs>
                <w:rPr>
                  <w:noProof/>
                </w:rPr>
              </w:pPr>
              <w:hyperlink w:anchor="_Toc285109264" w:history="1">
                <w:r w:rsidR="00051E8A" w:rsidRPr="00021CC7">
                  <w:rPr>
                    <w:rStyle w:val="Hyperlink"/>
                    <w:noProof/>
                  </w:rPr>
                  <w:t>Recruiting SFAPI Entity Relationship Diagram</w:t>
                </w:r>
                <w:r w:rsidR="00051E8A">
                  <w:rPr>
                    <w:noProof/>
                    <w:webHidden/>
                  </w:rPr>
                  <w:tab/>
                </w:r>
                <w:r w:rsidR="00560C73">
                  <w:rPr>
                    <w:noProof/>
                    <w:webHidden/>
                  </w:rPr>
                  <w:fldChar w:fldCharType="begin"/>
                </w:r>
                <w:r w:rsidR="00051E8A">
                  <w:rPr>
                    <w:noProof/>
                    <w:webHidden/>
                  </w:rPr>
                  <w:instrText xml:space="preserve"> PAGEREF _Toc285109264 \h </w:instrText>
                </w:r>
                <w:r w:rsidR="00560C73">
                  <w:rPr>
                    <w:noProof/>
                    <w:webHidden/>
                  </w:rPr>
                </w:r>
                <w:r w:rsidR="00560C73">
                  <w:rPr>
                    <w:noProof/>
                    <w:webHidden/>
                  </w:rPr>
                  <w:fldChar w:fldCharType="separate"/>
                </w:r>
                <w:r w:rsidR="00051E8A">
                  <w:rPr>
                    <w:noProof/>
                    <w:webHidden/>
                  </w:rPr>
                  <w:t>5</w:t>
                </w:r>
                <w:r w:rsidR="00560C73">
                  <w:rPr>
                    <w:noProof/>
                    <w:webHidden/>
                  </w:rPr>
                  <w:fldChar w:fldCharType="end"/>
                </w:r>
              </w:hyperlink>
            </w:p>
            <w:p w:rsidR="00051E8A" w:rsidRDefault="00950692">
              <w:pPr>
                <w:pStyle w:val="TOC1"/>
                <w:tabs>
                  <w:tab w:val="right" w:leader="dot" w:pos="12950"/>
                </w:tabs>
                <w:rPr>
                  <w:noProof/>
                </w:rPr>
              </w:pPr>
              <w:hyperlink w:anchor="_Toc285109265" w:history="1">
                <w:r w:rsidR="00051E8A" w:rsidRPr="00021CC7">
                  <w:rPr>
                    <w:rStyle w:val="Hyperlink"/>
                    <w:noProof/>
                  </w:rPr>
                  <w:t>JobCodeEntity</w:t>
                </w:r>
                <w:r w:rsidR="00051E8A">
                  <w:rPr>
                    <w:noProof/>
                    <w:webHidden/>
                  </w:rPr>
                  <w:tab/>
                </w:r>
                <w:r w:rsidR="00560C73">
                  <w:rPr>
                    <w:noProof/>
                    <w:webHidden/>
                  </w:rPr>
                  <w:fldChar w:fldCharType="begin"/>
                </w:r>
                <w:r w:rsidR="00051E8A">
                  <w:rPr>
                    <w:noProof/>
                    <w:webHidden/>
                  </w:rPr>
                  <w:instrText xml:space="preserve"> PAGEREF _Toc285109265 \h </w:instrText>
                </w:r>
                <w:r w:rsidR="00560C73">
                  <w:rPr>
                    <w:noProof/>
                    <w:webHidden/>
                  </w:rPr>
                </w:r>
                <w:r w:rsidR="00560C73">
                  <w:rPr>
                    <w:noProof/>
                    <w:webHidden/>
                  </w:rPr>
                  <w:fldChar w:fldCharType="separate"/>
                </w:r>
                <w:r w:rsidR="00051E8A">
                  <w:rPr>
                    <w:noProof/>
                    <w:webHidden/>
                  </w:rPr>
                  <w:t>6</w:t>
                </w:r>
                <w:r w:rsidR="00560C73">
                  <w:rPr>
                    <w:noProof/>
                    <w:webHidden/>
                  </w:rPr>
                  <w:fldChar w:fldCharType="end"/>
                </w:r>
              </w:hyperlink>
            </w:p>
            <w:p w:rsidR="00051E8A" w:rsidRDefault="00950692">
              <w:pPr>
                <w:pStyle w:val="TOC2"/>
                <w:tabs>
                  <w:tab w:val="right" w:leader="dot" w:pos="12950"/>
                </w:tabs>
                <w:rPr>
                  <w:noProof/>
                </w:rPr>
              </w:pPr>
              <w:hyperlink w:anchor="_Toc285109266" w:history="1">
                <w:r w:rsidR="00051E8A" w:rsidRPr="00021CC7">
                  <w:rPr>
                    <w:rStyle w:val="Hyperlink"/>
                    <w:noProof/>
                  </w:rPr>
                  <w:t>Fields</w:t>
                </w:r>
                <w:r w:rsidR="00051E8A">
                  <w:rPr>
                    <w:noProof/>
                    <w:webHidden/>
                  </w:rPr>
                  <w:tab/>
                </w:r>
                <w:r w:rsidR="00560C73">
                  <w:rPr>
                    <w:noProof/>
                    <w:webHidden/>
                  </w:rPr>
                  <w:fldChar w:fldCharType="begin"/>
                </w:r>
                <w:r w:rsidR="00051E8A">
                  <w:rPr>
                    <w:noProof/>
                    <w:webHidden/>
                  </w:rPr>
                  <w:instrText xml:space="preserve"> PAGEREF _Toc285109266 \h </w:instrText>
                </w:r>
                <w:r w:rsidR="00560C73">
                  <w:rPr>
                    <w:noProof/>
                    <w:webHidden/>
                  </w:rPr>
                </w:r>
                <w:r w:rsidR="00560C73">
                  <w:rPr>
                    <w:noProof/>
                    <w:webHidden/>
                  </w:rPr>
                  <w:fldChar w:fldCharType="separate"/>
                </w:r>
                <w:r w:rsidR="00051E8A">
                  <w:rPr>
                    <w:noProof/>
                    <w:webHidden/>
                  </w:rPr>
                  <w:t>6</w:t>
                </w:r>
                <w:r w:rsidR="00560C73">
                  <w:rPr>
                    <w:noProof/>
                    <w:webHidden/>
                  </w:rPr>
                  <w:fldChar w:fldCharType="end"/>
                </w:r>
              </w:hyperlink>
            </w:p>
            <w:p w:rsidR="00051E8A" w:rsidRDefault="00950692">
              <w:pPr>
                <w:pStyle w:val="TOC2"/>
                <w:tabs>
                  <w:tab w:val="right" w:leader="dot" w:pos="12950"/>
                </w:tabs>
                <w:rPr>
                  <w:noProof/>
                </w:rPr>
              </w:pPr>
              <w:hyperlink w:anchor="_Toc285109267" w:history="1">
                <w:r w:rsidR="00051E8A" w:rsidRPr="00021CC7">
                  <w:rPr>
                    <w:rStyle w:val="Hyperlink"/>
                    <w:noProof/>
                  </w:rPr>
                  <w:t>Supported Operations</w:t>
                </w:r>
                <w:r w:rsidR="00051E8A">
                  <w:rPr>
                    <w:noProof/>
                    <w:webHidden/>
                  </w:rPr>
                  <w:tab/>
                </w:r>
                <w:r w:rsidR="00560C73">
                  <w:rPr>
                    <w:noProof/>
                    <w:webHidden/>
                  </w:rPr>
                  <w:fldChar w:fldCharType="begin"/>
                </w:r>
                <w:r w:rsidR="00051E8A">
                  <w:rPr>
                    <w:noProof/>
                    <w:webHidden/>
                  </w:rPr>
                  <w:instrText xml:space="preserve"> PAGEREF _Toc285109267 \h </w:instrText>
                </w:r>
                <w:r w:rsidR="00560C73">
                  <w:rPr>
                    <w:noProof/>
                    <w:webHidden/>
                  </w:rPr>
                </w:r>
                <w:r w:rsidR="00560C73">
                  <w:rPr>
                    <w:noProof/>
                    <w:webHidden/>
                  </w:rPr>
                  <w:fldChar w:fldCharType="separate"/>
                </w:r>
                <w:r w:rsidR="00051E8A">
                  <w:rPr>
                    <w:noProof/>
                    <w:webHidden/>
                  </w:rPr>
                  <w:t>6</w:t>
                </w:r>
                <w:r w:rsidR="00560C73">
                  <w:rPr>
                    <w:noProof/>
                    <w:webHidden/>
                  </w:rPr>
                  <w:fldChar w:fldCharType="end"/>
                </w:r>
              </w:hyperlink>
            </w:p>
            <w:p w:rsidR="00051E8A" w:rsidRDefault="00950692">
              <w:pPr>
                <w:pStyle w:val="TOC2"/>
                <w:tabs>
                  <w:tab w:val="right" w:leader="dot" w:pos="12950"/>
                </w:tabs>
                <w:rPr>
                  <w:noProof/>
                </w:rPr>
              </w:pPr>
              <w:hyperlink w:anchor="_Toc285109268" w:history="1">
                <w:r w:rsidR="00051E8A" w:rsidRPr="00021CC7">
                  <w:rPr>
                    <w:rStyle w:val="Hyperlink"/>
                    <w:noProof/>
                  </w:rPr>
                  <w:t>Recruiting SFAPI Entity Relationship Diagram</w:t>
                </w:r>
                <w:r w:rsidR="00051E8A">
                  <w:rPr>
                    <w:noProof/>
                    <w:webHidden/>
                  </w:rPr>
                  <w:tab/>
                </w:r>
                <w:r w:rsidR="00560C73">
                  <w:rPr>
                    <w:noProof/>
                    <w:webHidden/>
                  </w:rPr>
                  <w:fldChar w:fldCharType="begin"/>
                </w:r>
                <w:r w:rsidR="00051E8A">
                  <w:rPr>
                    <w:noProof/>
                    <w:webHidden/>
                  </w:rPr>
                  <w:instrText xml:space="preserve"> PAGEREF _Toc285109268 \h </w:instrText>
                </w:r>
                <w:r w:rsidR="00560C73">
                  <w:rPr>
                    <w:noProof/>
                    <w:webHidden/>
                  </w:rPr>
                </w:r>
                <w:r w:rsidR="00560C73">
                  <w:rPr>
                    <w:noProof/>
                    <w:webHidden/>
                  </w:rPr>
                  <w:fldChar w:fldCharType="separate"/>
                </w:r>
                <w:r w:rsidR="00051E8A">
                  <w:rPr>
                    <w:noProof/>
                    <w:webHidden/>
                  </w:rPr>
                  <w:t>7</w:t>
                </w:r>
                <w:r w:rsidR="00560C73">
                  <w:rPr>
                    <w:noProof/>
                    <w:webHidden/>
                  </w:rPr>
                  <w:fldChar w:fldCharType="end"/>
                </w:r>
              </w:hyperlink>
            </w:p>
            <w:p w:rsidR="00051E8A" w:rsidRDefault="00950692">
              <w:pPr>
                <w:pStyle w:val="TOC1"/>
                <w:tabs>
                  <w:tab w:val="right" w:leader="dot" w:pos="12950"/>
                </w:tabs>
                <w:rPr>
                  <w:noProof/>
                </w:rPr>
              </w:pPr>
              <w:hyperlink w:anchor="_Toc285109269" w:history="1">
                <w:r w:rsidR="00051E8A" w:rsidRPr="00021CC7">
                  <w:rPr>
                    <w:rStyle w:val="Hyperlink"/>
                    <w:noProof/>
                  </w:rPr>
                  <w:t>JobPosting</w:t>
                </w:r>
                <w:r w:rsidR="00051E8A">
                  <w:rPr>
                    <w:noProof/>
                    <w:webHidden/>
                  </w:rPr>
                  <w:tab/>
                </w:r>
                <w:r w:rsidR="00560C73">
                  <w:rPr>
                    <w:noProof/>
                    <w:webHidden/>
                  </w:rPr>
                  <w:fldChar w:fldCharType="begin"/>
                </w:r>
                <w:r w:rsidR="00051E8A">
                  <w:rPr>
                    <w:noProof/>
                    <w:webHidden/>
                  </w:rPr>
                  <w:instrText xml:space="preserve"> PAGEREF _Toc285109269 \h </w:instrText>
                </w:r>
                <w:r w:rsidR="00560C73">
                  <w:rPr>
                    <w:noProof/>
                    <w:webHidden/>
                  </w:rPr>
                </w:r>
                <w:r w:rsidR="00560C73">
                  <w:rPr>
                    <w:noProof/>
                    <w:webHidden/>
                  </w:rPr>
                  <w:fldChar w:fldCharType="separate"/>
                </w:r>
                <w:r w:rsidR="00051E8A">
                  <w:rPr>
                    <w:noProof/>
                    <w:webHidden/>
                  </w:rPr>
                  <w:t>8</w:t>
                </w:r>
                <w:r w:rsidR="00560C73">
                  <w:rPr>
                    <w:noProof/>
                    <w:webHidden/>
                  </w:rPr>
                  <w:fldChar w:fldCharType="end"/>
                </w:r>
              </w:hyperlink>
            </w:p>
            <w:p w:rsidR="00051E8A" w:rsidRDefault="00950692">
              <w:pPr>
                <w:pStyle w:val="TOC2"/>
                <w:tabs>
                  <w:tab w:val="right" w:leader="dot" w:pos="12950"/>
                </w:tabs>
                <w:rPr>
                  <w:noProof/>
                </w:rPr>
              </w:pPr>
              <w:hyperlink w:anchor="_Toc285109270" w:history="1">
                <w:r w:rsidR="00051E8A" w:rsidRPr="00021CC7">
                  <w:rPr>
                    <w:rStyle w:val="Hyperlink"/>
                    <w:noProof/>
                  </w:rPr>
                  <w:t>Fields</w:t>
                </w:r>
                <w:r w:rsidR="00051E8A">
                  <w:rPr>
                    <w:noProof/>
                    <w:webHidden/>
                  </w:rPr>
                  <w:tab/>
                </w:r>
                <w:r w:rsidR="00560C73">
                  <w:rPr>
                    <w:noProof/>
                    <w:webHidden/>
                  </w:rPr>
                  <w:fldChar w:fldCharType="begin"/>
                </w:r>
                <w:r w:rsidR="00051E8A">
                  <w:rPr>
                    <w:noProof/>
                    <w:webHidden/>
                  </w:rPr>
                  <w:instrText xml:space="preserve"> PAGEREF _Toc285109270 \h </w:instrText>
                </w:r>
                <w:r w:rsidR="00560C73">
                  <w:rPr>
                    <w:noProof/>
                    <w:webHidden/>
                  </w:rPr>
                </w:r>
                <w:r w:rsidR="00560C73">
                  <w:rPr>
                    <w:noProof/>
                    <w:webHidden/>
                  </w:rPr>
                  <w:fldChar w:fldCharType="separate"/>
                </w:r>
                <w:r w:rsidR="00051E8A">
                  <w:rPr>
                    <w:noProof/>
                    <w:webHidden/>
                  </w:rPr>
                  <w:t>8</w:t>
                </w:r>
                <w:r w:rsidR="00560C73">
                  <w:rPr>
                    <w:noProof/>
                    <w:webHidden/>
                  </w:rPr>
                  <w:fldChar w:fldCharType="end"/>
                </w:r>
              </w:hyperlink>
            </w:p>
            <w:p w:rsidR="00051E8A" w:rsidRDefault="00950692">
              <w:pPr>
                <w:pStyle w:val="TOC2"/>
                <w:tabs>
                  <w:tab w:val="right" w:leader="dot" w:pos="12950"/>
                </w:tabs>
                <w:rPr>
                  <w:noProof/>
                </w:rPr>
              </w:pPr>
              <w:hyperlink w:anchor="_Toc285109271" w:history="1">
                <w:r w:rsidR="00051E8A" w:rsidRPr="00021CC7">
                  <w:rPr>
                    <w:rStyle w:val="Hyperlink"/>
                    <w:noProof/>
                  </w:rPr>
                  <w:t>Supported Operations</w:t>
                </w:r>
                <w:r w:rsidR="00051E8A">
                  <w:rPr>
                    <w:noProof/>
                    <w:webHidden/>
                  </w:rPr>
                  <w:tab/>
                </w:r>
                <w:r w:rsidR="00560C73">
                  <w:rPr>
                    <w:noProof/>
                    <w:webHidden/>
                  </w:rPr>
                  <w:fldChar w:fldCharType="begin"/>
                </w:r>
                <w:r w:rsidR="00051E8A">
                  <w:rPr>
                    <w:noProof/>
                    <w:webHidden/>
                  </w:rPr>
                  <w:instrText xml:space="preserve"> PAGEREF _Toc285109271 \h </w:instrText>
                </w:r>
                <w:r w:rsidR="00560C73">
                  <w:rPr>
                    <w:noProof/>
                    <w:webHidden/>
                  </w:rPr>
                </w:r>
                <w:r w:rsidR="00560C73">
                  <w:rPr>
                    <w:noProof/>
                    <w:webHidden/>
                  </w:rPr>
                  <w:fldChar w:fldCharType="separate"/>
                </w:r>
                <w:r w:rsidR="00051E8A">
                  <w:rPr>
                    <w:noProof/>
                    <w:webHidden/>
                  </w:rPr>
                  <w:t>8</w:t>
                </w:r>
                <w:r w:rsidR="00560C73">
                  <w:rPr>
                    <w:noProof/>
                    <w:webHidden/>
                  </w:rPr>
                  <w:fldChar w:fldCharType="end"/>
                </w:r>
              </w:hyperlink>
            </w:p>
            <w:p w:rsidR="00051E8A" w:rsidRDefault="00950692">
              <w:pPr>
                <w:pStyle w:val="TOC2"/>
                <w:tabs>
                  <w:tab w:val="right" w:leader="dot" w:pos="12950"/>
                </w:tabs>
                <w:rPr>
                  <w:noProof/>
                </w:rPr>
              </w:pPr>
              <w:hyperlink w:anchor="_Toc285109272" w:history="1">
                <w:r w:rsidR="00051E8A" w:rsidRPr="00021CC7">
                  <w:rPr>
                    <w:rStyle w:val="Hyperlink"/>
                    <w:noProof/>
                  </w:rPr>
                  <w:t>Recruiting SFAPI Entity Relationship Diagram</w:t>
                </w:r>
                <w:r w:rsidR="00051E8A">
                  <w:rPr>
                    <w:noProof/>
                    <w:webHidden/>
                  </w:rPr>
                  <w:tab/>
                </w:r>
                <w:r w:rsidR="00560C73">
                  <w:rPr>
                    <w:noProof/>
                    <w:webHidden/>
                  </w:rPr>
                  <w:fldChar w:fldCharType="begin"/>
                </w:r>
                <w:r w:rsidR="00051E8A">
                  <w:rPr>
                    <w:noProof/>
                    <w:webHidden/>
                  </w:rPr>
                  <w:instrText xml:space="preserve"> PAGEREF _Toc285109272 \h </w:instrText>
                </w:r>
                <w:r w:rsidR="00560C73">
                  <w:rPr>
                    <w:noProof/>
                    <w:webHidden/>
                  </w:rPr>
                </w:r>
                <w:r w:rsidR="00560C73">
                  <w:rPr>
                    <w:noProof/>
                    <w:webHidden/>
                  </w:rPr>
                  <w:fldChar w:fldCharType="separate"/>
                </w:r>
                <w:r w:rsidR="00051E8A">
                  <w:rPr>
                    <w:noProof/>
                    <w:webHidden/>
                  </w:rPr>
                  <w:t>9</w:t>
                </w:r>
                <w:r w:rsidR="00560C73">
                  <w:rPr>
                    <w:noProof/>
                    <w:webHidden/>
                  </w:rPr>
                  <w:fldChar w:fldCharType="end"/>
                </w:r>
              </w:hyperlink>
            </w:p>
            <w:p w:rsidR="00051E8A" w:rsidRDefault="00950692">
              <w:pPr>
                <w:pStyle w:val="TOC1"/>
                <w:tabs>
                  <w:tab w:val="right" w:leader="dot" w:pos="12950"/>
                </w:tabs>
                <w:rPr>
                  <w:noProof/>
                </w:rPr>
              </w:pPr>
              <w:hyperlink w:anchor="_Toc285109273" w:history="1">
                <w:r w:rsidR="00051E8A" w:rsidRPr="00021CC7">
                  <w:rPr>
                    <w:rStyle w:val="Hyperlink"/>
                    <w:noProof/>
                  </w:rPr>
                  <w:t>JobApplication</w:t>
                </w:r>
                <w:r w:rsidR="00051E8A">
                  <w:rPr>
                    <w:noProof/>
                    <w:webHidden/>
                  </w:rPr>
                  <w:tab/>
                </w:r>
                <w:r w:rsidR="00560C73">
                  <w:rPr>
                    <w:noProof/>
                    <w:webHidden/>
                  </w:rPr>
                  <w:fldChar w:fldCharType="begin"/>
                </w:r>
                <w:r w:rsidR="00051E8A">
                  <w:rPr>
                    <w:noProof/>
                    <w:webHidden/>
                  </w:rPr>
                  <w:instrText xml:space="preserve"> PAGEREF _Toc285109273 \h </w:instrText>
                </w:r>
                <w:r w:rsidR="00560C73">
                  <w:rPr>
                    <w:noProof/>
                    <w:webHidden/>
                  </w:rPr>
                </w:r>
                <w:r w:rsidR="00560C73">
                  <w:rPr>
                    <w:noProof/>
                    <w:webHidden/>
                  </w:rPr>
                  <w:fldChar w:fldCharType="separate"/>
                </w:r>
                <w:r w:rsidR="00051E8A">
                  <w:rPr>
                    <w:noProof/>
                    <w:webHidden/>
                  </w:rPr>
                  <w:t>10</w:t>
                </w:r>
                <w:r w:rsidR="00560C73">
                  <w:rPr>
                    <w:noProof/>
                    <w:webHidden/>
                  </w:rPr>
                  <w:fldChar w:fldCharType="end"/>
                </w:r>
              </w:hyperlink>
            </w:p>
            <w:p w:rsidR="00051E8A" w:rsidRDefault="00950692">
              <w:pPr>
                <w:pStyle w:val="TOC2"/>
                <w:tabs>
                  <w:tab w:val="right" w:leader="dot" w:pos="12950"/>
                </w:tabs>
                <w:rPr>
                  <w:noProof/>
                </w:rPr>
              </w:pPr>
              <w:hyperlink w:anchor="_Toc285109274" w:history="1">
                <w:r w:rsidR="00051E8A" w:rsidRPr="00021CC7">
                  <w:rPr>
                    <w:rStyle w:val="Hyperlink"/>
                    <w:noProof/>
                  </w:rPr>
                  <w:t>Fields</w:t>
                </w:r>
                <w:r w:rsidR="00051E8A">
                  <w:rPr>
                    <w:noProof/>
                    <w:webHidden/>
                  </w:rPr>
                  <w:tab/>
                </w:r>
                <w:r w:rsidR="00560C73">
                  <w:rPr>
                    <w:noProof/>
                    <w:webHidden/>
                  </w:rPr>
                  <w:fldChar w:fldCharType="begin"/>
                </w:r>
                <w:r w:rsidR="00051E8A">
                  <w:rPr>
                    <w:noProof/>
                    <w:webHidden/>
                  </w:rPr>
                  <w:instrText xml:space="preserve"> PAGEREF _Toc285109274 \h </w:instrText>
                </w:r>
                <w:r w:rsidR="00560C73">
                  <w:rPr>
                    <w:noProof/>
                    <w:webHidden/>
                  </w:rPr>
                </w:r>
                <w:r w:rsidR="00560C73">
                  <w:rPr>
                    <w:noProof/>
                    <w:webHidden/>
                  </w:rPr>
                  <w:fldChar w:fldCharType="separate"/>
                </w:r>
                <w:r w:rsidR="00051E8A">
                  <w:rPr>
                    <w:noProof/>
                    <w:webHidden/>
                  </w:rPr>
                  <w:t>10</w:t>
                </w:r>
                <w:r w:rsidR="00560C73">
                  <w:rPr>
                    <w:noProof/>
                    <w:webHidden/>
                  </w:rPr>
                  <w:fldChar w:fldCharType="end"/>
                </w:r>
              </w:hyperlink>
            </w:p>
            <w:p w:rsidR="00051E8A" w:rsidRDefault="00950692">
              <w:pPr>
                <w:pStyle w:val="TOC2"/>
                <w:tabs>
                  <w:tab w:val="right" w:leader="dot" w:pos="12950"/>
                </w:tabs>
                <w:rPr>
                  <w:noProof/>
                </w:rPr>
              </w:pPr>
              <w:hyperlink w:anchor="_Toc285109275" w:history="1">
                <w:r w:rsidR="00051E8A" w:rsidRPr="00021CC7">
                  <w:rPr>
                    <w:rStyle w:val="Hyperlink"/>
                    <w:noProof/>
                  </w:rPr>
                  <w:t>Supported Operations</w:t>
                </w:r>
                <w:r w:rsidR="00051E8A">
                  <w:rPr>
                    <w:noProof/>
                    <w:webHidden/>
                  </w:rPr>
                  <w:tab/>
                </w:r>
                <w:r w:rsidR="00560C73">
                  <w:rPr>
                    <w:noProof/>
                    <w:webHidden/>
                  </w:rPr>
                  <w:fldChar w:fldCharType="begin"/>
                </w:r>
                <w:r w:rsidR="00051E8A">
                  <w:rPr>
                    <w:noProof/>
                    <w:webHidden/>
                  </w:rPr>
                  <w:instrText xml:space="preserve"> PAGEREF _Toc285109275 \h </w:instrText>
                </w:r>
                <w:r w:rsidR="00560C73">
                  <w:rPr>
                    <w:noProof/>
                    <w:webHidden/>
                  </w:rPr>
                </w:r>
                <w:r w:rsidR="00560C73">
                  <w:rPr>
                    <w:noProof/>
                    <w:webHidden/>
                  </w:rPr>
                  <w:fldChar w:fldCharType="separate"/>
                </w:r>
                <w:r w:rsidR="00051E8A">
                  <w:rPr>
                    <w:noProof/>
                    <w:webHidden/>
                  </w:rPr>
                  <w:t>10</w:t>
                </w:r>
                <w:r w:rsidR="00560C73">
                  <w:rPr>
                    <w:noProof/>
                    <w:webHidden/>
                  </w:rPr>
                  <w:fldChar w:fldCharType="end"/>
                </w:r>
              </w:hyperlink>
            </w:p>
            <w:p w:rsidR="00051E8A" w:rsidRDefault="00950692">
              <w:pPr>
                <w:pStyle w:val="TOC2"/>
                <w:tabs>
                  <w:tab w:val="right" w:leader="dot" w:pos="12950"/>
                </w:tabs>
                <w:rPr>
                  <w:noProof/>
                </w:rPr>
              </w:pPr>
              <w:hyperlink w:anchor="_Toc285109276" w:history="1">
                <w:r w:rsidR="00051E8A" w:rsidRPr="00021CC7">
                  <w:rPr>
                    <w:rStyle w:val="Hyperlink"/>
                    <w:noProof/>
                  </w:rPr>
                  <w:t>Recruiting SFAPI Entity Relationship Diagram</w:t>
                </w:r>
                <w:r w:rsidR="00051E8A">
                  <w:rPr>
                    <w:noProof/>
                    <w:webHidden/>
                  </w:rPr>
                  <w:tab/>
                </w:r>
                <w:r w:rsidR="00560C73">
                  <w:rPr>
                    <w:noProof/>
                    <w:webHidden/>
                  </w:rPr>
                  <w:fldChar w:fldCharType="begin"/>
                </w:r>
                <w:r w:rsidR="00051E8A">
                  <w:rPr>
                    <w:noProof/>
                    <w:webHidden/>
                  </w:rPr>
                  <w:instrText xml:space="preserve"> PAGEREF _Toc285109276 \h </w:instrText>
                </w:r>
                <w:r w:rsidR="00560C73">
                  <w:rPr>
                    <w:noProof/>
                    <w:webHidden/>
                  </w:rPr>
                </w:r>
                <w:r w:rsidR="00560C73">
                  <w:rPr>
                    <w:noProof/>
                    <w:webHidden/>
                  </w:rPr>
                  <w:fldChar w:fldCharType="separate"/>
                </w:r>
                <w:r w:rsidR="00051E8A">
                  <w:rPr>
                    <w:noProof/>
                    <w:webHidden/>
                  </w:rPr>
                  <w:t>11</w:t>
                </w:r>
                <w:r w:rsidR="00560C73">
                  <w:rPr>
                    <w:noProof/>
                    <w:webHidden/>
                  </w:rPr>
                  <w:fldChar w:fldCharType="end"/>
                </w:r>
              </w:hyperlink>
            </w:p>
            <w:p w:rsidR="00E7166B" w:rsidRDefault="00560C73" w:rsidP="00E7166B">
              <w:r>
                <w:fldChar w:fldCharType="end"/>
              </w:r>
            </w:p>
          </w:sdtContent>
        </w:sdt>
        <w:p w:rsidR="00244A31" w:rsidRDefault="00950692" w:rsidP="00E7166B">
          <w:pPr>
            <w:pStyle w:val="TOCHeading"/>
          </w:pPr>
        </w:p>
      </w:sdtContent>
    </w:sdt>
    <w:p w:rsidR="00126469" w:rsidRDefault="00945C44" w:rsidP="00C74E6D">
      <w:pPr>
        <w:pStyle w:val="Heading1"/>
      </w:pPr>
      <w:r>
        <w:br w:type="page"/>
      </w:r>
      <w:bookmarkStart w:id="1" w:name="_Toc258445786"/>
      <w:bookmarkStart w:id="2" w:name="_Toc285109260"/>
      <w:r w:rsidR="00126469">
        <w:lastRenderedPageBreak/>
        <w:t>Introduction</w:t>
      </w:r>
      <w:bookmarkEnd w:id="1"/>
      <w:bookmarkEnd w:id="2"/>
    </w:p>
    <w:p w:rsidR="00712DE7" w:rsidRPr="00712DE7" w:rsidRDefault="00712DE7" w:rsidP="00712DE7"/>
    <w:p w:rsidR="00126469" w:rsidRDefault="002565AC" w:rsidP="00126469">
      <w:r>
        <w:t>This document</w:t>
      </w:r>
      <w:r w:rsidR="00126469">
        <w:t xml:space="preserve"> </w:t>
      </w:r>
      <w:r w:rsidR="0091716B">
        <w:t xml:space="preserve">describes </w:t>
      </w:r>
      <w:r w:rsidR="005E39A1">
        <w:t>r</w:t>
      </w:r>
      <w:r w:rsidR="00205817">
        <w:t>ecruitment entities</w:t>
      </w:r>
      <w:r w:rsidR="00126469">
        <w:t xml:space="preserve"> that will be exposed in the SFAPI. The goal of the SFAPI is to provide a logical representation of a normalized entity model that can be accessed through API </w:t>
      </w:r>
      <w:proofErr w:type="spellStart"/>
      <w:r w:rsidR="00126469">
        <w:t>Metatadata</w:t>
      </w:r>
      <w:proofErr w:type="spellEnd"/>
      <w:r w:rsidR="00126469">
        <w:t xml:space="preserve"> operation</w:t>
      </w:r>
      <w:r w:rsidR="0091716B">
        <w:t>s (List and Describe) and q</w:t>
      </w:r>
      <w:r w:rsidR="00126469">
        <w:t>uery operations.</w:t>
      </w:r>
    </w:p>
    <w:p w:rsidR="005629B1" w:rsidRDefault="00A14BF9" w:rsidP="0091716B">
      <w:r>
        <w:t>Recruitment</w:t>
      </w:r>
      <w:r w:rsidR="00E03084">
        <w:t xml:space="preserve"> logical entities will expose</w:t>
      </w:r>
      <w:r w:rsidR="00126469">
        <w:t xml:space="preserve"> </w:t>
      </w:r>
      <w:r>
        <w:t>Recruitment tables</w:t>
      </w:r>
      <w:r w:rsidR="00126469">
        <w:t xml:space="preserve"> in the physical </w:t>
      </w:r>
      <w:proofErr w:type="spellStart"/>
      <w:r w:rsidR="00126469">
        <w:t>SuccessFactors</w:t>
      </w:r>
      <w:proofErr w:type="spellEnd"/>
      <w:r w:rsidR="00126469">
        <w:t xml:space="preserve"> schema. </w:t>
      </w:r>
    </w:p>
    <w:p w:rsidR="00064873" w:rsidRDefault="005629B1" w:rsidP="00A14BF9">
      <w:pPr>
        <w:pStyle w:val="ListParagraph"/>
        <w:numPr>
          <w:ilvl w:val="0"/>
          <w:numId w:val="6"/>
        </w:numPr>
      </w:pPr>
      <w:proofErr w:type="spellStart"/>
      <w:r>
        <w:t>JobRequisition</w:t>
      </w:r>
      <w:proofErr w:type="spellEnd"/>
    </w:p>
    <w:p w:rsidR="00126469" w:rsidRDefault="00A14BF9" w:rsidP="00126469">
      <w:pPr>
        <w:pStyle w:val="ListParagraph"/>
        <w:numPr>
          <w:ilvl w:val="0"/>
          <w:numId w:val="6"/>
        </w:numPr>
      </w:pPr>
      <w:proofErr w:type="spellStart"/>
      <w:r>
        <w:t>JobCodeEntity</w:t>
      </w:r>
      <w:proofErr w:type="spellEnd"/>
    </w:p>
    <w:p w:rsidR="00064873" w:rsidRDefault="00064873" w:rsidP="00126469">
      <w:pPr>
        <w:pStyle w:val="ListParagraph"/>
        <w:numPr>
          <w:ilvl w:val="0"/>
          <w:numId w:val="6"/>
        </w:numPr>
      </w:pPr>
      <w:proofErr w:type="spellStart"/>
      <w:r>
        <w:t>JobPosting</w:t>
      </w:r>
      <w:proofErr w:type="spellEnd"/>
    </w:p>
    <w:p w:rsidR="00A14BF9" w:rsidRDefault="00A14BF9" w:rsidP="00A14BF9">
      <w:pPr>
        <w:pStyle w:val="ListParagraph"/>
        <w:numPr>
          <w:ilvl w:val="0"/>
          <w:numId w:val="6"/>
        </w:numPr>
      </w:pPr>
      <w:proofErr w:type="spellStart"/>
      <w:r>
        <w:t>JobApplication</w:t>
      </w:r>
      <w:proofErr w:type="spellEnd"/>
    </w:p>
    <w:p w:rsidR="00A14BF9" w:rsidRDefault="00A14BF9" w:rsidP="00A14BF9">
      <w:pPr>
        <w:pStyle w:val="ListParagraph"/>
        <w:numPr>
          <w:ilvl w:val="0"/>
          <w:numId w:val="6"/>
        </w:numPr>
      </w:pPr>
      <w:proofErr w:type="spellStart"/>
      <w:r>
        <w:t>JobApplicant</w:t>
      </w:r>
      <w:proofErr w:type="spellEnd"/>
    </w:p>
    <w:p w:rsidR="00A90F3E" w:rsidRDefault="00A90F3E" w:rsidP="00A14BF9">
      <w:pPr>
        <w:pStyle w:val="ListParagraph"/>
        <w:numPr>
          <w:ilvl w:val="0"/>
          <w:numId w:val="6"/>
        </w:numPr>
      </w:pPr>
      <w:r>
        <w:rPr>
          <w:rFonts w:hint="eastAsia"/>
          <w:lang w:eastAsia="zh-CN"/>
        </w:rPr>
        <w:t>Candidate</w:t>
      </w:r>
    </w:p>
    <w:p w:rsidR="00E7780C" w:rsidRDefault="00E7780C" w:rsidP="00A14BF9">
      <w:pPr>
        <w:pStyle w:val="ListParagraph"/>
        <w:numPr>
          <w:ilvl w:val="0"/>
          <w:numId w:val="6"/>
        </w:numPr>
      </w:pPr>
      <w:proofErr w:type="spellStart"/>
      <w:r>
        <w:rPr>
          <w:rFonts w:hint="eastAsia"/>
          <w:lang w:eastAsia="zh-CN"/>
        </w:rPr>
        <w:t>Ba</w:t>
      </w:r>
      <w:r w:rsidR="00563717">
        <w:rPr>
          <w:rFonts w:hint="eastAsia"/>
          <w:lang w:eastAsia="zh-CN"/>
        </w:rPr>
        <w:t>ckGroundCheck</w:t>
      </w:r>
      <w:proofErr w:type="spellEnd"/>
    </w:p>
    <w:p w:rsidR="00563717" w:rsidRDefault="00563717" w:rsidP="00A14BF9">
      <w:pPr>
        <w:pStyle w:val="ListParagraph"/>
        <w:numPr>
          <w:ilvl w:val="0"/>
          <w:numId w:val="6"/>
        </w:numPr>
      </w:pPr>
      <w:r>
        <w:rPr>
          <w:rFonts w:hint="eastAsia"/>
          <w:lang w:eastAsia="zh-CN"/>
        </w:rPr>
        <w:t>Onboarding</w:t>
      </w:r>
    </w:p>
    <w:p w:rsidR="00E826CF" w:rsidRDefault="00E826CF" w:rsidP="00A14BF9">
      <w:pPr>
        <w:pStyle w:val="ListParagraph"/>
        <w:numPr>
          <w:ilvl w:val="0"/>
          <w:numId w:val="6"/>
        </w:numPr>
      </w:pPr>
      <w:proofErr w:type="spellStart"/>
      <w:r>
        <w:rPr>
          <w:lang w:eastAsia="zh-CN"/>
        </w:rPr>
        <w:t>AssessmentOrder</w:t>
      </w:r>
      <w:proofErr w:type="spellEnd"/>
    </w:p>
    <w:p w:rsidR="00E826CF" w:rsidRDefault="00E826CF" w:rsidP="00A14BF9">
      <w:pPr>
        <w:pStyle w:val="ListParagraph"/>
        <w:numPr>
          <w:ilvl w:val="0"/>
          <w:numId w:val="6"/>
        </w:numPr>
      </w:pPr>
      <w:proofErr w:type="spellStart"/>
      <w:r>
        <w:rPr>
          <w:lang w:eastAsia="zh-CN"/>
        </w:rPr>
        <w:t>AssessmentReport</w:t>
      </w:r>
      <w:proofErr w:type="spellEnd"/>
    </w:p>
    <w:p w:rsidR="00E826CF" w:rsidRDefault="00E826CF" w:rsidP="00E826CF">
      <w:pPr>
        <w:pStyle w:val="ListParagraph"/>
      </w:pPr>
    </w:p>
    <w:p w:rsidR="00A14BF9" w:rsidRDefault="00A14BF9" w:rsidP="00A14BF9">
      <w:pPr>
        <w:pStyle w:val="ListParagraph"/>
      </w:pPr>
    </w:p>
    <w:p w:rsidR="00126469" w:rsidRDefault="00126469" w:rsidP="00126469">
      <w:r>
        <w:t xml:space="preserve">Each of the above will be exposed as separate logical entities in the SFAPI. This means they will appear as separate entities that can be operated on individually.  </w:t>
      </w:r>
    </w:p>
    <w:p w:rsidR="00126469" w:rsidRDefault="00126469" w:rsidP="00126469">
      <w:r>
        <w:t>The following sections detail the logical model for each entity.</w:t>
      </w:r>
    </w:p>
    <w:p w:rsidR="00126469" w:rsidRDefault="00A647D1" w:rsidP="00126469">
      <w:pPr>
        <w:pStyle w:val="Heading1"/>
      </w:pPr>
      <w:bookmarkStart w:id="3" w:name="_Toc285109261"/>
      <w:proofErr w:type="spellStart"/>
      <w:r>
        <w:lastRenderedPageBreak/>
        <w:t>JobRequisition</w:t>
      </w:r>
      <w:bookmarkEnd w:id="3"/>
      <w:proofErr w:type="spellEnd"/>
    </w:p>
    <w:p w:rsidR="004F26C5" w:rsidRDefault="00A6048C" w:rsidP="00A6048C">
      <w:pPr>
        <w:pStyle w:val="Heading2"/>
      </w:pPr>
      <w:bookmarkStart w:id="4" w:name="_Toc285109262"/>
      <w:r>
        <w:t>Fields</w:t>
      </w:r>
      <w:bookmarkEnd w:id="4"/>
    </w:p>
    <w:tbl>
      <w:tblPr>
        <w:tblStyle w:val="LightShading-Accent12"/>
        <w:tblW w:w="0" w:type="auto"/>
        <w:tblLook w:val="04A0" w:firstRow="1" w:lastRow="0" w:firstColumn="1" w:lastColumn="0" w:noHBand="0" w:noVBand="1"/>
      </w:tblPr>
      <w:tblGrid>
        <w:gridCol w:w="1905"/>
        <w:gridCol w:w="1798"/>
        <w:gridCol w:w="1003"/>
        <w:gridCol w:w="1051"/>
        <w:gridCol w:w="4532"/>
      </w:tblGrid>
      <w:tr w:rsidR="00667869" w:rsidRPr="00A6048C" w:rsidTr="00804160">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905" w:type="dxa"/>
            <w:hideMark/>
          </w:tcPr>
          <w:p w:rsidR="00667869" w:rsidRPr="00A6048C" w:rsidRDefault="00667869" w:rsidP="00A6048C">
            <w:pPr>
              <w:rPr>
                <w:rFonts w:ascii="Calibri" w:eastAsia="Times New Roman" w:hAnsi="Calibri" w:cs="Times New Roman"/>
                <w:color w:val="000000"/>
              </w:rPr>
            </w:pPr>
            <w:r w:rsidRPr="00A6048C">
              <w:rPr>
                <w:rFonts w:ascii="Calibri" w:eastAsia="Times New Roman" w:hAnsi="Calibri" w:cs="Times New Roman"/>
                <w:color w:val="000000"/>
              </w:rPr>
              <w:t>Field Name</w:t>
            </w:r>
          </w:p>
        </w:tc>
        <w:tc>
          <w:tcPr>
            <w:tcW w:w="1798" w:type="dxa"/>
            <w:hideMark/>
          </w:tcPr>
          <w:p w:rsidR="00667869" w:rsidRPr="00A6048C" w:rsidRDefault="00667869" w:rsidP="00A6048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Data Type</w:t>
            </w:r>
          </w:p>
        </w:tc>
        <w:tc>
          <w:tcPr>
            <w:tcW w:w="1003" w:type="dxa"/>
            <w:hideMark/>
          </w:tcPr>
          <w:p w:rsidR="00667869" w:rsidRPr="00A6048C" w:rsidRDefault="004B1E08" w:rsidP="00A6048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sortable</w:t>
            </w:r>
          </w:p>
        </w:tc>
        <w:tc>
          <w:tcPr>
            <w:tcW w:w="1051" w:type="dxa"/>
            <w:hideMark/>
          </w:tcPr>
          <w:p w:rsidR="00667869" w:rsidRPr="00A6048C" w:rsidRDefault="00667869" w:rsidP="00A6048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filterable</w:t>
            </w:r>
          </w:p>
        </w:tc>
        <w:tc>
          <w:tcPr>
            <w:tcW w:w="4532" w:type="dxa"/>
            <w:hideMark/>
          </w:tcPr>
          <w:p w:rsidR="00667869" w:rsidRPr="00A6048C" w:rsidRDefault="00667869" w:rsidP="00A6048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Description</w:t>
            </w:r>
          </w:p>
        </w:tc>
      </w:tr>
      <w:tr w:rsidR="00667869" w:rsidRPr="00A6048C" w:rsidTr="00804160">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905" w:type="dxa"/>
            <w:hideMark/>
          </w:tcPr>
          <w:p w:rsidR="00667869" w:rsidRDefault="00A4344C" w:rsidP="00A6048C">
            <w:pPr>
              <w:rPr>
                <w:rFonts w:ascii="Calibri" w:eastAsia="Times New Roman" w:hAnsi="Calibri" w:cs="Times New Roman"/>
                <w:color w:val="000000"/>
              </w:rPr>
            </w:pPr>
            <w:r w:rsidRPr="00A6048C">
              <w:rPr>
                <w:rFonts w:ascii="Calibri" w:eastAsia="Times New Roman" w:hAnsi="Calibri" w:cs="Times New Roman"/>
                <w:color w:val="000000"/>
              </w:rPr>
              <w:t>I</w:t>
            </w:r>
            <w:r w:rsidR="00667869" w:rsidRPr="00A6048C">
              <w:rPr>
                <w:rFonts w:ascii="Calibri" w:eastAsia="Times New Roman" w:hAnsi="Calibri" w:cs="Times New Roman"/>
                <w:color w:val="000000"/>
              </w:rPr>
              <w:t>d</w:t>
            </w:r>
          </w:p>
          <w:p w:rsidR="00A4344C" w:rsidRDefault="00A4344C" w:rsidP="00A6048C">
            <w:pPr>
              <w:rPr>
                <w:rFonts w:ascii="Calibri" w:eastAsia="Times New Roman" w:hAnsi="Calibri" w:cs="Times New Roman"/>
                <w:color w:val="000000"/>
              </w:rPr>
            </w:pPr>
          </w:p>
          <w:p w:rsidR="00A4344C" w:rsidRDefault="00A4344C" w:rsidP="00A6048C">
            <w:pPr>
              <w:rPr>
                <w:rFonts w:ascii="Calibri" w:eastAsia="Times New Roman" w:hAnsi="Calibri" w:cs="Times New Roman"/>
                <w:color w:val="000000"/>
              </w:rPr>
            </w:pPr>
            <w:proofErr w:type="spellStart"/>
            <w:r w:rsidRPr="00A4344C">
              <w:rPr>
                <w:rFonts w:ascii="Calibri" w:eastAsia="Times New Roman" w:hAnsi="Calibri" w:cs="Times New Roman"/>
                <w:color w:val="000000"/>
              </w:rPr>
              <w:t>jobReqTemplateId</w:t>
            </w:r>
            <w:proofErr w:type="spellEnd"/>
          </w:p>
          <w:p w:rsidR="00122AF8" w:rsidRDefault="00122AF8" w:rsidP="00A6048C">
            <w:pPr>
              <w:rPr>
                <w:rFonts w:ascii="Calibri" w:eastAsia="Times New Roman" w:hAnsi="Calibri" w:cs="Times New Roman"/>
                <w:color w:val="000000"/>
              </w:rPr>
            </w:pPr>
          </w:p>
          <w:p w:rsidR="00122AF8" w:rsidRDefault="00122AF8" w:rsidP="00A6048C">
            <w:pPr>
              <w:rPr>
                <w:rFonts w:ascii="Calibri" w:eastAsia="Times New Roman" w:hAnsi="Calibri" w:cs="Times New Roman"/>
                <w:color w:val="000000"/>
              </w:rPr>
            </w:pPr>
          </w:p>
          <w:p w:rsidR="00CC7B7E" w:rsidRDefault="00122AF8" w:rsidP="00A6048C">
            <w:pPr>
              <w:rPr>
                <w:rFonts w:ascii="Calibri" w:eastAsia="Times New Roman" w:hAnsi="Calibri" w:cs="Times New Roman"/>
                <w:color w:val="000000"/>
              </w:rPr>
            </w:pPr>
            <w:proofErr w:type="spellStart"/>
            <w:r w:rsidRPr="00122AF8">
              <w:rPr>
                <w:rFonts w:ascii="Calibri" w:eastAsia="Times New Roman" w:hAnsi="Calibri" w:cs="Times New Roman"/>
                <w:color w:val="000000"/>
              </w:rPr>
              <w:t>lastModified</w:t>
            </w:r>
            <w:proofErr w:type="spellEnd"/>
            <w:r>
              <w:rPr>
                <w:rFonts w:ascii="Calibri" w:eastAsia="Times New Roman" w:hAnsi="Calibri" w:cs="Times New Roman"/>
                <w:color w:val="000000"/>
              </w:rPr>
              <w:t xml:space="preserve">        </w:t>
            </w:r>
          </w:p>
          <w:p w:rsidR="00122AF8" w:rsidRDefault="00CC7B7E" w:rsidP="00A6048C">
            <w:pPr>
              <w:rPr>
                <w:rFonts w:ascii="Calibri" w:eastAsia="Times New Roman" w:hAnsi="Calibri" w:cs="Times New Roman"/>
                <w:color w:val="000000"/>
              </w:rPr>
            </w:pPr>
            <w:proofErr w:type="spellStart"/>
            <w:r>
              <w:rPr>
                <w:rFonts w:ascii="Calibri" w:eastAsia="Times New Roman" w:hAnsi="Calibri" w:cs="Times New Roman"/>
                <w:color w:val="000000"/>
              </w:rPr>
              <w:t>jobReqStatus</w:t>
            </w:r>
            <w:proofErr w:type="spellEnd"/>
            <w:r w:rsidR="00122AF8">
              <w:rPr>
                <w:rFonts w:ascii="Calibri" w:eastAsia="Times New Roman" w:hAnsi="Calibri" w:cs="Times New Roman"/>
                <w:color w:val="000000"/>
              </w:rPr>
              <w:t xml:space="preserve">  </w:t>
            </w:r>
          </w:p>
          <w:p w:rsidR="0042404D" w:rsidRDefault="0042404D" w:rsidP="00A6048C">
            <w:pPr>
              <w:rPr>
                <w:rFonts w:ascii="Calibri" w:eastAsia="Times New Roman" w:hAnsi="Calibri" w:cs="Times New Roman"/>
                <w:color w:val="000000"/>
              </w:rPr>
            </w:pPr>
          </w:p>
          <w:p w:rsidR="00035EC4" w:rsidRDefault="00035EC4" w:rsidP="00A6048C">
            <w:pPr>
              <w:rPr>
                <w:rFonts w:ascii="Calibri" w:eastAsia="Times New Roman" w:hAnsi="Calibri" w:cs="Times New Roman"/>
                <w:color w:val="000000"/>
              </w:rPr>
            </w:pPr>
          </w:p>
          <w:p w:rsidR="00035EC4" w:rsidRDefault="00035EC4" w:rsidP="00A6048C">
            <w:pPr>
              <w:rPr>
                <w:rFonts w:ascii="Calibri" w:eastAsia="Times New Roman" w:hAnsi="Calibri" w:cs="Times New Roman"/>
                <w:color w:val="000000"/>
              </w:rPr>
            </w:pPr>
          </w:p>
          <w:p w:rsidR="00CC7B7E" w:rsidRPr="00A6048C" w:rsidRDefault="00CC7B7E" w:rsidP="00A6048C">
            <w:pPr>
              <w:rPr>
                <w:rFonts w:ascii="Calibri" w:eastAsia="Times New Roman" w:hAnsi="Calibri" w:cs="Times New Roman"/>
                <w:color w:val="000000"/>
              </w:rPr>
            </w:pPr>
            <w:r>
              <w:rPr>
                <w:rFonts w:ascii="Calibri" w:eastAsia="Times New Roman" w:hAnsi="Calibri" w:cs="Times New Roman"/>
                <w:color w:val="000000"/>
              </w:rPr>
              <w:t>locale</w:t>
            </w:r>
          </w:p>
        </w:tc>
        <w:tc>
          <w:tcPr>
            <w:tcW w:w="1798" w:type="dxa"/>
            <w:hideMark/>
          </w:tcPr>
          <w:p w:rsidR="00667869" w:rsidRDefault="00667869" w:rsidP="00A604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Primary Key</w:t>
            </w:r>
          </w:p>
          <w:p w:rsidR="00A4344C" w:rsidRDefault="00A4344C" w:rsidP="00A604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rsidR="00A4344C" w:rsidRDefault="00A4344C" w:rsidP="00A604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Foreign Key to</w:t>
            </w:r>
          </w:p>
          <w:p w:rsidR="00A4344C" w:rsidRDefault="00A4344C" w:rsidP="00A604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Pr>
                <w:rFonts w:ascii="Calibri" w:eastAsia="Times New Roman" w:hAnsi="Calibri" w:cs="Times New Roman"/>
                <w:color w:val="000000"/>
              </w:rPr>
              <w:t>JobRequisition</w:t>
            </w:r>
            <w:proofErr w:type="spellEnd"/>
            <w:r>
              <w:rPr>
                <w:rFonts w:ascii="Calibri" w:eastAsia="Times New Roman" w:hAnsi="Calibri" w:cs="Times New Roman"/>
                <w:color w:val="000000"/>
              </w:rPr>
              <w:t xml:space="preserve"> Entity</w:t>
            </w:r>
          </w:p>
          <w:p w:rsidR="00122AF8" w:rsidRDefault="00122AF8" w:rsidP="00A604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Date</w:t>
            </w:r>
          </w:p>
          <w:p w:rsidR="00CC7B7E" w:rsidRDefault="00CC7B7E" w:rsidP="00A604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String</w:t>
            </w:r>
          </w:p>
          <w:p w:rsidR="0042404D" w:rsidRDefault="0042404D" w:rsidP="00A604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rsidR="00035EC4" w:rsidRDefault="00035EC4" w:rsidP="00A604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rsidR="00035EC4" w:rsidRDefault="00035EC4" w:rsidP="00A604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rsidR="00CC7B7E" w:rsidRPr="00A6048C" w:rsidRDefault="00CC7B7E" w:rsidP="00A604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String</w:t>
            </w:r>
          </w:p>
        </w:tc>
        <w:tc>
          <w:tcPr>
            <w:tcW w:w="1003" w:type="dxa"/>
            <w:hideMark/>
          </w:tcPr>
          <w:p w:rsidR="00667869" w:rsidRDefault="00F14DB1" w:rsidP="00A604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TRUE</w:t>
            </w:r>
          </w:p>
          <w:p w:rsidR="00A4344C" w:rsidRDefault="00A4344C" w:rsidP="00A604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rsidR="00A4344C" w:rsidRDefault="00A4344C" w:rsidP="00A604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FALSE</w:t>
            </w:r>
          </w:p>
          <w:p w:rsidR="00122AF8" w:rsidRDefault="00122AF8" w:rsidP="00A604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rsidR="00122AF8" w:rsidRDefault="00122AF8" w:rsidP="00A604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rsidR="00122AF8" w:rsidRDefault="00122AF8" w:rsidP="00A604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FALSE</w:t>
            </w:r>
          </w:p>
          <w:p w:rsidR="00CC7B7E" w:rsidRDefault="00CC7B7E" w:rsidP="00A604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FALSE</w:t>
            </w:r>
          </w:p>
          <w:p w:rsidR="0042404D" w:rsidRDefault="0042404D" w:rsidP="00A604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rsidR="00035EC4" w:rsidRDefault="00035EC4" w:rsidP="00A604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rsidR="00035EC4" w:rsidRDefault="00035EC4" w:rsidP="00A604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rsidR="00CC7B7E" w:rsidRPr="00A6048C" w:rsidRDefault="00CC7B7E" w:rsidP="00A604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FALSE</w:t>
            </w:r>
          </w:p>
        </w:tc>
        <w:tc>
          <w:tcPr>
            <w:tcW w:w="1051" w:type="dxa"/>
            <w:hideMark/>
          </w:tcPr>
          <w:p w:rsidR="00667869" w:rsidRDefault="00667869" w:rsidP="00A604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TRUE</w:t>
            </w:r>
          </w:p>
          <w:p w:rsidR="00A4344C" w:rsidRDefault="00A4344C" w:rsidP="00A604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rsidR="00A4344C" w:rsidRDefault="00A4344C" w:rsidP="00A604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TRUE</w:t>
            </w:r>
          </w:p>
          <w:p w:rsidR="00122AF8" w:rsidRDefault="00122AF8" w:rsidP="00A604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rsidR="00122AF8" w:rsidRDefault="00122AF8" w:rsidP="00A604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rsidR="00122AF8" w:rsidRDefault="00122AF8" w:rsidP="00A604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TRUE</w:t>
            </w:r>
          </w:p>
          <w:p w:rsidR="00CC7B7E" w:rsidRDefault="00CC7B7E" w:rsidP="00A604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TRUE</w:t>
            </w:r>
          </w:p>
          <w:p w:rsidR="0042404D" w:rsidRDefault="0042404D" w:rsidP="00A604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rsidR="00035EC4" w:rsidRDefault="00035EC4" w:rsidP="00A604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rsidR="00035EC4" w:rsidRDefault="00035EC4" w:rsidP="00A604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rsidR="00CC7B7E" w:rsidRPr="00A6048C" w:rsidRDefault="00CC7B7E" w:rsidP="00A604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TRUE</w:t>
            </w:r>
          </w:p>
        </w:tc>
        <w:tc>
          <w:tcPr>
            <w:tcW w:w="4532" w:type="dxa"/>
            <w:hideMark/>
          </w:tcPr>
          <w:p w:rsidR="00667869" w:rsidRDefault="00667869" w:rsidP="002C670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API Primary Key. The key prefix is "</w:t>
            </w:r>
            <w:r>
              <w:rPr>
                <w:rFonts w:ascii="Calibri" w:eastAsia="Times New Roman" w:hAnsi="Calibri" w:cs="Times New Roman"/>
                <w:color w:val="000000"/>
              </w:rPr>
              <w:t>JRQ</w:t>
            </w:r>
            <w:r w:rsidRPr="00A6048C">
              <w:rPr>
                <w:rFonts w:ascii="Calibri" w:eastAsia="Times New Roman" w:hAnsi="Calibri" w:cs="Times New Roman"/>
                <w:color w:val="000000"/>
              </w:rPr>
              <w:t>-". For example, an id could be "</w:t>
            </w:r>
            <w:r>
              <w:rPr>
                <w:rFonts w:ascii="Calibri" w:eastAsia="Times New Roman" w:hAnsi="Calibri" w:cs="Times New Roman"/>
                <w:color w:val="000000"/>
              </w:rPr>
              <w:t>JRQ</w:t>
            </w:r>
            <w:r w:rsidRPr="00A6048C">
              <w:rPr>
                <w:rFonts w:ascii="Calibri" w:eastAsia="Times New Roman" w:hAnsi="Calibri" w:cs="Times New Roman"/>
                <w:color w:val="000000"/>
              </w:rPr>
              <w:t>-12345".</w:t>
            </w:r>
          </w:p>
          <w:p w:rsidR="0042404D" w:rsidRDefault="0042404D" w:rsidP="0042404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Foreign Key to</w:t>
            </w:r>
          </w:p>
          <w:p w:rsidR="0042404D" w:rsidRDefault="0042404D" w:rsidP="0042404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Pr>
                <w:rFonts w:ascii="Calibri" w:eastAsia="Times New Roman" w:hAnsi="Calibri" w:cs="Times New Roman"/>
                <w:color w:val="000000"/>
              </w:rPr>
              <w:t>JobRequisition</w:t>
            </w:r>
            <w:proofErr w:type="spellEnd"/>
            <w:r>
              <w:rPr>
                <w:rFonts w:ascii="Calibri" w:eastAsia="Times New Roman" w:hAnsi="Calibri" w:cs="Times New Roman"/>
                <w:color w:val="000000"/>
              </w:rPr>
              <w:t xml:space="preserve"> Entity</w:t>
            </w:r>
          </w:p>
          <w:p w:rsidR="0042404D" w:rsidRDefault="0042404D" w:rsidP="0042404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rsidR="0042404D" w:rsidRDefault="0042404D" w:rsidP="0042404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Last Modified date</w:t>
            </w:r>
          </w:p>
          <w:p w:rsidR="0042404D" w:rsidRDefault="0042404D" w:rsidP="0042404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This refers to Job requisition </w:t>
            </w:r>
            <w:r w:rsidR="00035EC4">
              <w:rPr>
                <w:rFonts w:ascii="Calibri" w:eastAsia="Times New Roman" w:hAnsi="Calibri" w:cs="Times New Roman"/>
                <w:color w:val="000000"/>
              </w:rPr>
              <w:t xml:space="preserve">internal status </w:t>
            </w:r>
            <w:proofErr w:type="gramStart"/>
            <w:r w:rsidR="00035EC4">
              <w:rPr>
                <w:rFonts w:ascii="Calibri" w:eastAsia="Times New Roman" w:hAnsi="Calibri" w:cs="Times New Roman"/>
                <w:color w:val="000000"/>
              </w:rPr>
              <w:t>( for</w:t>
            </w:r>
            <w:proofErr w:type="gramEnd"/>
            <w:r w:rsidR="00035EC4">
              <w:rPr>
                <w:rFonts w:ascii="Calibri" w:eastAsia="Times New Roman" w:hAnsi="Calibri" w:cs="Times New Roman"/>
                <w:color w:val="000000"/>
              </w:rPr>
              <w:t xml:space="preserve"> </w:t>
            </w:r>
            <w:proofErr w:type="spellStart"/>
            <w:r w:rsidR="00035EC4">
              <w:rPr>
                <w:rFonts w:ascii="Calibri" w:eastAsia="Times New Roman" w:hAnsi="Calibri" w:cs="Times New Roman"/>
                <w:color w:val="000000"/>
              </w:rPr>
              <w:t>eg</w:t>
            </w:r>
            <w:proofErr w:type="spellEnd"/>
            <w:r w:rsidR="00035EC4">
              <w:rPr>
                <w:rFonts w:ascii="Calibri" w:eastAsia="Times New Roman" w:hAnsi="Calibri" w:cs="Times New Roman"/>
                <w:color w:val="000000"/>
              </w:rPr>
              <w:t xml:space="preserve">: </w:t>
            </w:r>
            <w:r>
              <w:rPr>
                <w:rFonts w:ascii="Calibri" w:eastAsia="Times New Roman" w:hAnsi="Calibri" w:cs="Times New Roman"/>
                <w:color w:val="000000"/>
              </w:rPr>
              <w:t>unapproved / approved / closes job)</w:t>
            </w:r>
            <w:r w:rsidR="00035EC4">
              <w:rPr>
                <w:rFonts w:ascii="Calibri" w:eastAsia="Times New Roman" w:hAnsi="Calibri" w:cs="Times New Roman"/>
                <w:color w:val="000000"/>
              </w:rPr>
              <w:t xml:space="preserve"> . Check with 0(unapproved), 1(approved) and 2(closed job)</w:t>
            </w:r>
          </w:p>
          <w:p w:rsidR="0042404D" w:rsidRPr="00A6048C" w:rsidRDefault="00035EC4" w:rsidP="009A4D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This is the </w:t>
            </w:r>
            <w:r w:rsidR="009A4D1B">
              <w:rPr>
                <w:rFonts w:ascii="Calibri" w:eastAsia="Times New Roman" w:hAnsi="Calibri" w:cs="Times New Roman"/>
                <w:color w:val="000000"/>
              </w:rPr>
              <w:t xml:space="preserve">locale on </w:t>
            </w:r>
            <w:r>
              <w:rPr>
                <w:rFonts w:ascii="Calibri" w:eastAsia="Times New Roman" w:hAnsi="Calibri" w:cs="Times New Roman"/>
                <w:color w:val="000000"/>
              </w:rPr>
              <w:t xml:space="preserve">job requisition </w:t>
            </w:r>
            <w:r w:rsidR="009A4D1B">
              <w:rPr>
                <w:rFonts w:ascii="Calibri" w:eastAsia="Times New Roman" w:hAnsi="Calibri" w:cs="Times New Roman"/>
                <w:color w:val="000000"/>
              </w:rPr>
              <w:t>created.</w:t>
            </w:r>
          </w:p>
        </w:tc>
      </w:tr>
      <w:tr w:rsidR="008B06AE" w:rsidRPr="00A6048C" w:rsidTr="00804160">
        <w:trPr>
          <w:trHeight w:val="133"/>
        </w:trPr>
        <w:tc>
          <w:tcPr>
            <w:cnfStyle w:val="001000000000" w:firstRow="0" w:lastRow="0" w:firstColumn="1" w:lastColumn="0" w:oddVBand="0" w:evenVBand="0" w:oddHBand="0" w:evenHBand="0" w:firstRowFirstColumn="0" w:firstRowLastColumn="0" w:lastRowFirstColumn="0" w:lastRowLastColumn="0"/>
            <w:tcW w:w="1905" w:type="dxa"/>
            <w:hideMark/>
          </w:tcPr>
          <w:p w:rsidR="008B06AE" w:rsidRPr="00A6048C" w:rsidRDefault="008B06AE" w:rsidP="00A6048C">
            <w:pPr>
              <w:rPr>
                <w:rFonts w:ascii="Calibri" w:eastAsia="Times New Roman" w:hAnsi="Calibri" w:cs="Times New Roman"/>
                <w:color w:val="000000"/>
              </w:rPr>
            </w:pPr>
          </w:p>
        </w:tc>
        <w:tc>
          <w:tcPr>
            <w:tcW w:w="1798" w:type="dxa"/>
            <w:hideMark/>
          </w:tcPr>
          <w:p w:rsidR="008B06AE" w:rsidRPr="00A6048C" w:rsidRDefault="008B06AE" w:rsidP="002C670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003" w:type="dxa"/>
            <w:hideMark/>
          </w:tcPr>
          <w:p w:rsidR="008B06AE" w:rsidRPr="00A6048C" w:rsidRDefault="008B06AE" w:rsidP="00A604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051" w:type="dxa"/>
            <w:hideMark/>
          </w:tcPr>
          <w:p w:rsidR="008B06AE" w:rsidRPr="00A6048C" w:rsidRDefault="008B06AE" w:rsidP="00A604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4532" w:type="dxa"/>
            <w:hideMark/>
          </w:tcPr>
          <w:p w:rsidR="008B06AE" w:rsidRPr="00A6048C" w:rsidRDefault="008B06AE" w:rsidP="002C670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rsidR="000B1CD1" w:rsidRDefault="000B1CD1" w:rsidP="000B1CD1">
      <w:r>
        <w:t xml:space="preserve">Note: Due to page size constraints it was difficult to fit all columns in this document. We have only mentioned </w:t>
      </w:r>
      <w:r w:rsidR="005975DC">
        <w:t>sortable and filterable fields. Please</w:t>
      </w:r>
      <w:r>
        <w:t xml:space="preserve"> </w:t>
      </w:r>
      <w:r w:rsidR="005975DC">
        <w:t xml:space="preserve">have a look for other fields in the below embedded excel under </w:t>
      </w:r>
      <w:proofErr w:type="spellStart"/>
      <w:r w:rsidR="005975DC">
        <w:t>J</w:t>
      </w:r>
      <w:r>
        <w:t>obRequisition</w:t>
      </w:r>
      <w:proofErr w:type="spellEnd"/>
      <w:r>
        <w:t xml:space="preserve">$* </w:t>
      </w:r>
      <w:r w:rsidR="005975DC">
        <w:t>tab.</w:t>
      </w:r>
    </w:p>
    <w:p w:rsidR="005975DC" w:rsidRPr="000B1CD1" w:rsidRDefault="005975DC" w:rsidP="000B1CD1"/>
    <w:p w:rsidR="00A56F02" w:rsidRDefault="00A56F02" w:rsidP="00A56F02">
      <w:pPr>
        <w:pStyle w:val="Heading2"/>
      </w:pPr>
      <w:bookmarkStart w:id="5" w:name="_Toc285109263"/>
      <w:r>
        <w:t>Supported Operations</w:t>
      </w:r>
      <w:bookmarkEnd w:id="5"/>
    </w:p>
    <w:p w:rsidR="00A56F02" w:rsidRDefault="00A56F02" w:rsidP="009230D0">
      <w:r>
        <w:t xml:space="preserve">The </w:t>
      </w:r>
      <w:proofErr w:type="spellStart"/>
      <w:r w:rsidR="00E23C45">
        <w:t>JobRequisition</w:t>
      </w:r>
      <w:proofErr w:type="spellEnd"/>
      <w:r>
        <w:t xml:space="preserve"> </w:t>
      </w:r>
      <w:r w:rsidR="00F75BDB">
        <w:t xml:space="preserve">will support </w:t>
      </w:r>
      <w:r w:rsidR="00E23C45">
        <w:t xml:space="preserve">below </w:t>
      </w:r>
      <w:r>
        <w:t>API entity operations, namely:</w:t>
      </w:r>
    </w:p>
    <w:p w:rsidR="00A56F02" w:rsidRDefault="00A56F02" w:rsidP="008F3FCC">
      <w:r>
        <w:t>List, Describe</w:t>
      </w:r>
      <w:r w:rsidR="00FF750D">
        <w:t xml:space="preserve">, Query, </w:t>
      </w:r>
      <w:proofErr w:type="spellStart"/>
      <w:r w:rsidR="00FF750D">
        <w:t>QueryMore</w:t>
      </w:r>
      <w:proofErr w:type="spellEnd"/>
      <w:r w:rsidR="008F3FCC">
        <w:t>,</w:t>
      </w:r>
      <w:r w:rsidR="008F3FCC" w:rsidRPr="008F3FCC">
        <w:t xml:space="preserve"> </w:t>
      </w:r>
      <w:proofErr w:type="spellStart"/>
      <w:r w:rsidR="008F3FCC">
        <w:t>Insert</w:t>
      </w:r>
      <w:proofErr w:type="gramStart"/>
      <w:r w:rsidR="008F3FCC" w:rsidRPr="008F3FCC">
        <w:t>,U</w:t>
      </w:r>
      <w:r w:rsidR="008F3FCC">
        <w:t>psert,Update</w:t>
      </w:r>
      <w:proofErr w:type="spellEnd"/>
      <w:proofErr w:type="gramEnd"/>
    </w:p>
    <w:p w:rsidR="00A56F02" w:rsidRDefault="00A56F02" w:rsidP="00A56F02">
      <w:r>
        <w:t xml:space="preserve">For field level support on these operations, see the Fields table above. Required means the field cannot be null in the database. Filterable means the field can appear in the WHERE clause of the Query operation. Sortable means the field can appear in the ORDER BY clause of the Query operation. </w:t>
      </w:r>
    </w:p>
    <w:p w:rsidR="00784BA2" w:rsidRPr="0015383F" w:rsidRDefault="00784BA2" w:rsidP="00784BA2">
      <w:pPr>
        <w:shd w:val="clear" w:color="auto" w:fill="FFFFFF"/>
        <w:spacing w:before="570" w:after="150" w:line="240" w:lineRule="auto"/>
        <w:outlineLvl w:val="1"/>
        <w:rPr>
          <w:rFonts w:ascii="Helvetica" w:eastAsia="Times New Roman" w:hAnsi="Helvetica" w:cs="Helvetica"/>
          <w:b/>
          <w:bCs/>
          <w:color w:val="003366"/>
          <w:kern w:val="36"/>
          <w:sz w:val="42"/>
          <w:szCs w:val="42"/>
        </w:rPr>
      </w:pPr>
      <w:r>
        <w:rPr>
          <w:rFonts w:ascii="Helvetica" w:eastAsia="Times New Roman" w:hAnsi="Helvetica" w:cs="Helvetica"/>
          <w:b/>
          <w:bCs/>
          <w:color w:val="003366"/>
          <w:kern w:val="36"/>
          <w:sz w:val="42"/>
          <w:szCs w:val="42"/>
        </w:rPr>
        <w:t xml:space="preserve">Job Requisition </w:t>
      </w:r>
      <w:r w:rsidRPr="0015383F">
        <w:rPr>
          <w:rFonts w:ascii="Helvetica" w:eastAsia="Times New Roman" w:hAnsi="Helvetica" w:cs="Helvetica"/>
          <w:b/>
          <w:bCs/>
          <w:color w:val="003366"/>
          <w:kern w:val="36"/>
          <w:sz w:val="42"/>
          <w:szCs w:val="42"/>
        </w:rPr>
        <w:t>Permissions</w:t>
      </w:r>
    </w:p>
    <w:p w:rsidR="00784BA2" w:rsidRPr="0015383F" w:rsidRDefault="00784BA2" w:rsidP="00784BA2">
      <w:pPr>
        <w:shd w:val="clear" w:color="auto" w:fill="FFFFFF"/>
        <w:spacing w:before="150" w:after="150" w:line="260" w:lineRule="atLeast"/>
        <w:rPr>
          <w:rFonts w:ascii="Helvetica" w:eastAsia="Times New Roman" w:hAnsi="Helvetica" w:cs="Helvetica"/>
          <w:color w:val="000000"/>
          <w:sz w:val="20"/>
          <w:szCs w:val="20"/>
        </w:rPr>
      </w:pPr>
    </w:p>
    <w:tbl>
      <w:tblPr>
        <w:tblW w:w="0" w:type="auto"/>
        <w:tblCellMar>
          <w:left w:w="0" w:type="dxa"/>
          <w:right w:w="0" w:type="dxa"/>
        </w:tblCellMar>
        <w:tblLook w:val="04A0" w:firstRow="1" w:lastRow="0" w:firstColumn="1" w:lastColumn="0" w:noHBand="0" w:noVBand="1"/>
      </w:tblPr>
      <w:tblGrid>
        <w:gridCol w:w="1484"/>
        <w:gridCol w:w="7755"/>
      </w:tblGrid>
      <w:tr w:rsidR="00784BA2" w:rsidRPr="0015383F" w:rsidTr="0013724F">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rsidR="00784BA2" w:rsidRPr="0015383F" w:rsidRDefault="00784BA2" w:rsidP="0013724F">
            <w:pPr>
              <w:spacing w:before="75" w:after="75" w:line="260" w:lineRule="atLeast"/>
              <w:rPr>
                <w:rFonts w:ascii="Helvetica" w:eastAsia="Times New Roman" w:hAnsi="Helvetica" w:cs="Helvetica"/>
                <w:b/>
                <w:bCs/>
                <w:color w:val="003366"/>
                <w:sz w:val="20"/>
                <w:szCs w:val="20"/>
              </w:rPr>
            </w:pPr>
            <w:r w:rsidRPr="0015383F">
              <w:rPr>
                <w:rFonts w:ascii="Helvetica" w:eastAsia="Times New Roman" w:hAnsi="Helvetica" w:cs="Helvetica"/>
                <w:b/>
                <w:bCs/>
                <w:color w:val="003366"/>
                <w:sz w:val="20"/>
                <w:szCs w:val="20"/>
              </w:rPr>
              <w:t xml:space="preserve">API Operation </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rsidR="00784BA2" w:rsidRPr="0015383F" w:rsidRDefault="00784BA2" w:rsidP="0013724F">
            <w:pPr>
              <w:spacing w:before="75" w:after="75" w:line="260" w:lineRule="atLeast"/>
              <w:rPr>
                <w:rFonts w:ascii="Helvetica" w:eastAsia="Times New Roman" w:hAnsi="Helvetica" w:cs="Helvetica"/>
                <w:b/>
                <w:bCs/>
                <w:color w:val="003366"/>
                <w:sz w:val="20"/>
                <w:szCs w:val="20"/>
              </w:rPr>
            </w:pPr>
            <w:r w:rsidRPr="0015383F">
              <w:rPr>
                <w:rFonts w:ascii="Helvetica" w:eastAsia="Times New Roman" w:hAnsi="Helvetica" w:cs="Helvetica"/>
                <w:b/>
                <w:bCs/>
                <w:color w:val="003366"/>
                <w:sz w:val="20"/>
                <w:szCs w:val="20"/>
              </w:rPr>
              <w:t xml:space="preserve">Permission Required </w:t>
            </w:r>
          </w:p>
        </w:tc>
      </w:tr>
      <w:tr w:rsidR="00784BA2" w:rsidRPr="0015383F" w:rsidTr="0013724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784BA2" w:rsidRPr="0015383F" w:rsidRDefault="00784BA2" w:rsidP="0013724F">
            <w:pPr>
              <w:spacing w:before="75" w:after="75" w:line="260" w:lineRule="atLeast"/>
              <w:rPr>
                <w:rFonts w:ascii="Helvetica" w:eastAsia="Times New Roman" w:hAnsi="Helvetica" w:cs="Helvetica"/>
                <w:color w:val="000000"/>
                <w:sz w:val="20"/>
                <w:szCs w:val="20"/>
              </w:rPr>
            </w:pPr>
            <w:r w:rsidRPr="0015383F">
              <w:rPr>
                <w:rFonts w:ascii="Helvetica" w:eastAsia="Times New Roman" w:hAnsi="Helvetica" w:cs="Helvetica"/>
                <w:color w:val="000000"/>
                <w:sz w:val="20"/>
                <w:szCs w:val="20"/>
              </w:rPr>
              <w:t xml:space="preserve">INSERT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784BA2" w:rsidRPr="0015383F" w:rsidRDefault="00784BA2" w:rsidP="0013724F">
            <w:pPr>
              <w:spacing w:before="75" w:after="75" w:line="26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Admin tools</w:t>
            </w:r>
            <w:r w:rsidRPr="0015383F">
              <w:rPr>
                <w:rFonts w:ascii="Helvetica" w:eastAsia="Times New Roman" w:hAnsi="Helvetica" w:cs="Helvetica"/>
                <w:color w:val="000000"/>
                <w:sz w:val="20"/>
                <w:szCs w:val="20"/>
              </w:rPr>
              <w:t xml:space="preserve"> --&gt;</w:t>
            </w:r>
            <w:r>
              <w:rPr>
                <w:rFonts w:ascii="Helvetica" w:eastAsia="Times New Roman" w:hAnsi="Helvetica" w:cs="Helvetica"/>
                <w:color w:val="000000"/>
                <w:sz w:val="20"/>
                <w:szCs w:val="20"/>
              </w:rPr>
              <w:t xml:space="preserve"> </w:t>
            </w:r>
            <w:r w:rsidRPr="002137B4">
              <w:rPr>
                <w:rFonts w:ascii="Helvetica" w:eastAsia="Times New Roman" w:hAnsi="Helvetica" w:cs="Helvetica"/>
                <w:color w:val="000000"/>
                <w:sz w:val="20"/>
                <w:szCs w:val="20"/>
              </w:rPr>
              <w:t>Recruiting Permissions</w:t>
            </w:r>
            <w:r w:rsidRPr="002137B4">
              <w:rPr>
                <w:rFonts w:ascii="Helvetica" w:eastAsia="Times New Roman" w:hAnsi="Helvetica" w:cs="Helvetica"/>
                <w:color w:val="000000"/>
                <w:sz w:val="20"/>
                <w:szCs w:val="20"/>
              </w:rPr>
              <w:sym w:font="Wingdings" w:char="F0E0"/>
            </w:r>
            <w:r w:rsidRPr="002137B4">
              <w:rPr>
                <w:rFonts w:ascii="Helvetica" w:eastAsia="Times New Roman" w:hAnsi="Helvetica" w:cs="Helvetica"/>
                <w:color w:val="000000"/>
                <w:sz w:val="20"/>
                <w:szCs w:val="20"/>
              </w:rPr>
              <w:t xml:space="preserve"> </w:t>
            </w:r>
            <w:r w:rsidRPr="0015383F">
              <w:rPr>
                <w:rFonts w:ascii="Helvetica" w:eastAsia="Times New Roman" w:hAnsi="Helvetica" w:cs="Helvetica"/>
                <w:color w:val="000000"/>
                <w:sz w:val="20"/>
                <w:szCs w:val="20"/>
              </w:rPr>
              <w:t xml:space="preserve"> </w:t>
            </w:r>
            <w:r w:rsidRPr="002137B4">
              <w:rPr>
                <w:rFonts w:ascii="Helvetica" w:eastAsia="Times New Roman" w:hAnsi="Helvetica" w:cs="Helvetica"/>
                <w:color w:val="000000"/>
                <w:sz w:val="20"/>
                <w:szCs w:val="20"/>
              </w:rPr>
              <w:t>SFAPI Insert Job Requisition Permission</w:t>
            </w:r>
          </w:p>
        </w:tc>
      </w:tr>
      <w:tr w:rsidR="00784BA2" w:rsidRPr="0015383F" w:rsidTr="0013724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784BA2" w:rsidRPr="0015383F" w:rsidRDefault="00784BA2" w:rsidP="0013724F">
            <w:pPr>
              <w:spacing w:before="75" w:after="75" w:line="260" w:lineRule="atLeast"/>
              <w:rPr>
                <w:rFonts w:ascii="Helvetica" w:eastAsia="Times New Roman" w:hAnsi="Helvetica" w:cs="Helvetica"/>
                <w:color w:val="000000"/>
                <w:sz w:val="20"/>
                <w:szCs w:val="20"/>
              </w:rPr>
            </w:pPr>
            <w:r w:rsidRPr="0015383F">
              <w:rPr>
                <w:rFonts w:ascii="Helvetica" w:eastAsia="Times New Roman" w:hAnsi="Helvetica" w:cs="Helvetica"/>
                <w:color w:val="000000"/>
                <w:sz w:val="20"/>
                <w:szCs w:val="20"/>
              </w:rPr>
              <w:t xml:space="preserve">UPDATE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784BA2" w:rsidRPr="0015383F" w:rsidRDefault="00784BA2" w:rsidP="0013724F">
            <w:pPr>
              <w:spacing w:before="75" w:after="75" w:line="26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Admin tools</w:t>
            </w:r>
            <w:r w:rsidRPr="0015383F">
              <w:rPr>
                <w:rFonts w:ascii="Helvetica" w:eastAsia="Times New Roman" w:hAnsi="Helvetica" w:cs="Helvetica"/>
                <w:color w:val="000000"/>
                <w:sz w:val="20"/>
                <w:szCs w:val="20"/>
              </w:rPr>
              <w:t xml:space="preserve"> --&gt;</w:t>
            </w:r>
            <w:r>
              <w:rPr>
                <w:rFonts w:ascii="Helvetica" w:eastAsia="Times New Roman" w:hAnsi="Helvetica" w:cs="Helvetica"/>
                <w:color w:val="000000"/>
                <w:sz w:val="20"/>
                <w:szCs w:val="20"/>
              </w:rPr>
              <w:t xml:space="preserve"> </w:t>
            </w:r>
            <w:r w:rsidRPr="002137B4">
              <w:rPr>
                <w:rFonts w:ascii="Helvetica" w:eastAsia="Times New Roman" w:hAnsi="Helvetica" w:cs="Helvetica"/>
                <w:color w:val="000000"/>
                <w:sz w:val="20"/>
                <w:szCs w:val="20"/>
              </w:rPr>
              <w:t>Recruiting Permissions</w:t>
            </w:r>
            <w:r w:rsidRPr="002137B4">
              <w:rPr>
                <w:rFonts w:ascii="Helvetica" w:eastAsia="Times New Roman" w:hAnsi="Helvetica" w:cs="Helvetica"/>
                <w:color w:val="000000"/>
                <w:sz w:val="20"/>
                <w:szCs w:val="20"/>
              </w:rPr>
              <w:sym w:font="Wingdings" w:char="F0E0"/>
            </w:r>
            <w:r w:rsidRPr="002137B4">
              <w:rPr>
                <w:rFonts w:ascii="Helvetica" w:eastAsia="Times New Roman" w:hAnsi="Helvetica" w:cs="Helvetica"/>
                <w:color w:val="000000"/>
                <w:sz w:val="20"/>
                <w:szCs w:val="20"/>
              </w:rPr>
              <w:t xml:space="preserve"> </w:t>
            </w:r>
            <w:r w:rsidRPr="0015383F">
              <w:rPr>
                <w:rFonts w:ascii="Helvetica" w:eastAsia="Times New Roman" w:hAnsi="Helvetica" w:cs="Helvetica"/>
                <w:color w:val="000000"/>
                <w:sz w:val="20"/>
                <w:szCs w:val="20"/>
              </w:rPr>
              <w:t xml:space="preserve"> </w:t>
            </w:r>
            <w:r w:rsidRPr="002137B4">
              <w:rPr>
                <w:rFonts w:ascii="Helvetica" w:eastAsia="Times New Roman" w:hAnsi="Helvetica" w:cs="Helvetica"/>
                <w:color w:val="000000"/>
                <w:sz w:val="20"/>
                <w:szCs w:val="20"/>
              </w:rPr>
              <w:t>SFAPI Update Job Requisition Permission</w:t>
            </w:r>
          </w:p>
        </w:tc>
      </w:tr>
      <w:tr w:rsidR="00784BA2" w:rsidRPr="0015383F" w:rsidTr="0013724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784BA2" w:rsidRPr="0015383F" w:rsidRDefault="00784BA2" w:rsidP="0013724F">
            <w:pPr>
              <w:spacing w:before="75" w:after="75" w:line="260" w:lineRule="atLeast"/>
              <w:rPr>
                <w:rFonts w:ascii="Helvetica" w:eastAsia="Times New Roman" w:hAnsi="Helvetica" w:cs="Helvetica"/>
                <w:color w:val="000000"/>
                <w:sz w:val="20"/>
                <w:szCs w:val="20"/>
              </w:rPr>
            </w:pPr>
            <w:r w:rsidRPr="0015383F">
              <w:rPr>
                <w:rFonts w:ascii="Helvetica" w:eastAsia="Times New Roman" w:hAnsi="Helvetica" w:cs="Helvetica"/>
                <w:color w:val="000000"/>
                <w:sz w:val="20"/>
                <w:szCs w:val="20"/>
              </w:rPr>
              <w:t xml:space="preserve">UPSERT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784BA2" w:rsidRPr="0015383F" w:rsidRDefault="00784BA2" w:rsidP="0013724F">
            <w:pPr>
              <w:spacing w:before="75" w:after="75" w:line="26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Admin tools</w:t>
            </w:r>
            <w:r w:rsidRPr="0015383F">
              <w:rPr>
                <w:rFonts w:ascii="Helvetica" w:eastAsia="Times New Roman" w:hAnsi="Helvetica" w:cs="Helvetica"/>
                <w:color w:val="000000"/>
                <w:sz w:val="20"/>
                <w:szCs w:val="20"/>
              </w:rPr>
              <w:t xml:space="preserve"> --&gt;</w:t>
            </w:r>
            <w:r>
              <w:rPr>
                <w:rFonts w:ascii="Helvetica" w:eastAsia="Times New Roman" w:hAnsi="Helvetica" w:cs="Helvetica"/>
                <w:color w:val="000000"/>
                <w:sz w:val="20"/>
                <w:szCs w:val="20"/>
              </w:rPr>
              <w:t xml:space="preserve"> </w:t>
            </w:r>
            <w:r w:rsidRPr="002137B4">
              <w:rPr>
                <w:rFonts w:ascii="Helvetica" w:eastAsia="Times New Roman" w:hAnsi="Helvetica" w:cs="Helvetica"/>
                <w:color w:val="000000"/>
                <w:sz w:val="20"/>
                <w:szCs w:val="20"/>
              </w:rPr>
              <w:t>Recruiting Permissions</w:t>
            </w:r>
            <w:r w:rsidRPr="002137B4">
              <w:rPr>
                <w:rFonts w:ascii="Helvetica" w:eastAsia="Times New Roman" w:hAnsi="Helvetica" w:cs="Helvetica"/>
                <w:color w:val="000000"/>
                <w:sz w:val="20"/>
                <w:szCs w:val="20"/>
              </w:rPr>
              <w:sym w:font="Wingdings" w:char="F0E0"/>
            </w:r>
            <w:r w:rsidRPr="002137B4">
              <w:rPr>
                <w:rFonts w:ascii="Helvetica" w:eastAsia="Times New Roman" w:hAnsi="Helvetica" w:cs="Helvetica"/>
                <w:color w:val="000000"/>
                <w:sz w:val="20"/>
                <w:szCs w:val="20"/>
              </w:rPr>
              <w:t xml:space="preserve"> </w:t>
            </w:r>
            <w:r w:rsidRPr="0015383F">
              <w:rPr>
                <w:rFonts w:ascii="Helvetica" w:eastAsia="Times New Roman" w:hAnsi="Helvetica" w:cs="Helvetica"/>
                <w:color w:val="000000"/>
                <w:sz w:val="20"/>
                <w:szCs w:val="20"/>
              </w:rPr>
              <w:t xml:space="preserve"> </w:t>
            </w:r>
            <w:r w:rsidRPr="002137B4">
              <w:rPr>
                <w:rFonts w:ascii="Helvetica" w:eastAsia="Times New Roman" w:hAnsi="Helvetica" w:cs="Helvetica"/>
                <w:color w:val="000000"/>
                <w:sz w:val="20"/>
                <w:szCs w:val="20"/>
              </w:rPr>
              <w:t xml:space="preserve">SFAPI </w:t>
            </w:r>
            <w:proofErr w:type="spellStart"/>
            <w:r w:rsidRPr="002137B4">
              <w:rPr>
                <w:rFonts w:ascii="Helvetica" w:eastAsia="Times New Roman" w:hAnsi="Helvetica" w:cs="Helvetica"/>
                <w:color w:val="000000"/>
                <w:sz w:val="20"/>
                <w:szCs w:val="20"/>
              </w:rPr>
              <w:t>Upsert</w:t>
            </w:r>
            <w:proofErr w:type="spellEnd"/>
            <w:r w:rsidRPr="002137B4">
              <w:rPr>
                <w:rFonts w:ascii="Helvetica" w:eastAsia="Times New Roman" w:hAnsi="Helvetica" w:cs="Helvetica"/>
                <w:color w:val="000000"/>
                <w:sz w:val="20"/>
                <w:szCs w:val="20"/>
              </w:rPr>
              <w:t xml:space="preserve"> Job Requisition Permission</w:t>
            </w:r>
          </w:p>
        </w:tc>
      </w:tr>
      <w:tr w:rsidR="00784BA2" w:rsidRPr="0015383F" w:rsidTr="0013724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784BA2" w:rsidRPr="0015383F" w:rsidRDefault="00784BA2" w:rsidP="0013724F">
            <w:pPr>
              <w:spacing w:before="75" w:after="75" w:line="260" w:lineRule="atLeast"/>
              <w:rPr>
                <w:rFonts w:ascii="Helvetica" w:eastAsia="Times New Roman" w:hAnsi="Helvetica" w:cs="Helvetica"/>
                <w:color w:val="000000"/>
                <w:sz w:val="20"/>
                <w:szCs w:val="20"/>
              </w:rPr>
            </w:pPr>
            <w:r w:rsidRPr="0015383F">
              <w:rPr>
                <w:rFonts w:ascii="Helvetica" w:eastAsia="Times New Roman" w:hAnsi="Helvetica" w:cs="Helvetica"/>
                <w:color w:val="000000"/>
                <w:sz w:val="20"/>
                <w:szCs w:val="20"/>
              </w:rPr>
              <w:t xml:space="preserve">QUERY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784BA2" w:rsidRPr="0015383F" w:rsidRDefault="00784BA2" w:rsidP="0013724F">
            <w:pPr>
              <w:spacing w:before="75" w:after="75" w:line="26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Admin tools</w:t>
            </w:r>
            <w:r w:rsidRPr="0015383F">
              <w:rPr>
                <w:rFonts w:ascii="Helvetica" w:eastAsia="Times New Roman" w:hAnsi="Helvetica" w:cs="Helvetica"/>
                <w:color w:val="000000"/>
                <w:sz w:val="20"/>
                <w:szCs w:val="20"/>
              </w:rPr>
              <w:t xml:space="preserve"> --&gt;</w:t>
            </w:r>
            <w:r>
              <w:rPr>
                <w:rFonts w:ascii="Helvetica" w:eastAsia="Times New Roman" w:hAnsi="Helvetica" w:cs="Helvetica"/>
                <w:color w:val="000000"/>
                <w:sz w:val="20"/>
                <w:szCs w:val="20"/>
              </w:rPr>
              <w:t xml:space="preserve"> </w:t>
            </w:r>
            <w:r w:rsidRPr="002137B4">
              <w:rPr>
                <w:rFonts w:ascii="Helvetica" w:eastAsia="Times New Roman" w:hAnsi="Helvetica" w:cs="Helvetica"/>
                <w:color w:val="000000"/>
                <w:sz w:val="20"/>
                <w:szCs w:val="20"/>
              </w:rPr>
              <w:t>Recruiting Permissions</w:t>
            </w:r>
            <w:r w:rsidRPr="002137B4">
              <w:rPr>
                <w:rFonts w:ascii="Helvetica" w:eastAsia="Times New Roman" w:hAnsi="Helvetica" w:cs="Helvetica"/>
                <w:color w:val="000000"/>
                <w:sz w:val="20"/>
                <w:szCs w:val="20"/>
              </w:rPr>
              <w:sym w:font="Wingdings" w:char="F0E0"/>
            </w:r>
            <w:r w:rsidRPr="002137B4">
              <w:rPr>
                <w:rFonts w:ascii="Helvetica" w:eastAsia="Times New Roman" w:hAnsi="Helvetica" w:cs="Helvetica"/>
                <w:color w:val="000000"/>
                <w:sz w:val="20"/>
                <w:szCs w:val="20"/>
              </w:rPr>
              <w:t xml:space="preserve"> </w:t>
            </w:r>
            <w:r w:rsidRPr="0015383F">
              <w:rPr>
                <w:rFonts w:ascii="Helvetica" w:eastAsia="Times New Roman" w:hAnsi="Helvetica" w:cs="Helvetica"/>
                <w:color w:val="000000"/>
                <w:sz w:val="20"/>
                <w:szCs w:val="20"/>
              </w:rPr>
              <w:t xml:space="preserve"> </w:t>
            </w:r>
            <w:r w:rsidRPr="002137B4">
              <w:rPr>
                <w:rFonts w:ascii="Helvetica" w:eastAsia="Times New Roman" w:hAnsi="Helvetica" w:cs="Helvetica"/>
                <w:color w:val="000000"/>
                <w:sz w:val="20"/>
                <w:szCs w:val="20"/>
              </w:rPr>
              <w:t>SFAPI Retrieve Job Requisition Permission</w:t>
            </w:r>
          </w:p>
        </w:tc>
      </w:tr>
    </w:tbl>
    <w:p w:rsidR="00784BA2" w:rsidRDefault="00784BA2" w:rsidP="00784BA2"/>
    <w:p w:rsidR="00784BA2" w:rsidRDefault="00784BA2" w:rsidP="00A56F02"/>
    <w:p w:rsidR="00B12737" w:rsidRDefault="00B12737" w:rsidP="00B12737">
      <w:pPr>
        <w:pStyle w:val="Heading2"/>
      </w:pPr>
      <w:bookmarkStart w:id="6" w:name="_Toc285109264"/>
      <w:r>
        <w:lastRenderedPageBreak/>
        <w:t>Recruiting SFAPI Entity Relationship Diagram</w:t>
      </w:r>
      <w:bookmarkEnd w:id="6"/>
    </w:p>
    <w:p w:rsidR="00B12737" w:rsidRPr="00D26953" w:rsidRDefault="00B12737" w:rsidP="00B12737">
      <w:pPr>
        <w:rPr>
          <w:noProof/>
        </w:rPr>
      </w:pPr>
      <w:r>
        <w:rPr>
          <w:noProof/>
        </w:rPr>
        <w:tab/>
      </w:r>
      <w:r>
        <w:rPr>
          <w:noProof/>
        </w:rPr>
        <w:drawing>
          <wp:inline distT="0" distB="0" distL="0" distR="0">
            <wp:extent cx="5486400" cy="3200400"/>
            <wp:effectExtent l="0" t="57150" r="0" b="95250"/>
            <wp:docPr id="1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16778" w:rsidRDefault="001B4DA2" w:rsidP="00A1067F">
      <w:r>
        <w:tab/>
      </w:r>
      <w:r>
        <w:tab/>
      </w:r>
    </w:p>
    <w:p w:rsidR="00A1067F" w:rsidRPr="00A1067F" w:rsidRDefault="001B4DA2" w:rsidP="00A1067F">
      <w:r>
        <w:tab/>
      </w:r>
      <w:r>
        <w:tab/>
      </w:r>
      <w:r>
        <w:tab/>
      </w:r>
    </w:p>
    <w:p w:rsidR="009230D0" w:rsidRDefault="00156288" w:rsidP="00A1067F">
      <w:r>
        <w:t>According to the enti</w:t>
      </w:r>
      <w:r w:rsidR="009230D0">
        <w:t>ty relationship model above</w:t>
      </w:r>
    </w:p>
    <w:p w:rsidR="009230D0" w:rsidRDefault="00156288" w:rsidP="009230D0">
      <w:pPr>
        <w:pStyle w:val="ListParagraph"/>
        <w:numPr>
          <w:ilvl w:val="0"/>
          <w:numId w:val="7"/>
        </w:numPr>
      </w:pPr>
      <w:r>
        <w:t xml:space="preserve"> </w:t>
      </w:r>
      <w:proofErr w:type="spellStart"/>
      <w:r w:rsidR="00A60DAC">
        <w:t>JobRequisition</w:t>
      </w:r>
      <w:proofErr w:type="spellEnd"/>
      <w:r w:rsidR="00753611">
        <w:t xml:space="preserve"> can have </w:t>
      </w:r>
      <w:r w:rsidR="009F6281">
        <w:t xml:space="preserve">zero </w:t>
      </w:r>
      <w:r>
        <w:t xml:space="preserve"> or more</w:t>
      </w:r>
      <w:r w:rsidR="00F35B12">
        <w:t xml:space="preserve"> </w:t>
      </w:r>
      <w:proofErr w:type="spellStart"/>
      <w:r w:rsidR="00A33811">
        <w:t>JobPosting</w:t>
      </w:r>
      <w:proofErr w:type="spellEnd"/>
      <w:r w:rsidR="00A33811">
        <w:t xml:space="preserve"> </w:t>
      </w:r>
      <w:r w:rsidR="00F35B12">
        <w:t xml:space="preserve">(represented by the </w:t>
      </w:r>
      <w:proofErr w:type="spellStart"/>
      <w:r w:rsidR="00A60DAC">
        <w:t>jobReqId</w:t>
      </w:r>
      <w:proofErr w:type="spellEnd"/>
      <w:r w:rsidR="00A60DAC">
        <w:t xml:space="preserve"> </w:t>
      </w:r>
      <w:r w:rsidR="00F35B12">
        <w:t>field</w:t>
      </w:r>
      <w:r w:rsidR="003D44BC">
        <w:t xml:space="preserve"> in </w:t>
      </w:r>
      <w:proofErr w:type="spellStart"/>
      <w:r w:rsidR="003D44BC">
        <w:t>JobPosting</w:t>
      </w:r>
      <w:proofErr w:type="spellEnd"/>
      <w:r w:rsidR="00F35B12">
        <w:t xml:space="preserve">) </w:t>
      </w:r>
    </w:p>
    <w:p w:rsidR="00A1067F" w:rsidRDefault="003D44BC" w:rsidP="009230D0">
      <w:pPr>
        <w:pStyle w:val="ListParagraph"/>
        <w:numPr>
          <w:ilvl w:val="0"/>
          <w:numId w:val="7"/>
        </w:numPr>
      </w:pPr>
      <w:proofErr w:type="spellStart"/>
      <w:r>
        <w:t>JobRequisition</w:t>
      </w:r>
      <w:proofErr w:type="spellEnd"/>
      <w:r w:rsidR="009F6281">
        <w:t xml:space="preserve"> can have zero  </w:t>
      </w:r>
      <w:r w:rsidR="009230D0">
        <w:t xml:space="preserve"> or many </w:t>
      </w:r>
      <w:proofErr w:type="spellStart"/>
      <w:r w:rsidR="009230D0">
        <w:t>JobApplication</w:t>
      </w:r>
      <w:proofErr w:type="spellEnd"/>
      <w:r w:rsidR="00F35B12">
        <w:t xml:space="preserve"> (represented by the </w:t>
      </w:r>
      <w:proofErr w:type="spellStart"/>
      <w:r w:rsidR="00A60DAC">
        <w:t>jobReqId</w:t>
      </w:r>
      <w:proofErr w:type="spellEnd"/>
      <w:r w:rsidR="00F35B12">
        <w:t xml:space="preserve"> field in </w:t>
      </w:r>
      <w:r w:rsidR="00264DED">
        <w:t xml:space="preserve">the </w:t>
      </w:r>
      <w:proofErr w:type="spellStart"/>
      <w:r w:rsidR="009230D0">
        <w:t>JobApplication</w:t>
      </w:r>
      <w:proofErr w:type="spellEnd"/>
      <w:r w:rsidR="00F35B12">
        <w:t xml:space="preserve"> entity)</w:t>
      </w:r>
    </w:p>
    <w:p w:rsidR="003D44BC" w:rsidRDefault="003D44BC" w:rsidP="009230D0">
      <w:pPr>
        <w:pStyle w:val="ListParagraph"/>
        <w:numPr>
          <w:ilvl w:val="0"/>
          <w:numId w:val="7"/>
        </w:numPr>
      </w:pPr>
      <w:proofErr w:type="spellStart"/>
      <w:r>
        <w:t>JobRequisition</w:t>
      </w:r>
      <w:proofErr w:type="spellEnd"/>
      <w:r>
        <w:t xml:space="preserve"> can have one </w:t>
      </w:r>
      <w:proofErr w:type="spellStart"/>
      <w:r>
        <w:t>JobCodeEntity</w:t>
      </w:r>
      <w:proofErr w:type="spellEnd"/>
      <w:r>
        <w:t xml:space="preserve">(represented by the </w:t>
      </w:r>
      <w:proofErr w:type="spellStart"/>
      <w:r>
        <w:t>jobReqId</w:t>
      </w:r>
      <w:proofErr w:type="spellEnd"/>
      <w:r>
        <w:t xml:space="preserve"> field in the </w:t>
      </w:r>
      <w:proofErr w:type="spellStart"/>
      <w:r>
        <w:t>JobCodeEntity</w:t>
      </w:r>
      <w:proofErr w:type="spellEnd"/>
      <w:r>
        <w:t xml:space="preserve"> entity)</w:t>
      </w:r>
    </w:p>
    <w:p w:rsidR="00BE23B0" w:rsidRPr="00A1067F" w:rsidRDefault="00BE23B0" w:rsidP="00A1067F"/>
    <w:p w:rsidR="00126469" w:rsidRDefault="00C93C32" w:rsidP="00126469">
      <w:pPr>
        <w:pStyle w:val="Heading1"/>
      </w:pPr>
      <w:bookmarkStart w:id="7" w:name="_Toc285109265"/>
      <w:proofErr w:type="spellStart"/>
      <w:r>
        <w:lastRenderedPageBreak/>
        <w:t>JobCodeEntity</w:t>
      </w:r>
      <w:bookmarkEnd w:id="7"/>
      <w:proofErr w:type="spellEnd"/>
    </w:p>
    <w:p w:rsidR="00D26953" w:rsidRPr="00D26953" w:rsidRDefault="00D26953" w:rsidP="00D26953">
      <w:pPr>
        <w:pStyle w:val="Heading2"/>
      </w:pPr>
      <w:bookmarkStart w:id="8" w:name="_Toc285109266"/>
      <w:r>
        <w:t>Fields</w:t>
      </w:r>
      <w:bookmarkEnd w:id="8"/>
    </w:p>
    <w:tbl>
      <w:tblPr>
        <w:tblStyle w:val="LightShading-Accent12"/>
        <w:tblW w:w="10725" w:type="dxa"/>
        <w:tblLook w:val="04A0" w:firstRow="1" w:lastRow="0" w:firstColumn="1" w:lastColumn="0" w:noHBand="0" w:noVBand="1"/>
      </w:tblPr>
      <w:tblGrid>
        <w:gridCol w:w="1837"/>
        <w:gridCol w:w="1821"/>
        <w:gridCol w:w="1063"/>
        <w:gridCol w:w="1088"/>
        <w:gridCol w:w="4916"/>
      </w:tblGrid>
      <w:tr w:rsidR="00193402" w:rsidRPr="00A6048C" w:rsidTr="00B43927">
        <w:trPr>
          <w:cnfStyle w:val="100000000000" w:firstRow="1" w:lastRow="0" w:firstColumn="0" w:lastColumn="0" w:oddVBand="0" w:evenVBand="0" w:oddHBand="0"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837" w:type="dxa"/>
            <w:hideMark/>
          </w:tcPr>
          <w:p w:rsidR="00193402" w:rsidRPr="00A6048C" w:rsidRDefault="00193402" w:rsidP="00085592">
            <w:pPr>
              <w:rPr>
                <w:rFonts w:ascii="Calibri" w:eastAsia="Times New Roman" w:hAnsi="Calibri" w:cs="Times New Roman"/>
                <w:color w:val="000000"/>
              </w:rPr>
            </w:pPr>
            <w:r w:rsidRPr="00A6048C">
              <w:rPr>
                <w:rFonts w:ascii="Calibri" w:eastAsia="Times New Roman" w:hAnsi="Calibri" w:cs="Times New Roman"/>
                <w:color w:val="000000"/>
              </w:rPr>
              <w:t>Field Name</w:t>
            </w:r>
          </w:p>
        </w:tc>
        <w:tc>
          <w:tcPr>
            <w:tcW w:w="1821" w:type="dxa"/>
            <w:hideMark/>
          </w:tcPr>
          <w:p w:rsidR="00193402" w:rsidRPr="00A6048C" w:rsidRDefault="00193402" w:rsidP="0008559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Data Type</w:t>
            </w:r>
          </w:p>
        </w:tc>
        <w:tc>
          <w:tcPr>
            <w:tcW w:w="1063" w:type="dxa"/>
            <w:hideMark/>
          </w:tcPr>
          <w:p w:rsidR="00193402" w:rsidRPr="00A6048C" w:rsidRDefault="00EF3FA3" w:rsidP="0008559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sortable</w:t>
            </w:r>
          </w:p>
        </w:tc>
        <w:tc>
          <w:tcPr>
            <w:tcW w:w="1088" w:type="dxa"/>
            <w:hideMark/>
          </w:tcPr>
          <w:p w:rsidR="00193402" w:rsidRPr="00A6048C" w:rsidRDefault="00193402" w:rsidP="0008559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F</w:t>
            </w:r>
            <w:r w:rsidRPr="00A6048C">
              <w:rPr>
                <w:rFonts w:ascii="Calibri" w:eastAsia="Times New Roman" w:hAnsi="Calibri" w:cs="Times New Roman"/>
                <w:color w:val="000000"/>
              </w:rPr>
              <w:t>ilterable</w:t>
            </w:r>
          </w:p>
        </w:tc>
        <w:tc>
          <w:tcPr>
            <w:tcW w:w="4916" w:type="dxa"/>
            <w:hideMark/>
          </w:tcPr>
          <w:p w:rsidR="00193402" w:rsidRPr="00A6048C" w:rsidRDefault="00193402" w:rsidP="0008559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Description</w:t>
            </w:r>
          </w:p>
        </w:tc>
      </w:tr>
      <w:tr w:rsidR="00193402" w:rsidRPr="00A6048C" w:rsidTr="00B43927">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837" w:type="dxa"/>
            <w:hideMark/>
          </w:tcPr>
          <w:p w:rsidR="00193402" w:rsidRPr="00A6048C" w:rsidRDefault="00193402" w:rsidP="00085592">
            <w:pPr>
              <w:rPr>
                <w:rFonts w:ascii="Calibri" w:eastAsia="Times New Roman" w:hAnsi="Calibri" w:cs="Times New Roman"/>
                <w:color w:val="000000"/>
              </w:rPr>
            </w:pPr>
            <w:r w:rsidRPr="00A6048C">
              <w:rPr>
                <w:rFonts w:ascii="Calibri" w:eastAsia="Times New Roman" w:hAnsi="Calibri" w:cs="Times New Roman"/>
                <w:color w:val="000000"/>
              </w:rPr>
              <w:t>id</w:t>
            </w:r>
          </w:p>
        </w:tc>
        <w:tc>
          <w:tcPr>
            <w:tcW w:w="1821" w:type="dxa"/>
            <w:hideMark/>
          </w:tcPr>
          <w:p w:rsidR="00193402" w:rsidRPr="00A6048C" w:rsidRDefault="00193402" w:rsidP="000855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Primary Key</w:t>
            </w:r>
          </w:p>
        </w:tc>
        <w:tc>
          <w:tcPr>
            <w:tcW w:w="1063" w:type="dxa"/>
            <w:hideMark/>
          </w:tcPr>
          <w:p w:rsidR="00193402" w:rsidRPr="00A6048C" w:rsidRDefault="00AE2C22" w:rsidP="000855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TRUE</w:t>
            </w:r>
          </w:p>
        </w:tc>
        <w:tc>
          <w:tcPr>
            <w:tcW w:w="1088" w:type="dxa"/>
            <w:hideMark/>
          </w:tcPr>
          <w:p w:rsidR="00193402" w:rsidRPr="00A6048C" w:rsidRDefault="00193402" w:rsidP="000855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TRUE</w:t>
            </w:r>
          </w:p>
        </w:tc>
        <w:tc>
          <w:tcPr>
            <w:tcW w:w="4916" w:type="dxa"/>
            <w:hideMark/>
          </w:tcPr>
          <w:p w:rsidR="00193402" w:rsidRPr="00A6048C" w:rsidRDefault="00193402" w:rsidP="000855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API P</w:t>
            </w:r>
            <w:r>
              <w:rPr>
                <w:rFonts w:ascii="Calibri" w:eastAsia="Times New Roman" w:hAnsi="Calibri" w:cs="Times New Roman"/>
                <w:color w:val="000000"/>
              </w:rPr>
              <w:t>rimary Key. The key prefix is "JCE</w:t>
            </w:r>
            <w:r w:rsidRPr="00A6048C">
              <w:rPr>
                <w:rFonts w:ascii="Calibri" w:eastAsia="Times New Roman" w:hAnsi="Calibri" w:cs="Times New Roman"/>
                <w:color w:val="000000"/>
              </w:rPr>
              <w:t>-". For example, an id could be "</w:t>
            </w:r>
            <w:r>
              <w:rPr>
                <w:rFonts w:ascii="Calibri" w:eastAsia="Times New Roman" w:hAnsi="Calibri" w:cs="Times New Roman"/>
                <w:color w:val="000000"/>
              </w:rPr>
              <w:t>JCE</w:t>
            </w:r>
            <w:r w:rsidRPr="00A6048C">
              <w:rPr>
                <w:rFonts w:ascii="Calibri" w:eastAsia="Times New Roman" w:hAnsi="Calibri" w:cs="Times New Roman"/>
                <w:color w:val="000000"/>
              </w:rPr>
              <w:t>-12345".</w:t>
            </w:r>
          </w:p>
        </w:tc>
      </w:tr>
      <w:tr w:rsidR="00193402" w:rsidRPr="00A6048C" w:rsidTr="00B43927">
        <w:trPr>
          <w:trHeight w:val="540"/>
        </w:trPr>
        <w:tc>
          <w:tcPr>
            <w:cnfStyle w:val="001000000000" w:firstRow="0" w:lastRow="0" w:firstColumn="1" w:lastColumn="0" w:oddVBand="0" w:evenVBand="0" w:oddHBand="0" w:evenHBand="0" w:firstRowFirstColumn="0" w:firstRowLastColumn="0" w:lastRowFirstColumn="0" w:lastRowLastColumn="0"/>
            <w:tcW w:w="1837" w:type="dxa"/>
            <w:hideMark/>
          </w:tcPr>
          <w:p w:rsidR="00193402" w:rsidRPr="00A6048C" w:rsidRDefault="00193402" w:rsidP="00085592">
            <w:pPr>
              <w:rPr>
                <w:rFonts w:ascii="Calibri" w:eastAsia="Times New Roman" w:hAnsi="Calibri" w:cs="Times New Roman"/>
                <w:color w:val="000000"/>
              </w:rPr>
            </w:pPr>
            <w:proofErr w:type="spellStart"/>
            <w:r>
              <w:rPr>
                <w:rFonts w:ascii="Calibri" w:eastAsia="Times New Roman" w:hAnsi="Calibri" w:cs="Times New Roman"/>
                <w:color w:val="000000"/>
              </w:rPr>
              <w:t>jobReqId</w:t>
            </w:r>
            <w:proofErr w:type="spellEnd"/>
          </w:p>
        </w:tc>
        <w:tc>
          <w:tcPr>
            <w:tcW w:w="1821" w:type="dxa"/>
            <w:hideMark/>
          </w:tcPr>
          <w:p w:rsidR="00193402" w:rsidRPr="00A6048C" w:rsidRDefault="00193402" w:rsidP="00A338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 xml:space="preserve">Foreign Key to </w:t>
            </w:r>
            <w:proofErr w:type="spellStart"/>
            <w:r>
              <w:rPr>
                <w:rFonts w:ascii="Calibri" w:eastAsia="Times New Roman" w:hAnsi="Calibri" w:cs="Times New Roman"/>
                <w:color w:val="000000"/>
              </w:rPr>
              <w:t>JobCodeEntity</w:t>
            </w:r>
            <w:proofErr w:type="spellEnd"/>
          </w:p>
        </w:tc>
        <w:tc>
          <w:tcPr>
            <w:tcW w:w="1063" w:type="dxa"/>
            <w:hideMark/>
          </w:tcPr>
          <w:p w:rsidR="00193402" w:rsidRPr="00A6048C" w:rsidRDefault="00EF3FA3" w:rsidP="000855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FALSE</w:t>
            </w:r>
          </w:p>
        </w:tc>
        <w:tc>
          <w:tcPr>
            <w:tcW w:w="1088" w:type="dxa"/>
            <w:hideMark/>
          </w:tcPr>
          <w:p w:rsidR="00193402" w:rsidRPr="00A6048C" w:rsidRDefault="00193402" w:rsidP="000855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TRUE</w:t>
            </w:r>
          </w:p>
        </w:tc>
        <w:tc>
          <w:tcPr>
            <w:tcW w:w="4916" w:type="dxa"/>
            <w:hideMark/>
          </w:tcPr>
          <w:p w:rsidR="00193402" w:rsidRPr="00A6048C" w:rsidRDefault="00193402" w:rsidP="008A59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 xml:space="preserve">Foreign key </w:t>
            </w:r>
            <w:r w:rsidR="008A5955">
              <w:rPr>
                <w:rFonts w:ascii="Calibri" w:eastAsia="Times New Roman" w:hAnsi="Calibri" w:cs="Times New Roman"/>
                <w:color w:val="000000"/>
              </w:rPr>
              <w:t xml:space="preserve">from </w:t>
            </w:r>
            <w:r w:rsidRPr="00A6048C">
              <w:rPr>
                <w:rFonts w:ascii="Calibri" w:eastAsia="Times New Roman" w:hAnsi="Calibri" w:cs="Times New Roman"/>
                <w:color w:val="000000"/>
              </w:rPr>
              <w:t xml:space="preserve"> </w:t>
            </w:r>
            <w:proofErr w:type="spellStart"/>
            <w:r w:rsidR="004C2212">
              <w:rPr>
                <w:rFonts w:ascii="Calibri" w:eastAsia="Times New Roman" w:hAnsi="Calibri" w:cs="Times New Roman"/>
                <w:color w:val="000000"/>
              </w:rPr>
              <w:t>JobRequisition</w:t>
            </w:r>
            <w:proofErr w:type="spellEnd"/>
            <w:r>
              <w:rPr>
                <w:rFonts w:ascii="Calibri" w:eastAsia="Times New Roman" w:hAnsi="Calibri" w:cs="Times New Roman"/>
                <w:color w:val="000000"/>
              </w:rPr>
              <w:t xml:space="preserve"> </w:t>
            </w:r>
            <w:r w:rsidRPr="00A6048C">
              <w:rPr>
                <w:rFonts w:ascii="Calibri" w:eastAsia="Times New Roman" w:hAnsi="Calibri" w:cs="Times New Roman"/>
                <w:color w:val="000000"/>
              </w:rPr>
              <w:t xml:space="preserve"> entity</w:t>
            </w:r>
          </w:p>
        </w:tc>
      </w:tr>
    </w:tbl>
    <w:p w:rsidR="008C22F4" w:rsidRDefault="008C22F4" w:rsidP="008C22F4"/>
    <w:p w:rsidR="008C22F4" w:rsidRDefault="008C22F4" w:rsidP="006A4FFB">
      <w:r>
        <w:t xml:space="preserve">Note: Due to page size constraints it was difficult to fit all columns in this document. We have only mentioned </w:t>
      </w:r>
      <w:r w:rsidR="00AD4A1C">
        <w:t>sortable and filterable f</w:t>
      </w:r>
      <w:r w:rsidR="00D409F0">
        <w:t>ields</w:t>
      </w:r>
      <w:r>
        <w:t xml:space="preserve">. </w:t>
      </w:r>
      <w:r w:rsidR="005975DC">
        <w:t xml:space="preserve">Please have a look </w:t>
      </w:r>
      <w:r w:rsidR="009A4D1B">
        <w:t xml:space="preserve">for other fields </w:t>
      </w:r>
      <w:r w:rsidR="005975DC">
        <w:t xml:space="preserve">in the below embedded excel under </w:t>
      </w:r>
      <w:proofErr w:type="spellStart"/>
      <w:r w:rsidR="00B43927">
        <w:t>JobCodeEntity</w:t>
      </w:r>
      <w:proofErr w:type="spellEnd"/>
      <w:r>
        <w:t xml:space="preserve">$* </w:t>
      </w:r>
      <w:r w:rsidR="00AD4A1C">
        <w:t>tab.</w:t>
      </w:r>
    </w:p>
    <w:p w:rsidR="00AD4A1C" w:rsidRDefault="00AD4A1C" w:rsidP="006A4FFB"/>
    <w:p w:rsidR="003E4461" w:rsidRDefault="003E4461" w:rsidP="003E4461">
      <w:pPr>
        <w:pStyle w:val="Heading2"/>
      </w:pPr>
      <w:bookmarkStart w:id="9" w:name="_Toc285109267"/>
      <w:r>
        <w:t>Supported Operations</w:t>
      </w:r>
      <w:bookmarkEnd w:id="9"/>
    </w:p>
    <w:p w:rsidR="003E4461" w:rsidRDefault="003E4461" w:rsidP="003E4461">
      <w:r>
        <w:t xml:space="preserve">The </w:t>
      </w:r>
      <w:proofErr w:type="spellStart"/>
      <w:r w:rsidR="00D72366">
        <w:t>JobCodeEntity</w:t>
      </w:r>
      <w:proofErr w:type="spellEnd"/>
      <w:r w:rsidR="00D72366">
        <w:t xml:space="preserve"> </w:t>
      </w:r>
      <w:r w:rsidR="00F75BDB">
        <w:t xml:space="preserve">will support </w:t>
      </w:r>
      <w:r w:rsidR="00D72366">
        <w:t>below API</w:t>
      </w:r>
      <w:r>
        <w:t xml:space="preserve"> entity operations, namely:</w:t>
      </w:r>
    </w:p>
    <w:p w:rsidR="003E4461" w:rsidRDefault="00AA208C" w:rsidP="008745FA">
      <w:r>
        <w:t>List, Describe</w:t>
      </w:r>
      <w:r w:rsidR="003E4461">
        <w:t>, Query.</w:t>
      </w:r>
      <w:r>
        <w:t xml:space="preserve"> </w:t>
      </w:r>
      <w:proofErr w:type="spellStart"/>
      <w:r>
        <w:t>QueryMore</w:t>
      </w:r>
      <w:proofErr w:type="spellEnd"/>
      <w:r w:rsidR="00A71B24">
        <w:t>,</w:t>
      </w:r>
      <w:r w:rsidR="00A71B24" w:rsidRPr="00A71B24">
        <w:t xml:space="preserve"> </w:t>
      </w:r>
      <w:proofErr w:type="spellStart"/>
      <w:r w:rsidR="00A71B24">
        <w:t>Insert</w:t>
      </w:r>
      <w:proofErr w:type="gramStart"/>
      <w:r w:rsidR="00A71B24" w:rsidRPr="008F3FCC">
        <w:t>,U</w:t>
      </w:r>
      <w:r w:rsidR="00A71B24">
        <w:t>psert,Update</w:t>
      </w:r>
      <w:proofErr w:type="spellEnd"/>
      <w:proofErr w:type="gramEnd"/>
    </w:p>
    <w:p w:rsidR="003E4461" w:rsidRDefault="003E4461" w:rsidP="003E4461">
      <w:r>
        <w:t xml:space="preserve">For field level support on these operations, see the Fields table above. Required means the field cannot be null </w:t>
      </w:r>
      <w:r w:rsidR="00F27DF0">
        <w:t>in the database</w:t>
      </w:r>
      <w:r w:rsidR="008806B6">
        <w:t xml:space="preserve">. </w:t>
      </w:r>
      <w:r>
        <w:t xml:space="preserve">Filterable means the field can appear in the WHERE clause of the Query operation. Sortable means the field can appear in the ORDER BY clause of the Query operation. </w:t>
      </w:r>
    </w:p>
    <w:p w:rsidR="002137B4" w:rsidRDefault="002137B4" w:rsidP="003E4461"/>
    <w:p w:rsidR="00784BA2" w:rsidRPr="0015383F" w:rsidRDefault="00784BA2" w:rsidP="00784BA2">
      <w:pPr>
        <w:shd w:val="clear" w:color="auto" w:fill="FFFFFF"/>
        <w:spacing w:before="570" w:after="150" w:line="240" w:lineRule="auto"/>
        <w:outlineLvl w:val="1"/>
        <w:rPr>
          <w:rFonts w:ascii="Helvetica" w:eastAsia="Times New Roman" w:hAnsi="Helvetica" w:cs="Helvetica"/>
          <w:b/>
          <w:bCs/>
          <w:color w:val="003366"/>
          <w:kern w:val="36"/>
          <w:sz w:val="42"/>
          <w:szCs w:val="42"/>
        </w:rPr>
      </w:pPr>
      <w:r>
        <w:rPr>
          <w:rFonts w:ascii="Helvetica" w:eastAsia="Times New Roman" w:hAnsi="Helvetica" w:cs="Helvetica"/>
          <w:b/>
          <w:bCs/>
          <w:color w:val="003366"/>
          <w:kern w:val="36"/>
          <w:sz w:val="42"/>
          <w:szCs w:val="42"/>
        </w:rPr>
        <w:t xml:space="preserve">Job Code Entity </w:t>
      </w:r>
      <w:r w:rsidRPr="0015383F">
        <w:rPr>
          <w:rFonts w:ascii="Helvetica" w:eastAsia="Times New Roman" w:hAnsi="Helvetica" w:cs="Helvetica"/>
          <w:b/>
          <w:bCs/>
          <w:color w:val="003366"/>
          <w:kern w:val="36"/>
          <w:sz w:val="42"/>
          <w:szCs w:val="42"/>
        </w:rPr>
        <w:t>Permissions</w:t>
      </w:r>
    </w:p>
    <w:p w:rsidR="00784BA2" w:rsidRPr="0015383F" w:rsidRDefault="00784BA2" w:rsidP="00784BA2">
      <w:pPr>
        <w:shd w:val="clear" w:color="auto" w:fill="FFFFFF"/>
        <w:spacing w:before="150" w:after="150" w:line="260" w:lineRule="atLeast"/>
        <w:rPr>
          <w:rFonts w:ascii="Helvetica" w:eastAsia="Times New Roman" w:hAnsi="Helvetica" w:cs="Helvetica"/>
          <w:color w:val="000000"/>
          <w:sz w:val="20"/>
          <w:szCs w:val="20"/>
        </w:rPr>
      </w:pPr>
    </w:p>
    <w:tbl>
      <w:tblPr>
        <w:tblW w:w="0" w:type="auto"/>
        <w:tblCellMar>
          <w:left w:w="0" w:type="dxa"/>
          <w:right w:w="0" w:type="dxa"/>
        </w:tblCellMar>
        <w:tblLook w:val="04A0" w:firstRow="1" w:lastRow="0" w:firstColumn="1" w:lastColumn="0" w:noHBand="0" w:noVBand="1"/>
      </w:tblPr>
      <w:tblGrid>
        <w:gridCol w:w="1484"/>
        <w:gridCol w:w="7243"/>
      </w:tblGrid>
      <w:tr w:rsidR="00784BA2" w:rsidRPr="0015383F" w:rsidTr="0013724F">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rsidR="00784BA2" w:rsidRPr="0015383F" w:rsidRDefault="00784BA2" w:rsidP="0013724F">
            <w:pPr>
              <w:spacing w:before="75" w:after="75" w:line="260" w:lineRule="atLeast"/>
              <w:rPr>
                <w:rFonts w:ascii="Helvetica" w:eastAsia="Times New Roman" w:hAnsi="Helvetica" w:cs="Helvetica"/>
                <w:b/>
                <w:bCs/>
                <w:color w:val="003366"/>
                <w:sz w:val="20"/>
                <w:szCs w:val="20"/>
              </w:rPr>
            </w:pPr>
            <w:r w:rsidRPr="0015383F">
              <w:rPr>
                <w:rFonts w:ascii="Helvetica" w:eastAsia="Times New Roman" w:hAnsi="Helvetica" w:cs="Helvetica"/>
                <w:b/>
                <w:bCs/>
                <w:color w:val="003366"/>
                <w:sz w:val="20"/>
                <w:szCs w:val="20"/>
              </w:rPr>
              <w:t xml:space="preserve">API Operation </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rsidR="00784BA2" w:rsidRPr="0015383F" w:rsidRDefault="00784BA2" w:rsidP="0013724F">
            <w:pPr>
              <w:spacing w:before="75" w:after="75" w:line="260" w:lineRule="atLeast"/>
              <w:rPr>
                <w:rFonts w:ascii="Helvetica" w:eastAsia="Times New Roman" w:hAnsi="Helvetica" w:cs="Helvetica"/>
                <w:b/>
                <w:bCs/>
                <w:color w:val="003366"/>
                <w:sz w:val="20"/>
                <w:szCs w:val="20"/>
              </w:rPr>
            </w:pPr>
            <w:r w:rsidRPr="0015383F">
              <w:rPr>
                <w:rFonts w:ascii="Helvetica" w:eastAsia="Times New Roman" w:hAnsi="Helvetica" w:cs="Helvetica"/>
                <w:b/>
                <w:bCs/>
                <w:color w:val="003366"/>
                <w:sz w:val="20"/>
                <w:szCs w:val="20"/>
              </w:rPr>
              <w:t xml:space="preserve">Permission Required </w:t>
            </w:r>
          </w:p>
        </w:tc>
      </w:tr>
      <w:tr w:rsidR="00784BA2" w:rsidRPr="0015383F" w:rsidTr="0013724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784BA2" w:rsidRPr="0015383F" w:rsidRDefault="00784BA2" w:rsidP="0013724F">
            <w:pPr>
              <w:spacing w:before="75" w:after="75" w:line="260" w:lineRule="atLeast"/>
              <w:rPr>
                <w:rFonts w:ascii="Helvetica" w:eastAsia="Times New Roman" w:hAnsi="Helvetica" w:cs="Helvetica"/>
                <w:color w:val="000000"/>
                <w:sz w:val="20"/>
                <w:szCs w:val="20"/>
              </w:rPr>
            </w:pPr>
            <w:r w:rsidRPr="0015383F">
              <w:rPr>
                <w:rFonts w:ascii="Helvetica" w:eastAsia="Times New Roman" w:hAnsi="Helvetica" w:cs="Helvetica"/>
                <w:color w:val="000000"/>
                <w:sz w:val="20"/>
                <w:szCs w:val="20"/>
              </w:rPr>
              <w:lastRenderedPageBreak/>
              <w:t xml:space="preserve">INSERT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784BA2" w:rsidRPr="0015383F" w:rsidRDefault="00784BA2" w:rsidP="0013724F">
            <w:pPr>
              <w:spacing w:before="75" w:after="75" w:line="26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Admin tools</w:t>
            </w:r>
            <w:r w:rsidRPr="0015383F">
              <w:rPr>
                <w:rFonts w:ascii="Helvetica" w:eastAsia="Times New Roman" w:hAnsi="Helvetica" w:cs="Helvetica"/>
                <w:color w:val="000000"/>
                <w:sz w:val="20"/>
                <w:szCs w:val="20"/>
              </w:rPr>
              <w:t xml:space="preserve"> --&gt;</w:t>
            </w:r>
            <w:r>
              <w:rPr>
                <w:rFonts w:ascii="Helvetica" w:eastAsia="Times New Roman" w:hAnsi="Helvetica" w:cs="Helvetica"/>
                <w:color w:val="000000"/>
                <w:sz w:val="20"/>
                <w:szCs w:val="20"/>
              </w:rPr>
              <w:t xml:space="preserve"> </w:t>
            </w:r>
            <w:r w:rsidRPr="002137B4">
              <w:rPr>
                <w:rFonts w:ascii="Helvetica" w:eastAsia="Times New Roman" w:hAnsi="Helvetica" w:cs="Helvetica"/>
                <w:color w:val="000000"/>
                <w:sz w:val="20"/>
                <w:szCs w:val="20"/>
              </w:rPr>
              <w:t>Recruiting Permissions</w:t>
            </w:r>
            <w:r w:rsidRPr="002137B4">
              <w:rPr>
                <w:rFonts w:ascii="Helvetica" w:eastAsia="Times New Roman" w:hAnsi="Helvetica" w:cs="Helvetica"/>
                <w:color w:val="000000"/>
                <w:sz w:val="20"/>
                <w:szCs w:val="20"/>
              </w:rPr>
              <w:sym w:font="Wingdings" w:char="F0E0"/>
            </w:r>
            <w:r w:rsidRPr="002137B4">
              <w:rPr>
                <w:rFonts w:ascii="Helvetica" w:eastAsia="Times New Roman" w:hAnsi="Helvetica" w:cs="Helvetica"/>
                <w:color w:val="000000"/>
                <w:sz w:val="20"/>
                <w:szCs w:val="20"/>
              </w:rPr>
              <w:t xml:space="preserve"> </w:t>
            </w:r>
            <w:r w:rsidRPr="0015383F">
              <w:rPr>
                <w:rFonts w:ascii="Helvetica" w:eastAsia="Times New Roman" w:hAnsi="Helvetica" w:cs="Helvetica"/>
                <w:color w:val="000000"/>
                <w:sz w:val="20"/>
                <w:szCs w:val="20"/>
              </w:rPr>
              <w:t xml:space="preserve"> </w:t>
            </w:r>
            <w:r w:rsidRPr="002137B4">
              <w:rPr>
                <w:rFonts w:ascii="Helvetica" w:eastAsia="Times New Roman" w:hAnsi="Helvetica" w:cs="Helvetica"/>
                <w:color w:val="000000"/>
                <w:sz w:val="20"/>
                <w:szCs w:val="20"/>
              </w:rPr>
              <w:t xml:space="preserve">SFAPI Insert </w:t>
            </w:r>
            <w:r w:rsidRPr="00784BA2">
              <w:rPr>
                <w:rFonts w:ascii="Helvetica" w:eastAsia="Times New Roman" w:hAnsi="Helvetica" w:cs="Helvetica"/>
                <w:color w:val="000000"/>
                <w:sz w:val="20"/>
                <w:szCs w:val="20"/>
              </w:rPr>
              <w:t>Job Code</w:t>
            </w:r>
            <w:r>
              <w:rPr>
                <w:rFonts w:ascii="Helvetica" w:eastAsia="Times New Roman" w:hAnsi="Helvetica" w:cs="Helvetica"/>
                <w:color w:val="000000"/>
                <w:sz w:val="20"/>
                <w:szCs w:val="20"/>
              </w:rPr>
              <w:t xml:space="preserve"> </w:t>
            </w:r>
            <w:r w:rsidRPr="002137B4">
              <w:rPr>
                <w:rFonts w:ascii="Helvetica" w:eastAsia="Times New Roman" w:hAnsi="Helvetica" w:cs="Helvetica"/>
                <w:color w:val="000000"/>
                <w:sz w:val="20"/>
                <w:szCs w:val="20"/>
              </w:rPr>
              <w:t>Permission</w:t>
            </w:r>
          </w:p>
        </w:tc>
      </w:tr>
      <w:tr w:rsidR="00784BA2" w:rsidRPr="0015383F" w:rsidTr="0013724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784BA2" w:rsidRPr="0015383F" w:rsidRDefault="00784BA2" w:rsidP="0013724F">
            <w:pPr>
              <w:spacing w:before="75" w:after="75" w:line="260" w:lineRule="atLeast"/>
              <w:rPr>
                <w:rFonts w:ascii="Helvetica" w:eastAsia="Times New Roman" w:hAnsi="Helvetica" w:cs="Helvetica"/>
                <w:color w:val="000000"/>
                <w:sz w:val="20"/>
                <w:szCs w:val="20"/>
              </w:rPr>
            </w:pPr>
            <w:r w:rsidRPr="0015383F">
              <w:rPr>
                <w:rFonts w:ascii="Helvetica" w:eastAsia="Times New Roman" w:hAnsi="Helvetica" w:cs="Helvetica"/>
                <w:color w:val="000000"/>
                <w:sz w:val="20"/>
                <w:szCs w:val="20"/>
              </w:rPr>
              <w:t xml:space="preserve">UPDATE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784BA2" w:rsidRPr="0015383F" w:rsidRDefault="00784BA2" w:rsidP="0013724F">
            <w:pPr>
              <w:spacing w:before="75" w:after="75" w:line="26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Admin tools</w:t>
            </w:r>
            <w:r w:rsidRPr="0015383F">
              <w:rPr>
                <w:rFonts w:ascii="Helvetica" w:eastAsia="Times New Roman" w:hAnsi="Helvetica" w:cs="Helvetica"/>
                <w:color w:val="000000"/>
                <w:sz w:val="20"/>
                <w:szCs w:val="20"/>
              </w:rPr>
              <w:t xml:space="preserve"> --&gt;</w:t>
            </w:r>
            <w:r>
              <w:rPr>
                <w:rFonts w:ascii="Helvetica" w:eastAsia="Times New Roman" w:hAnsi="Helvetica" w:cs="Helvetica"/>
                <w:color w:val="000000"/>
                <w:sz w:val="20"/>
                <w:szCs w:val="20"/>
              </w:rPr>
              <w:t xml:space="preserve"> </w:t>
            </w:r>
            <w:r w:rsidRPr="002137B4">
              <w:rPr>
                <w:rFonts w:ascii="Helvetica" w:eastAsia="Times New Roman" w:hAnsi="Helvetica" w:cs="Helvetica"/>
                <w:color w:val="000000"/>
                <w:sz w:val="20"/>
                <w:szCs w:val="20"/>
              </w:rPr>
              <w:t>Recruiting Permissions</w:t>
            </w:r>
            <w:r w:rsidRPr="002137B4">
              <w:rPr>
                <w:rFonts w:ascii="Helvetica" w:eastAsia="Times New Roman" w:hAnsi="Helvetica" w:cs="Helvetica"/>
                <w:color w:val="000000"/>
                <w:sz w:val="20"/>
                <w:szCs w:val="20"/>
              </w:rPr>
              <w:sym w:font="Wingdings" w:char="F0E0"/>
            </w:r>
            <w:r w:rsidRPr="002137B4">
              <w:rPr>
                <w:rFonts w:ascii="Helvetica" w:eastAsia="Times New Roman" w:hAnsi="Helvetica" w:cs="Helvetica"/>
                <w:color w:val="000000"/>
                <w:sz w:val="20"/>
                <w:szCs w:val="20"/>
              </w:rPr>
              <w:t xml:space="preserve"> </w:t>
            </w:r>
            <w:r w:rsidRPr="0015383F">
              <w:rPr>
                <w:rFonts w:ascii="Helvetica" w:eastAsia="Times New Roman" w:hAnsi="Helvetica" w:cs="Helvetica"/>
                <w:color w:val="000000"/>
                <w:sz w:val="20"/>
                <w:szCs w:val="20"/>
              </w:rPr>
              <w:t xml:space="preserve"> </w:t>
            </w:r>
            <w:r w:rsidRPr="002137B4">
              <w:rPr>
                <w:rFonts w:ascii="Helvetica" w:eastAsia="Times New Roman" w:hAnsi="Helvetica" w:cs="Helvetica"/>
                <w:color w:val="000000"/>
                <w:sz w:val="20"/>
                <w:szCs w:val="20"/>
              </w:rPr>
              <w:t xml:space="preserve">SFAPI Update </w:t>
            </w:r>
            <w:r w:rsidRPr="00784BA2">
              <w:rPr>
                <w:rFonts w:ascii="Helvetica" w:eastAsia="Times New Roman" w:hAnsi="Helvetica" w:cs="Helvetica"/>
                <w:color w:val="000000"/>
                <w:sz w:val="20"/>
                <w:szCs w:val="20"/>
              </w:rPr>
              <w:t>Job Code</w:t>
            </w:r>
            <w:r w:rsidRPr="002137B4">
              <w:rPr>
                <w:rFonts w:ascii="Helvetica" w:eastAsia="Times New Roman" w:hAnsi="Helvetica" w:cs="Helvetica"/>
                <w:color w:val="000000"/>
                <w:sz w:val="20"/>
                <w:szCs w:val="20"/>
              </w:rPr>
              <w:t xml:space="preserve"> Permission</w:t>
            </w:r>
          </w:p>
        </w:tc>
      </w:tr>
      <w:tr w:rsidR="00784BA2" w:rsidRPr="0015383F" w:rsidTr="0013724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784BA2" w:rsidRPr="0015383F" w:rsidRDefault="00784BA2" w:rsidP="0013724F">
            <w:pPr>
              <w:spacing w:before="75" w:after="75" w:line="260" w:lineRule="atLeast"/>
              <w:rPr>
                <w:rFonts w:ascii="Helvetica" w:eastAsia="Times New Roman" w:hAnsi="Helvetica" w:cs="Helvetica"/>
                <w:color w:val="000000"/>
                <w:sz w:val="20"/>
                <w:szCs w:val="20"/>
              </w:rPr>
            </w:pPr>
            <w:r w:rsidRPr="0015383F">
              <w:rPr>
                <w:rFonts w:ascii="Helvetica" w:eastAsia="Times New Roman" w:hAnsi="Helvetica" w:cs="Helvetica"/>
                <w:color w:val="000000"/>
                <w:sz w:val="20"/>
                <w:szCs w:val="20"/>
              </w:rPr>
              <w:t xml:space="preserve">UPSERT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784BA2" w:rsidRPr="0015383F" w:rsidRDefault="00784BA2" w:rsidP="0013724F">
            <w:pPr>
              <w:spacing w:before="75" w:after="75" w:line="26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Admin tools</w:t>
            </w:r>
            <w:r w:rsidRPr="0015383F">
              <w:rPr>
                <w:rFonts w:ascii="Helvetica" w:eastAsia="Times New Roman" w:hAnsi="Helvetica" w:cs="Helvetica"/>
                <w:color w:val="000000"/>
                <w:sz w:val="20"/>
                <w:szCs w:val="20"/>
              </w:rPr>
              <w:t xml:space="preserve"> --&gt;</w:t>
            </w:r>
            <w:r>
              <w:rPr>
                <w:rFonts w:ascii="Helvetica" w:eastAsia="Times New Roman" w:hAnsi="Helvetica" w:cs="Helvetica"/>
                <w:color w:val="000000"/>
                <w:sz w:val="20"/>
                <w:szCs w:val="20"/>
              </w:rPr>
              <w:t xml:space="preserve"> </w:t>
            </w:r>
            <w:r w:rsidRPr="002137B4">
              <w:rPr>
                <w:rFonts w:ascii="Helvetica" w:eastAsia="Times New Roman" w:hAnsi="Helvetica" w:cs="Helvetica"/>
                <w:color w:val="000000"/>
                <w:sz w:val="20"/>
                <w:szCs w:val="20"/>
              </w:rPr>
              <w:t>Recruiting Permissions</w:t>
            </w:r>
            <w:r w:rsidRPr="002137B4">
              <w:rPr>
                <w:rFonts w:ascii="Helvetica" w:eastAsia="Times New Roman" w:hAnsi="Helvetica" w:cs="Helvetica"/>
                <w:color w:val="000000"/>
                <w:sz w:val="20"/>
                <w:szCs w:val="20"/>
              </w:rPr>
              <w:sym w:font="Wingdings" w:char="F0E0"/>
            </w:r>
            <w:r w:rsidRPr="002137B4">
              <w:rPr>
                <w:rFonts w:ascii="Helvetica" w:eastAsia="Times New Roman" w:hAnsi="Helvetica" w:cs="Helvetica"/>
                <w:color w:val="000000"/>
                <w:sz w:val="20"/>
                <w:szCs w:val="20"/>
              </w:rPr>
              <w:t xml:space="preserve"> </w:t>
            </w:r>
            <w:r w:rsidRPr="0015383F">
              <w:rPr>
                <w:rFonts w:ascii="Helvetica" w:eastAsia="Times New Roman" w:hAnsi="Helvetica" w:cs="Helvetica"/>
                <w:color w:val="000000"/>
                <w:sz w:val="20"/>
                <w:szCs w:val="20"/>
              </w:rPr>
              <w:t xml:space="preserve"> </w:t>
            </w:r>
            <w:r w:rsidRPr="002137B4">
              <w:rPr>
                <w:rFonts w:ascii="Helvetica" w:eastAsia="Times New Roman" w:hAnsi="Helvetica" w:cs="Helvetica"/>
                <w:color w:val="000000"/>
                <w:sz w:val="20"/>
                <w:szCs w:val="20"/>
              </w:rPr>
              <w:t xml:space="preserve">SFAPI </w:t>
            </w:r>
            <w:proofErr w:type="spellStart"/>
            <w:r w:rsidRPr="002137B4">
              <w:rPr>
                <w:rFonts w:ascii="Helvetica" w:eastAsia="Times New Roman" w:hAnsi="Helvetica" w:cs="Helvetica"/>
                <w:color w:val="000000"/>
                <w:sz w:val="20"/>
                <w:szCs w:val="20"/>
              </w:rPr>
              <w:t>Upsert</w:t>
            </w:r>
            <w:proofErr w:type="spellEnd"/>
            <w:r w:rsidRPr="002137B4">
              <w:rPr>
                <w:rFonts w:ascii="Helvetica" w:eastAsia="Times New Roman" w:hAnsi="Helvetica" w:cs="Helvetica"/>
                <w:color w:val="000000"/>
                <w:sz w:val="20"/>
                <w:szCs w:val="20"/>
              </w:rPr>
              <w:t xml:space="preserve"> </w:t>
            </w:r>
            <w:r w:rsidRPr="00784BA2">
              <w:rPr>
                <w:rFonts w:ascii="Helvetica" w:eastAsia="Times New Roman" w:hAnsi="Helvetica" w:cs="Helvetica"/>
                <w:color w:val="000000"/>
                <w:sz w:val="20"/>
                <w:szCs w:val="20"/>
              </w:rPr>
              <w:t>Job Code</w:t>
            </w:r>
            <w:r w:rsidRPr="002137B4">
              <w:rPr>
                <w:rFonts w:ascii="Helvetica" w:eastAsia="Times New Roman" w:hAnsi="Helvetica" w:cs="Helvetica"/>
                <w:color w:val="000000"/>
                <w:sz w:val="20"/>
                <w:szCs w:val="20"/>
              </w:rPr>
              <w:t xml:space="preserve"> Permission</w:t>
            </w:r>
          </w:p>
        </w:tc>
      </w:tr>
      <w:tr w:rsidR="00784BA2" w:rsidRPr="0015383F" w:rsidTr="0013724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784BA2" w:rsidRPr="0015383F" w:rsidRDefault="00784BA2" w:rsidP="0013724F">
            <w:pPr>
              <w:spacing w:before="75" w:after="75" w:line="260" w:lineRule="atLeast"/>
              <w:rPr>
                <w:rFonts w:ascii="Helvetica" w:eastAsia="Times New Roman" w:hAnsi="Helvetica" w:cs="Helvetica"/>
                <w:color w:val="000000"/>
                <w:sz w:val="20"/>
                <w:szCs w:val="20"/>
              </w:rPr>
            </w:pPr>
            <w:r w:rsidRPr="0015383F">
              <w:rPr>
                <w:rFonts w:ascii="Helvetica" w:eastAsia="Times New Roman" w:hAnsi="Helvetica" w:cs="Helvetica"/>
                <w:color w:val="000000"/>
                <w:sz w:val="20"/>
                <w:szCs w:val="20"/>
              </w:rPr>
              <w:t xml:space="preserve">QUERY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784BA2" w:rsidRPr="0015383F" w:rsidRDefault="00784BA2" w:rsidP="0013724F">
            <w:pPr>
              <w:spacing w:before="75" w:after="75" w:line="26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Admin tools</w:t>
            </w:r>
            <w:r w:rsidRPr="0015383F">
              <w:rPr>
                <w:rFonts w:ascii="Helvetica" w:eastAsia="Times New Roman" w:hAnsi="Helvetica" w:cs="Helvetica"/>
                <w:color w:val="000000"/>
                <w:sz w:val="20"/>
                <w:szCs w:val="20"/>
              </w:rPr>
              <w:t xml:space="preserve"> --&gt;</w:t>
            </w:r>
            <w:r>
              <w:rPr>
                <w:rFonts w:ascii="Helvetica" w:eastAsia="Times New Roman" w:hAnsi="Helvetica" w:cs="Helvetica"/>
                <w:color w:val="000000"/>
                <w:sz w:val="20"/>
                <w:szCs w:val="20"/>
              </w:rPr>
              <w:t xml:space="preserve"> </w:t>
            </w:r>
            <w:r w:rsidRPr="002137B4">
              <w:rPr>
                <w:rFonts w:ascii="Helvetica" w:eastAsia="Times New Roman" w:hAnsi="Helvetica" w:cs="Helvetica"/>
                <w:color w:val="000000"/>
                <w:sz w:val="20"/>
                <w:szCs w:val="20"/>
              </w:rPr>
              <w:t>Recruiting Permissions</w:t>
            </w:r>
            <w:r w:rsidRPr="002137B4">
              <w:rPr>
                <w:rFonts w:ascii="Helvetica" w:eastAsia="Times New Roman" w:hAnsi="Helvetica" w:cs="Helvetica"/>
                <w:color w:val="000000"/>
                <w:sz w:val="20"/>
                <w:szCs w:val="20"/>
              </w:rPr>
              <w:sym w:font="Wingdings" w:char="F0E0"/>
            </w:r>
            <w:r w:rsidRPr="002137B4">
              <w:rPr>
                <w:rFonts w:ascii="Helvetica" w:eastAsia="Times New Roman" w:hAnsi="Helvetica" w:cs="Helvetica"/>
                <w:color w:val="000000"/>
                <w:sz w:val="20"/>
                <w:szCs w:val="20"/>
              </w:rPr>
              <w:t xml:space="preserve"> </w:t>
            </w:r>
            <w:r w:rsidRPr="0015383F">
              <w:rPr>
                <w:rFonts w:ascii="Helvetica" w:eastAsia="Times New Roman" w:hAnsi="Helvetica" w:cs="Helvetica"/>
                <w:color w:val="000000"/>
                <w:sz w:val="20"/>
                <w:szCs w:val="20"/>
              </w:rPr>
              <w:t xml:space="preserve"> </w:t>
            </w:r>
            <w:r w:rsidRPr="002137B4">
              <w:rPr>
                <w:rFonts w:ascii="Helvetica" w:eastAsia="Times New Roman" w:hAnsi="Helvetica" w:cs="Helvetica"/>
                <w:color w:val="000000"/>
                <w:sz w:val="20"/>
                <w:szCs w:val="20"/>
              </w:rPr>
              <w:t xml:space="preserve">SFAPI Retrieve </w:t>
            </w:r>
            <w:r w:rsidRPr="00784BA2">
              <w:rPr>
                <w:rFonts w:ascii="Helvetica" w:eastAsia="Times New Roman" w:hAnsi="Helvetica" w:cs="Helvetica"/>
                <w:color w:val="000000"/>
                <w:sz w:val="20"/>
                <w:szCs w:val="20"/>
              </w:rPr>
              <w:t>Job Code</w:t>
            </w:r>
            <w:r w:rsidRPr="002137B4">
              <w:rPr>
                <w:rFonts w:ascii="Helvetica" w:eastAsia="Times New Roman" w:hAnsi="Helvetica" w:cs="Helvetica"/>
                <w:color w:val="000000"/>
                <w:sz w:val="20"/>
                <w:szCs w:val="20"/>
              </w:rPr>
              <w:t xml:space="preserve"> Permission</w:t>
            </w:r>
          </w:p>
        </w:tc>
      </w:tr>
    </w:tbl>
    <w:p w:rsidR="00784BA2" w:rsidRDefault="00784BA2" w:rsidP="00784BA2"/>
    <w:p w:rsidR="002137B4" w:rsidRDefault="002137B4" w:rsidP="003E4461"/>
    <w:p w:rsidR="0009440D" w:rsidRDefault="0009440D" w:rsidP="0009440D">
      <w:pPr>
        <w:pStyle w:val="Heading2"/>
      </w:pPr>
      <w:bookmarkStart w:id="10" w:name="_Toc285109268"/>
      <w:r>
        <w:t>Recruiting SFAPI Entity Relationship Diagram</w:t>
      </w:r>
      <w:bookmarkEnd w:id="10"/>
    </w:p>
    <w:p w:rsidR="0009440D" w:rsidRPr="00D26953" w:rsidRDefault="0009440D" w:rsidP="0009440D">
      <w:pPr>
        <w:rPr>
          <w:noProof/>
        </w:rPr>
      </w:pPr>
      <w:r>
        <w:rPr>
          <w:noProof/>
        </w:rPr>
        <w:tab/>
      </w:r>
      <w:r>
        <w:rPr>
          <w:noProof/>
        </w:rPr>
        <w:drawing>
          <wp:inline distT="0" distB="0" distL="0" distR="0">
            <wp:extent cx="5486400" cy="3200400"/>
            <wp:effectExtent l="0" t="57150" r="0" b="114300"/>
            <wp:docPr id="1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09440D" w:rsidRDefault="0009440D" w:rsidP="00BF2F3F">
      <w:pPr>
        <w:pStyle w:val="ListParagraph"/>
      </w:pPr>
    </w:p>
    <w:p w:rsidR="00BF2F3F" w:rsidRDefault="00BF2F3F" w:rsidP="00BF2F3F">
      <w:pPr>
        <w:pStyle w:val="ListParagraph"/>
      </w:pPr>
      <w:r>
        <w:t xml:space="preserve">According to the entity relationship model above, </w:t>
      </w:r>
      <w:proofErr w:type="spellStart"/>
      <w:r>
        <w:t>JobRequisition</w:t>
      </w:r>
      <w:proofErr w:type="spellEnd"/>
      <w:r>
        <w:t xml:space="preserve"> can have one </w:t>
      </w:r>
      <w:proofErr w:type="spellStart"/>
      <w:r>
        <w:t>JobCodeEntity</w:t>
      </w:r>
      <w:proofErr w:type="spellEnd"/>
      <w:r w:rsidR="00D75257">
        <w:t xml:space="preserve"> </w:t>
      </w:r>
      <w:r>
        <w:t xml:space="preserve">(represented by the </w:t>
      </w:r>
      <w:proofErr w:type="spellStart"/>
      <w:r>
        <w:t>jobReqId</w:t>
      </w:r>
      <w:proofErr w:type="spellEnd"/>
      <w:r>
        <w:t xml:space="preserve"> field in the </w:t>
      </w:r>
      <w:proofErr w:type="spellStart"/>
      <w:r>
        <w:t>JobCodeEntity</w:t>
      </w:r>
      <w:proofErr w:type="spellEnd"/>
      <w:r>
        <w:t xml:space="preserve"> entity)</w:t>
      </w:r>
    </w:p>
    <w:p w:rsidR="005F33A8" w:rsidRDefault="005F33A8" w:rsidP="00264DED"/>
    <w:p w:rsidR="00125A77" w:rsidRDefault="00125A77" w:rsidP="00264DED"/>
    <w:p w:rsidR="00125A77" w:rsidRDefault="00125A77" w:rsidP="00264DED"/>
    <w:p w:rsidR="00125A77" w:rsidRDefault="00125A77" w:rsidP="00264DED"/>
    <w:p w:rsidR="005F33A8" w:rsidRDefault="005F33A8" w:rsidP="005F33A8">
      <w:pPr>
        <w:pStyle w:val="Heading1"/>
      </w:pPr>
      <w:bookmarkStart w:id="11" w:name="_Toc285109269"/>
      <w:proofErr w:type="spellStart"/>
      <w:r>
        <w:t>JobPosting</w:t>
      </w:r>
      <w:bookmarkEnd w:id="11"/>
      <w:proofErr w:type="spellEnd"/>
    </w:p>
    <w:p w:rsidR="005F33A8" w:rsidRPr="00D26953" w:rsidRDefault="005F33A8" w:rsidP="005F33A8">
      <w:pPr>
        <w:pStyle w:val="Heading2"/>
      </w:pPr>
      <w:bookmarkStart w:id="12" w:name="_Toc285109270"/>
      <w:r>
        <w:t>Fields</w:t>
      </w:r>
      <w:bookmarkEnd w:id="12"/>
    </w:p>
    <w:tbl>
      <w:tblPr>
        <w:tblStyle w:val="LightShading-Accent12"/>
        <w:tblW w:w="10815" w:type="dxa"/>
        <w:tblLook w:val="04A0" w:firstRow="1" w:lastRow="0" w:firstColumn="1" w:lastColumn="0" w:noHBand="0" w:noVBand="1"/>
      </w:tblPr>
      <w:tblGrid>
        <w:gridCol w:w="1837"/>
        <w:gridCol w:w="1821"/>
        <w:gridCol w:w="1063"/>
        <w:gridCol w:w="115"/>
        <w:gridCol w:w="973"/>
        <w:gridCol w:w="90"/>
        <w:gridCol w:w="4826"/>
        <w:gridCol w:w="90"/>
      </w:tblGrid>
      <w:tr w:rsidR="00D07E16" w:rsidRPr="00A6048C" w:rsidTr="00D07E16">
        <w:trPr>
          <w:gridAfter w:val="1"/>
          <w:cnfStyle w:val="100000000000" w:firstRow="1" w:lastRow="0" w:firstColumn="0" w:lastColumn="0" w:oddVBand="0" w:evenVBand="0" w:oddHBand="0" w:evenHBand="0" w:firstRowFirstColumn="0" w:firstRowLastColumn="0" w:lastRowFirstColumn="0" w:lastRowLastColumn="0"/>
          <w:wAfter w:w="90" w:type="dxa"/>
          <w:trHeight w:val="160"/>
        </w:trPr>
        <w:tc>
          <w:tcPr>
            <w:cnfStyle w:val="001000000000" w:firstRow="0" w:lastRow="0" w:firstColumn="1" w:lastColumn="0" w:oddVBand="0" w:evenVBand="0" w:oddHBand="0" w:evenHBand="0" w:firstRowFirstColumn="0" w:firstRowLastColumn="0" w:lastRowFirstColumn="0" w:lastRowLastColumn="0"/>
            <w:tcW w:w="1837" w:type="dxa"/>
            <w:hideMark/>
          </w:tcPr>
          <w:p w:rsidR="00D07E16" w:rsidRPr="00A6048C" w:rsidRDefault="00D07E16" w:rsidP="00753611">
            <w:pPr>
              <w:rPr>
                <w:rFonts w:ascii="Calibri" w:eastAsia="Times New Roman" w:hAnsi="Calibri" w:cs="Times New Roman"/>
                <w:color w:val="000000"/>
              </w:rPr>
            </w:pPr>
            <w:r w:rsidRPr="00A6048C">
              <w:rPr>
                <w:rFonts w:ascii="Calibri" w:eastAsia="Times New Roman" w:hAnsi="Calibri" w:cs="Times New Roman"/>
                <w:color w:val="000000"/>
              </w:rPr>
              <w:t>Field Name</w:t>
            </w:r>
          </w:p>
        </w:tc>
        <w:tc>
          <w:tcPr>
            <w:tcW w:w="1821" w:type="dxa"/>
            <w:hideMark/>
          </w:tcPr>
          <w:p w:rsidR="00D07E16" w:rsidRPr="00A6048C" w:rsidRDefault="00D07E16" w:rsidP="0075361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Data Type</w:t>
            </w:r>
          </w:p>
        </w:tc>
        <w:tc>
          <w:tcPr>
            <w:tcW w:w="1063" w:type="dxa"/>
            <w:hideMark/>
          </w:tcPr>
          <w:p w:rsidR="00D07E16" w:rsidRPr="00A6048C" w:rsidRDefault="005E1E49" w:rsidP="0075361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Sortable</w:t>
            </w:r>
          </w:p>
        </w:tc>
        <w:tc>
          <w:tcPr>
            <w:tcW w:w="1088" w:type="dxa"/>
            <w:gridSpan w:val="2"/>
            <w:hideMark/>
          </w:tcPr>
          <w:p w:rsidR="00D07E16" w:rsidRPr="00A6048C" w:rsidRDefault="00D07E16" w:rsidP="0075361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F</w:t>
            </w:r>
            <w:r w:rsidRPr="00A6048C">
              <w:rPr>
                <w:rFonts w:ascii="Calibri" w:eastAsia="Times New Roman" w:hAnsi="Calibri" w:cs="Times New Roman"/>
                <w:color w:val="000000"/>
              </w:rPr>
              <w:t>ilterable</w:t>
            </w:r>
          </w:p>
        </w:tc>
        <w:tc>
          <w:tcPr>
            <w:tcW w:w="4916" w:type="dxa"/>
            <w:gridSpan w:val="2"/>
            <w:hideMark/>
          </w:tcPr>
          <w:p w:rsidR="00D07E16" w:rsidRPr="00A6048C" w:rsidRDefault="00D07E16" w:rsidP="0075361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Description</w:t>
            </w:r>
          </w:p>
        </w:tc>
      </w:tr>
      <w:tr w:rsidR="00D07E16" w:rsidRPr="00A6048C" w:rsidTr="00D07E16">
        <w:trPr>
          <w:gridAfter w:val="1"/>
          <w:cnfStyle w:val="000000100000" w:firstRow="0" w:lastRow="0" w:firstColumn="0" w:lastColumn="0" w:oddVBand="0" w:evenVBand="0" w:oddHBand="1" w:evenHBand="0" w:firstRowFirstColumn="0" w:firstRowLastColumn="0" w:lastRowFirstColumn="0" w:lastRowLastColumn="0"/>
          <w:wAfter w:w="90" w:type="dxa"/>
          <w:trHeight w:val="160"/>
        </w:trPr>
        <w:tc>
          <w:tcPr>
            <w:cnfStyle w:val="001000000000" w:firstRow="0" w:lastRow="0" w:firstColumn="1" w:lastColumn="0" w:oddVBand="0" w:evenVBand="0" w:oddHBand="0" w:evenHBand="0" w:firstRowFirstColumn="0" w:firstRowLastColumn="0" w:lastRowFirstColumn="0" w:lastRowLastColumn="0"/>
            <w:tcW w:w="1837" w:type="dxa"/>
            <w:hideMark/>
          </w:tcPr>
          <w:p w:rsidR="00D07E16" w:rsidRPr="00A6048C" w:rsidRDefault="00D07E16" w:rsidP="00753611">
            <w:pPr>
              <w:rPr>
                <w:rFonts w:ascii="Calibri" w:eastAsia="Times New Roman" w:hAnsi="Calibri" w:cs="Times New Roman"/>
                <w:color w:val="000000"/>
              </w:rPr>
            </w:pPr>
            <w:r w:rsidRPr="00A6048C">
              <w:rPr>
                <w:rFonts w:ascii="Calibri" w:eastAsia="Times New Roman" w:hAnsi="Calibri" w:cs="Times New Roman"/>
                <w:color w:val="000000"/>
              </w:rPr>
              <w:t>id</w:t>
            </w:r>
          </w:p>
        </w:tc>
        <w:tc>
          <w:tcPr>
            <w:tcW w:w="1821" w:type="dxa"/>
            <w:hideMark/>
          </w:tcPr>
          <w:p w:rsidR="00D07E16" w:rsidRPr="00A6048C" w:rsidRDefault="00D07E16" w:rsidP="007536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Primary Key</w:t>
            </w:r>
          </w:p>
        </w:tc>
        <w:tc>
          <w:tcPr>
            <w:tcW w:w="1063" w:type="dxa"/>
            <w:hideMark/>
          </w:tcPr>
          <w:p w:rsidR="00D07E16" w:rsidRPr="00A6048C" w:rsidRDefault="00811B92" w:rsidP="007536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TRUE</w:t>
            </w:r>
          </w:p>
        </w:tc>
        <w:tc>
          <w:tcPr>
            <w:tcW w:w="1088" w:type="dxa"/>
            <w:gridSpan w:val="2"/>
            <w:hideMark/>
          </w:tcPr>
          <w:p w:rsidR="00D07E16" w:rsidRPr="00A6048C" w:rsidRDefault="00D07E16" w:rsidP="007536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TRUE</w:t>
            </w:r>
          </w:p>
        </w:tc>
        <w:tc>
          <w:tcPr>
            <w:tcW w:w="4916" w:type="dxa"/>
            <w:gridSpan w:val="2"/>
            <w:hideMark/>
          </w:tcPr>
          <w:p w:rsidR="00D07E16" w:rsidRPr="00A6048C" w:rsidRDefault="00D07E16" w:rsidP="007536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API P</w:t>
            </w:r>
            <w:r>
              <w:rPr>
                <w:rFonts w:ascii="Calibri" w:eastAsia="Times New Roman" w:hAnsi="Calibri" w:cs="Times New Roman"/>
                <w:color w:val="000000"/>
              </w:rPr>
              <w:t>rimary Key. The key prefix is "JP</w:t>
            </w:r>
            <w:r w:rsidRPr="00A6048C">
              <w:rPr>
                <w:rFonts w:ascii="Calibri" w:eastAsia="Times New Roman" w:hAnsi="Calibri" w:cs="Times New Roman"/>
                <w:color w:val="000000"/>
              </w:rPr>
              <w:t>-". For example, an id could be "</w:t>
            </w:r>
            <w:r>
              <w:rPr>
                <w:rFonts w:ascii="Calibri" w:eastAsia="Times New Roman" w:hAnsi="Calibri" w:cs="Times New Roman"/>
                <w:color w:val="000000"/>
              </w:rPr>
              <w:t>JP</w:t>
            </w:r>
            <w:r w:rsidRPr="00A6048C">
              <w:rPr>
                <w:rFonts w:ascii="Calibri" w:eastAsia="Times New Roman" w:hAnsi="Calibri" w:cs="Times New Roman"/>
                <w:color w:val="000000"/>
              </w:rPr>
              <w:t>-12345".</w:t>
            </w:r>
          </w:p>
        </w:tc>
      </w:tr>
      <w:tr w:rsidR="00D07E16" w:rsidRPr="00A6048C" w:rsidTr="00D07E16">
        <w:trPr>
          <w:trHeight w:val="80"/>
        </w:trPr>
        <w:tc>
          <w:tcPr>
            <w:cnfStyle w:val="001000000000" w:firstRow="0" w:lastRow="0" w:firstColumn="1" w:lastColumn="0" w:oddVBand="0" w:evenVBand="0" w:oddHBand="0" w:evenHBand="0" w:firstRowFirstColumn="0" w:firstRowLastColumn="0" w:lastRowFirstColumn="0" w:lastRowLastColumn="0"/>
            <w:tcW w:w="1837" w:type="dxa"/>
            <w:hideMark/>
          </w:tcPr>
          <w:p w:rsidR="00D07E16" w:rsidRPr="00A6048C" w:rsidRDefault="00D07E16" w:rsidP="00753611">
            <w:pPr>
              <w:rPr>
                <w:rFonts w:ascii="Calibri" w:eastAsia="Times New Roman" w:hAnsi="Calibri" w:cs="Times New Roman"/>
                <w:color w:val="000000"/>
              </w:rPr>
            </w:pPr>
            <w:proofErr w:type="spellStart"/>
            <w:r>
              <w:rPr>
                <w:rFonts w:ascii="Calibri" w:eastAsia="Times New Roman" w:hAnsi="Calibri" w:cs="Times New Roman"/>
                <w:color w:val="000000"/>
              </w:rPr>
              <w:t>jobReqId</w:t>
            </w:r>
            <w:proofErr w:type="spellEnd"/>
          </w:p>
        </w:tc>
        <w:tc>
          <w:tcPr>
            <w:tcW w:w="1821" w:type="dxa"/>
            <w:hideMark/>
          </w:tcPr>
          <w:p w:rsidR="00D07E16" w:rsidRPr="00A6048C" w:rsidRDefault="00D07E16" w:rsidP="006E70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 xml:space="preserve">Foreign Key to </w:t>
            </w:r>
            <w:proofErr w:type="spellStart"/>
            <w:r>
              <w:rPr>
                <w:rFonts w:ascii="Calibri" w:eastAsia="Times New Roman" w:hAnsi="Calibri" w:cs="Times New Roman"/>
                <w:color w:val="000000"/>
              </w:rPr>
              <w:t>JobPosting</w:t>
            </w:r>
            <w:proofErr w:type="spellEnd"/>
          </w:p>
        </w:tc>
        <w:tc>
          <w:tcPr>
            <w:tcW w:w="1178" w:type="dxa"/>
            <w:gridSpan w:val="2"/>
            <w:hideMark/>
          </w:tcPr>
          <w:p w:rsidR="00D07E16" w:rsidRPr="00A6048C" w:rsidRDefault="005E1E49" w:rsidP="007536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FALSE</w:t>
            </w:r>
          </w:p>
        </w:tc>
        <w:tc>
          <w:tcPr>
            <w:tcW w:w="1063" w:type="dxa"/>
            <w:gridSpan w:val="2"/>
            <w:hideMark/>
          </w:tcPr>
          <w:p w:rsidR="00D07E16" w:rsidRPr="00A6048C" w:rsidRDefault="00B20050" w:rsidP="00B200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00D07E16" w:rsidRPr="00A6048C">
              <w:rPr>
                <w:rFonts w:ascii="Calibri" w:eastAsia="Times New Roman" w:hAnsi="Calibri" w:cs="Times New Roman"/>
                <w:color w:val="000000"/>
              </w:rPr>
              <w:t>TRUE</w:t>
            </w:r>
          </w:p>
        </w:tc>
        <w:tc>
          <w:tcPr>
            <w:tcW w:w="4916" w:type="dxa"/>
            <w:gridSpan w:val="2"/>
            <w:hideMark/>
          </w:tcPr>
          <w:p w:rsidR="00D07E16" w:rsidRPr="00A6048C" w:rsidRDefault="00D07E16" w:rsidP="00B40B5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 xml:space="preserve">Foreign key </w:t>
            </w:r>
            <w:r w:rsidR="00B40B5B">
              <w:rPr>
                <w:rFonts w:ascii="Calibri" w:eastAsia="Times New Roman" w:hAnsi="Calibri" w:cs="Times New Roman"/>
                <w:color w:val="000000"/>
              </w:rPr>
              <w:t>from</w:t>
            </w:r>
            <w:r w:rsidRPr="00A6048C">
              <w:rPr>
                <w:rFonts w:ascii="Calibri" w:eastAsia="Times New Roman" w:hAnsi="Calibri" w:cs="Times New Roman"/>
                <w:color w:val="000000"/>
              </w:rPr>
              <w:t xml:space="preserve"> </w:t>
            </w:r>
            <w:r w:rsidR="00F57CB8">
              <w:rPr>
                <w:rFonts w:ascii="Calibri" w:eastAsia="Times New Roman" w:hAnsi="Calibri" w:cs="Times New Roman"/>
                <w:color w:val="000000"/>
              </w:rPr>
              <w:t xml:space="preserve"> </w:t>
            </w:r>
            <w:proofErr w:type="spellStart"/>
            <w:r w:rsidR="00F57CB8">
              <w:rPr>
                <w:rFonts w:ascii="Calibri" w:eastAsia="Times New Roman" w:hAnsi="Calibri" w:cs="Times New Roman"/>
                <w:color w:val="000000"/>
              </w:rPr>
              <w:t>JobRequisition</w:t>
            </w:r>
            <w:proofErr w:type="spellEnd"/>
            <w:r w:rsidR="00F57CB8">
              <w:rPr>
                <w:rFonts w:ascii="Calibri" w:eastAsia="Times New Roman" w:hAnsi="Calibri" w:cs="Times New Roman"/>
                <w:color w:val="000000"/>
              </w:rPr>
              <w:t xml:space="preserve"> </w:t>
            </w:r>
            <w:r w:rsidRPr="00A6048C">
              <w:rPr>
                <w:rFonts w:ascii="Calibri" w:eastAsia="Times New Roman" w:hAnsi="Calibri" w:cs="Times New Roman"/>
                <w:color w:val="000000"/>
              </w:rPr>
              <w:t xml:space="preserve"> entity</w:t>
            </w:r>
          </w:p>
        </w:tc>
      </w:tr>
    </w:tbl>
    <w:p w:rsidR="00D4521B" w:rsidRDefault="00D4521B" w:rsidP="00D4521B">
      <w:r>
        <w:t xml:space="preserve">Note: Due to page size constraints it was difficult to fit all columns in this document. We have only mentioned </w:t>
      </w:r>
      <w:r w:rsidR="00AD4A1C">
        <w:t xml:space="preserve">sortable and filterable </w:t>
      </w:r>
      <w:r w:rsidR="00D409F0">
        <w:t>fields</w:t>
      </w:r>
      <w:r>
        <w:t xml:space="preserve">. </w:t>
      </w:r>
      <w:r w:rsidR="00AD4A1C">
        <w:t xml:space="preserve">Please have a look for other fields in the below embedded excel under </w:t>
      </w:r>
      <w:proofErr w:type="spellStart"/>
      <w:r w:rsidR="00125A77">
        <w:t>JobPosting</w:t>
      </w:r>
      <w:proofErr w:type="spellEnd"/>
      <w:r>
        <w:t xml:space="preserve">$* </w:t>
      </w:r>
      <w:r w:rsidR="00AD4A1C">
        <w:t>tab.</w:t>
      </w:r>
    </w:p>
    <w:p w:rsidR="001C66B3" w:rsidRDefault="001C66B3" w:rsidP="00D4521B"/>
    <w:p w:rsidR="005F33A8" w:rsidRDefault="005F33A8" w:rsidP="005F33A8">
      <w:pPr>
        <w:pStyle w:val="Heading2"/>
      </w:pPr>
      <w:bookmarkStart w:id="13" w:name="_Toc285109271"/>
      <w:r>
        <w:t>Supported Operations</w:t>
      </w:r>
      <w:bookmarkEnd w:id="13"/>
    </w:p>
    <w:p w:rsidR="005F33A8" w:rsidRDefault="005F33A8" w:rsidP="005F33A8">
      <w:r>
        <w:t xml:space="preserve">The </w:t>
      </w:r>
      <w:proofErr w:type="spellStart"/>
      <w:r w:rsidR="003A50ED">
        <w:rPr>
          <w:rFonts w:ascii="Calibri" w:eastAsia="Times New Roman" w:hAnsi="Calibri" w:cs="Times New Roman"/>
          <w:color w:val="000000"/>
        </w:rPr>
        <w:t>JobPosting</w:t>
      </w:r>
      <w:proofErr w:type="spellEnd"/>
      <w:r w:rsidR="003A50ED">
        <w:t xml:space="preserve"> </w:t>
      </w:r>
      <w:r w:rsidR="00F75BDB">
        <w:t xml:space="preserve">will support </w:t>
      </w:r>
      <w:r w:rsidR="00D409F0">
        <w:t>below API</w:t>
      </w:r>
      <w:r>
        <w:t xml:space="preserve"> entity operations, namely:</w:t>
      </w:r>
    </w:p>
    <w:p w:rsidR="005F33A8" w:rsidRDefault="005F33A8" w:rsidP="008745FA">
      <w:r>
        <w:t xml:space="preserve">List, Describe, Query. </w:t>
      </w:r>
      <w:proofErr w:type="spellStart"/>
      <w:r>
        <w:t>QueryMore</w:t>
      </w:r>
      <w:proofErr w:type="spellEnd"/>
    </w:p>
    <w:p w:rsidR="005F33A8" w:rsidRDefault="005F33A8" w:rsidP="005F33A8">
      <w:r>
        <w:t xml:space="preserve">For field level support on these operations, see the Fields table above. Required means the field cannot be null in the database. Filterable means the field can appear in the WHERE clause of the Query operation. Sortable means the field can appear in the ORDER BY clause of the Query operation. </w:t>
      </w:r>
    </w:p>
    <w:p w:rsidR="00A9654B" w:rsidRPr="0015383F" w:rsidRDefault="00A9654B" w:rsidP="00A9654B">
      <w:pPr>
        <w:shd w:val="clear" w:color="auto" w:fill="FFFFFF"/>
        <w:spacing w:before="570" w:after="150" w:line="240" w:lineRule="auto"/>
        <w:outlineLvl w:val="1"/>
        <w:rPr>
          <w:rFonts w:ascii="Helvetica" w:eastAsia="Times New Roman" w:hAnsi="Helvetica" w:cs="Helvetica"/>
          <w:b/>
          <w:bCs/>
          <w:color w:val="003366"/>
          <w:kern w:val="36"/>
          <w:sz w:val="42"/>
          <w:szCs w:val="42"/>
        </w:rPr>
      </w:pPr>
      <w:r>
        <w:rPr>
          <w:rFonts w:ascii="Helvetica" w:eastAsia="Times New Roman" w:hAnsi="Helvetica" w:cs="Helvetica"/>
          <w:b/>
          <w:bCs/>
          <w:color w:val="003366"/>
          <w:kern w:val="36"/>
          <w:sz w:val="42"/>
          <w:szCs w:val="42"/>
        </w:rPr>
        <w:lastRenderedPageBreak/>
        <w:t xml:space="preserve">Job Posting </w:t>
      </w:r>
      <w:r w:rsidRPr="0015383F">
        <w:rPr>
          <w:rFonts w:ascii="Helvetica" w:eastAsia="Times New Roman" w:hAnsi="Helvetica" w:cs="Helvetica"/>
          <w:b/>
          <w:bCs/>
          <w:color w:val="003366"/>
          <w:kern w:val="36"/>
          <w:sz w:val="42"/>
          <w:szCs w:val="42"/>
        </w:rPr>
        <w:t>Permissions</w:t>
      </w:r>
    </w:p>
    <w:p w:rsidR="00A9654B" w:rsidRPr="0015383F" w:rsidRDefault="00A9654B" w:rsidP="00A9654B">
      <w:pPr>
        <w:shd w:val="clear" w:color="auto" w:fill="FFFFFF"/>
        <w:spacing w:before="150" w:after="150" w:line="260" w:lineRule="atLeast"/>
        <w:rPr>
          <w:rFonts w:ascii="Helvetica" w:eastAsia="Times New Roman" w:hAnsi="Helvetica" w:cs="Helvetica"/>
          <w:color w:val="000000"/>
          <w:sz w:val="20"/>
          <w:szCs w:val="20"/>
        </w:rPr>
      </w:pPr>
    </w:p>
    <w:tbl>
      <w:tblPr>
        <w:tblW w:w="0" w:type="auto"/>
        <w:tblCellMar>
          <w:left w:w="0" w:type="dxa"/>
          <w:right w:w="0" w:type="dxa"/>
        </w:tblCellMar>
        <w:tblLook w:val="04A0" w:firstRow="1" w:lastRow="0" w:firstColumn="1" w:lastColumn="0" w:noHBand="0" w:noVBand="1"/>
      </w:tblPr>
      <w:tblGrid>
        <w:gridCol w:w="1484"/>
        <w:gridCol w:w="7432"/>
      </w:tblGrid>
      <w:tr w:rsidR="00A9654B" w:rsidRPr="0015383F" w:rsidTr="00A9654B">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rsidR="00A9654B" w:rsidRPr="0015383F" w:rsidRDefault="00A9654B" w:rsidP="00A9654B">
            <w:pPr>
              <w:spacing w:before="75" w:after="75" w:line="260" w:lineRule="atLeast"/>
              <w:rPr>
                <w:rFonts w:ascii="Helvetica" w:eastAsia="Times New Roman" w:hAnsi="Helvetica" w:cs="Helvetica"/>
                <w:b/>
                <w:bCs/>
                <w:color w:val="003366"/>
                <w:sz w:val="20"/>
                <w:szCs w:val="20"/>
              </w:rPr>
            </w:pPr>
            <w:r w:rsidRPr="0015383F">
              <w:rPr>
                <w:rFonts w:ascii="Helvetica" w:eastAsia="Times New Roman" w:hAnsi="Helvetica" w:cs="Helvetica"/>
                <w:b/>
                <w:bCs/>
                <w:color w:val="003366"/>
                <w:sz w:val="20"/>
                <w:szCs w:val="20"/>
              </w:rPr>
              <w:t xml:space="preserve">API Operation </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rsidR="00A9654B" w:rsidRPr="0015383F" w:rsidRDefault="00A9654B" w:rsidP="00A9654B">
            <w:pPr>
              <w:spacing w:before="75" w:after="75" w:line="260" w:lineRule="atLeast"/>
              <w:rPr>
                <w:rFonts w:ascii="Helvetica" w:eastAsia="Times New Roman" w:hAnsi="Helvetica" w:cs="Helvetica"/>
                <w:b/>
                <w:bCs/>
                <w:color w:val="003366"/>
                <w:sz w:val="20"/>
                <w:szCs w:val="20"/>
              </w:rPr>
            </w:pPr>
            <w:r w:rsidRPr="0015383F">
              <w:rPr>
                <w:rFonts w:ascii="Helvetica" w:eastAsia="Times New Roman" w:hAnsi="Helvetica" w:cs="Helvetica"/>
                <w:b/>
                <w:bCs/>
                <w:color w:val="003366"/>
                <w:sz w:val="20"/>
                <w:szCs w:val="20"/>
              </w:rPr>
              <w:t xml:space="preserve">Permission Required </w:t>
            </w:r>
          </w:p>
        </w:tc>
      </w:tr>
      <w:tr w:rsidR="00A9654B" w:rsidRPr="0015383F" w:rsidTr="00A9654B">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A9654B" w:rsidRPr="0015383F" w:rsidRDefault="00A9654B" w:rsidP="00A9654B">
            <w:pPr>
              <w:spacing w:before="75" w:after="75" w:line="260" w:lineRule="atLeast"/>
              <w:rPr>
                <w:rFonts w:ascii="Helvetica" w:eastAsia="Times New Roman" w:hAnsi="Helvetica" w:cs="Helvetica"/>
                <w:color w:val="000000"/>
                <w:sz w:val="20"/>
                <w:szCs w:val="20"/>
              </w:rPr>
            </w:pPr>
            <w:r w:rsidRPr="0015383F">
              <w:rPr>
                <w:rFonts w:ascii="Helvetica" w:eastAsia="Times New Roman" w:hAnsi="Helvetica" w:cs="Helvetica"/>
                <w:color w:val="000000"/>
                <w:sz w:val="20"/>
                <w:szCs w:val="20"/>
              </w:rPr>
              <w:t xml:space="preserve">QUERY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A9654B" w:rsidRPr="0015383F" w:rsidRDefault="00A9654B" w:rsidP="00A9654B">
            <w:pPr>
              <w:spacing w:before="75" w:after="75" w:line="26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Admin tools</w:t>
            </w:r>
            <w:r w:rsidRPr="0015383F">
              <w:rPr>
                <w:rFonts w:ascii="Helvetica" w:eastAsia="Times New Roman" w:hAnsi="Helvetica" w:cs="Helvetica"/>
                <w:color w:val="000000"/>
                <w:sz w:val="20"/>
                <w:szCs w:val="20"/>
              </w:rPr>
              <w:t xml:space="preserve"> --&gt;</w:t>
            </w:r>
            <w:r>
              <w:rPr>
                <w:rFonts w:ascii="Helvetica" w:eastAsia="Times New Roman" w:hAnsi="Helvetica" w:cs="Helvetica"/>
                <w:color w:val="000000"/>
                <w:sz w:val="20"/>
                <w:szCs w:val="20"/>
              </w:rPr>
              <w:t xml:space="preserve"> </w:t>
            </w:r>
            <w:r w:rsidRPr="002137B4">
              <w:rPr>
                <w:rFonts w:ascii="Helvetica" w:eastAsia="Times New Roman" w:hAnsi="Helvetica" w:cs="Helvetica"/>
                <w:color w:val="000000"/>
                <w:sz w:val="20"/>
                <w:szCs w:val="20"/>
              </w:rPr>
              <w:t>Recruiting Permissions</w:t>
            </w:r>
            <w:r w:rsidRPr="002137B4">
              <w:rPr>
                <w:rFonts w:ascii="Helvetica" w:eastAsia="Times New Roman" w:hAnsi="Helvetica" w:cs="Helvetica"/>
                <w:color w:val="000000"/>
                <w:sz w:val="20"/>
                <w:szCs w:val="20"/>
              </w:rPr>
              <w:sym w:font="Wingdings" w:char="F0E0"/>
            </w:r>
            <w:r w:rsidRPr="002137B4">
              <w:rPr>
                <w:rFonts w:ascii="Helvetica" w:eastAsia="Times New Roman" w:hAnsi="Helvetica" w:cs="Helvetica"/>
                <w:color w:val="000000"/>
                <w:sz w:val="20"/>
                <w:szCs w:val="20"/>
              </w:rPr>
              <w:t xml:space="preserve"> </w:t>
            </w:r>
            <w:r w:rsidRPr="0015383F">
              <w:rPr>
                <w:rFonts w:ascii="Helvetica" w:eastAsia="Times New Roman" w:hAnsi="Helvetica" w:cs="Helvetica"/>
                <w:color w:val="000000"/>
                <w:sz w:val="20"/>
                <w:szCs w:val="20"/>
              </w:rPr>
              <w:t xml:space="preserve"> </w:t>
            </w:r>
            <w:r w:rsidR="001E1FBF" w:rsidRPr="001E1FBF">
              <w:rPr>
                <w:rFonts w:ascii="Helvetica" w:eastAsia="Times New Roman" w:hAnsi="Helvetica" w:cs="Helvetica"/>
                <w:color w:val="000000"/>
                <w:sz w:val="20"/>
                <w:szCs w:val="20"/>
              </w:rPr>
              <w:t>SFAPI Retrieve Job Posting Permission</w:t>
            </w:r>
          </w:p>
        </w:tc>
      </w:tr>
    </w:tbl>
    <w:p w:rsidR="00A9654B" w:rsidRDefault="00A9654B" w:rsidP="00A9654B"/>
    <w:p w:rsidR="0009440D" w:rsidRDefault="0009440D" w:rsidP="0009440D">
      <w:pPr>
        <w:pStyle w:val="Heading2"/>
      </w:pPr>
      <w:bookmarkStart w:id="14" w:name="_Toc285109272"/>
      <w:r>
        <w:t>Recruiting SFAPI Entity Relationship Diagram</w:t>
      </w:r>
      <w:bookmarkEnd w:id="14"/>
    </w:p>
    <w:p w:rsidR="0009440D" w:rsidRDefault="0009440D" w:rsidP="0009440D">
      <w:pPr>
        <w:pStyle w:val="Heading2"/>
      </w:pPr>
      <w:r>
        <w:rPr>
          <w:noProof/>
        </w:rPr>
        <w:tab/>
      </w:r>
    </w:p>
    <w:p w:rsidR="0009440D" w:rsidRPr="00D26953" w:rsidRDefault="0009440D" w:rsidP="0009440D">
      <w:pPr>
        <w:rPr>
          <w:noProof/>
        </w:rPr>
      </w:pPr>
      <w:r>
        <w:rPr>
          <w:noProof/>
        </w:rPr>
        <w:drawing>
          <wp:inline distT="0" distB="0" distL="0" distR="0">
            <wp:extent cx="5486400" cy="3200400"/>
            <wp:effectExtent l="0" t="57150" r="0" b="114300"/>
            <wp:docPr id="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5F33A8" w:rsidRPr="00301D86" w:rsidRDefault="00CA59B1" w:rsidP="0009440D">
      <w:r>
        <w:rPr>
          <w:noProof/>
        </w:rPr>
        <w:lastRenderedPageBreak/>
        <w:tab/>
      </w:r>
      <w:r>
        <w:rPr>
          <w:noProof/>
        </w:rPr>
        <w:tab/>
      </w:r>
      <w:r>
        <w:rPr>
          <w:noProof/>
        </w:rPr>
        <w:tab/>
      </w:r>
      <w:r>
        <w:rPr>
          <w:noProof/>
        </w:rPr>
        <w:tab/>
      </w:r>
    </w:p>
    <w:p w:rsidR="00BF2F3F" w:rsidRDefault="005F33A8" w:rsidP="00BF2F3F">
      <w:pPr>
        <w:pStyle w:val="ListParagraph"/>
      </w:pPr>
      <w:r>
        <w:t xml:space="preserve">According to the entity relationship model above, </w:t>
      </w:r>
      <w:proofErr w:type="spellStart"/>
      <w:r w:rsidR="003A50ED">
        <w:t>JobRequisition</w:t>
      </w:r>
      <w:proofErr w:type="spellEnd"/>
      <w:r w:rsidR="003A50ED">
        <w:t xml:space="preserve"> can have zero</w:t>
      </w:r>
      <w:r w:rsidR="00BF2F3F">
        <w:t xml:space="preserve"> or more </w:t>
      </w:r>
      <w:proofErr w:type="spellStart"/>
      <w:r w:rsidR="00BF2F3F">
        <w:t>JobPosting</w:t>
      </w:r>
      <w:proofErr w:type="spellEnd"/>
      <w:r w:rsidR="00BF2F3F">
        <w:t xml:space="preserve"> (represented by the </w:t>
      </w:r>
      <w:proofErr w:type="spellStart"/>
      <w:r w:rsidR="00BF2F3F">
        <w:t>jobReqId</w:t>
      </w:r>
      <w:proofErr w:type="spellEnd"/>
      <w:r w:rsidR="00BF2F3F">
        <w:t xml:space="preserve"> field in </w:t>
      </w:r>
      <w:proofErr w:type="spellStart"/>
      <w:r w:rsidR="00BF2F3F">
        <w:t>JobPosting</w:t>
      </w:r>
      <w:proofErr w:type="spellEnd"/>
      <w:r w:rsidR="00BF2F3F">
        <w:t xml:space="preserve">) </w:t>
      </w:r>
    </w:p>
    <w:p w:rsidR="005F33A8" w:rsidRPr="00A1067F" w:rsidRDefault="005F33A8" w:rsidP="00264DED"/>
    <w:p w:rsidR="001422BB" w:rsidRDefault="001422BB" w:rsidP="00126469">
      <w:pPr>
        <w:pStyle w:val="Heading1"/>
      </w:pPr>
    </w:p>
    <w:p w:rsidR="00126469" w:rsidRDefault="00C93C32" w:rsidP="00126469">
      <w:pPr>
        <w:pStyle w:val="Heading1"/>
      </w:pPr>
      <w:bookmarkStart w:id="15" w:name="_Toc285109273"/>
      <w:proofErr w:type="spellStart"/>
      <w:r>
        <w:t>JobApplication</w:t>
      </w:r>
      <w:bookmarkEnd w:id="15"/>
      <w:proofErr w:type="spellEnd"/>
      <w:r w:rsidR="007F60F9">
        <w:tab/>
      </w:r>
    </w:p>
    <w:p w:rsidR="00D26953" w:rsidRPr="00D26953" w:rsidRDefault="00D26953" w:rsidP="00D26953">
      <w:pPr>
        <w:pStyle w:val="Heading2"/>
      </w:pPr>
      <w:bookmarkStart w:id="16" w:name="_Toc285109274"/>
      <w:r>
        <w:t>Fields</w:t>
      </w:r>
      <w:bookmarkEnd w:id="16"/>
    </w:p>
    <w:tbl>
      <w:tblPr>
        <w:tblStyle w:val="LightShading-Accent12"/>
        <w:tblW w:w="0" w:type="auto"/>
        <w:tblLook w:val="04A0" w:firstRow="1" w:lastRow="0" w:firstColumn="1" w:lastColumn="0" w:noHBand="0" w:noVBand="1"/>
      </w:tblPr>
      <w:tblGrid>
        <w:gridCol w:w="1867"/>
        <w:gridCol w:w="1852"/>
        <w:gridCol w:w="1080"/>
        <w:gridCol w:w="1080"/>
        <w:gridCol w:w="5058"/>
      </w:tblGrid>
      <w:tr w:rsidR="00C70D1A" w:rsidRPr="00A6048C" w:rsidTr="008F3FCC">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67" w:type="dxa"/>
            <w:hideMark/>
          </w:tcPr>
          <w:p w:rsidR="00C70D1A" w:rsidRPr="00A6048C" w:rsidRDefault="00C70D1A" w:rsidP="00085592">
            <w:pPr>
              <w:rPr>
                <w:rFonts w:ascii="Calibri" w:eastAsia="Times New Roman" w:hAnsi="Calibri" w:cs="Times New Roman"/>
                <w:color w:val="000000"/>
              </w:rPr>
            </w:pPr>
            <w:r w:rsidRPr="00A6048C">
              <w:rPr>
                <w:rFonts w:ascii="Calibri" w:eastAsia="Times New Roman" w:hAnsi="Calibri" w:cs="Times New Roman"/>
                <w:color w:val="000000"/>
              </w:rPr>
              <w:t>Field Name</w:t>
            </w:r>
          </w:p>
        </w:tc>
        <w:tc>
          <w:tcPr>
            <w:tcW w:w="1852" w:type="dxa"/>
            <w:hideMark/>
          </w:tcPr>
          <w:p w:rsidR="00C70D1A" w:rsidRPr="00A6048C" w:rsidRDefault="00C70D1A" w:rsidP="0008559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Data Type</w:t>
            </w:r>
          </w:p>
        </w:tc>
        <w:tc>
          <w:tcPr>
            <w:tcW w:w="1080" w:type="dxa"/>
          </w:tcPr>
          <w:p w:rsidR="00C70D1A" w:rsidRPr="00A6048C" w:rsidRDefault="00C70D1A" w:rsidP="008F3FC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w:t>
            </w:r>
            <w:r w:rsidRPr="00A6048C">
              <w:rPr>
                <w:rFonts w:ascii="Calibri" w:eastAsia="Times New Roman" w:hAnsi="Calibri" w:cs="Times New Roman"/>
                <w:color w:val="000000"/>
              </w:rPr>
              <w:t>ortable</w:t>
            </w:r>
          </w:p>
        </w:tc>
        <w:tc>
          <w:tcPr>
            <w:tcW w:w="1080" w:type="dxa"/>
            <w:hideMark/>
          </w:tcPr>
          <w:p w:rsidR="00C70D1A" w:rsidRPr="00A6048C" w:rsidRDefault="00C70D1A" w:rsidP="0008559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filterable</w:t>
            </w:r>
          </w:p>
        </w:tc>
        <w:tc>
          <w:tcPr>
            <w:tcW w:w="5058" w:type="dxa"/>
            <w:hideMark/>
          </w:tcPr>
          <w:p w:rsidR="00C70D1A" w:rsidRPr="00A6048C" w:rsidRDefault="00C70D1A" w:rsidP="0008559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Description</w:t>
            </w:r>
          </w:p>
        </w:tc>
      </w:tr>
      <w:tr w:rsidR="00C70D1A" w:rsidRPr="00A6048C" w:rsidTr="008F3FC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67" w:type="dxa"/>
            <w:hideMark/>
          </w:tcPr>
          <w:p w:rsidR="00C70D1A" w:rsidRPr="00A6048C" w:rsidRDefault="00C70D1A" w:rsidP="00085592">
            <w:pPr>
              <w:rPr>
                <w:rFonts w:ascii="Calibri" w:eastAsia="Times New Roman" w:hAnsi="Calibri" w:cs="Times New Roman"/>
                <w:color w:val="000000"/>
              </w:rPr>
            </w:pPr>
            <w:r w:rsidRPr="00A6048C">
              <w:rPr>
                <w:rFonts w:ascii="Calibri" w:eastAsia="Times New Roman" w:hAnsi="Calibri" w:cs="Times New Roman"/>
                <w:color w:val="000000"/>
              </w:rPr>
              <w:t>id</w:t>
            </w:r>
          </w:p>
        </w:tc>
        <w:tc>
          <w:tcPr>
            <w:tcW w:w="1852" w:type="dxa"/>
            <w:hideMark/>
          </w:tcPr>
          <w:p w:rsidR="00C70D1A" w:rsidRPr="00A6048C" w:rsidRDefault="00C70D1A" w:rsidP="000855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Primary Key</w:t>
            </w:r>
          </w:p>
        </w:tc>
        <w:tc>
          <w:tcPr>
            <w:tcW w:w="1080" w:type="dxa"/>
          </w:tcPr>
          <w:p w:rsidR="00C70D1A" w:rsidRPr="00A6048C" w:rsidRDefault="005A04F4" w:rsidP="008F3F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TRUE</w:t>
            </w:r>
          </w:p>
        </w:tc>
        <w:tc>
          <w:tcPr>
            <w:tcW w:w="1080" w:type="dxa"/>
            <w:hideMark/>
          </w:tcPr>
          <w:p w:rsidR="00C70D1A" w:rsidRPr="00A6048C" w:rsidRDefault="00C70D1A" w:rsidP="000855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TRUE</w:t>
            </w:r>
          </w:p>
        </w:tc>
        <w:tc>
          <w:tcPr>
            <w:tcW w:w="5058" w:type="dxa"/>
            <w:hideMark/>
          </w:tcPr>
          <w:p w:rsidR="00C70D1A" w:rsidRPr="00A6048C" w:rsidRDefault="00C70D1A" w:rsidP="00FD62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API Primary Key. The key prefix is "</w:t>
            </w:r>
            <w:r>
              <w:rPr>
                <w:rFonts w:ascii="Calibri" w:eastAsia="Times New Roman" w:hAnsi="Calibri" w:cs="Times New Roman"/>
                <w:color w:val="000000"/>
              </w:rPr>
              <w:t>JA</w:t>
            </w:r>
            <w:r w:rsidRPr="00A6048C">
              <w:rPr>
                <w:rFonts w:ascii="Calibri" w:eastAsia="Times New Roman" w:hAnsi="Calibri" w:cs="Times New Roman"/>
                <w:color w:val="000000"/>
              </w:rPr>
              <w:t>-". For example, an id could be "</w:t>
            </w:r>
            <w:r>
              <w:rPr>
                <w:rFonts w:ascii="Calibri" w:eastAsia="Times New Roman" w:hAnsi="Calibri" w:cs="Times New Roman"/>
                <w:color w:val="000000"/>
              </w:rPr>
              <w:t>JA</w:t>
            </w:r>
            <w:r w:rsidRPr="00A6048C">
              <w:rPr>
                <w:rFonts w:ascii="Calibri" w:eastAsia="Times New Roman" w:hAnsi="Calibri" w:cs="Times New Roman"/>
                <w:color w:val="000000"/>
              </w:rPr>
              <w:t>-12345".</w:t>
            </w:r>
          </w:p>
        </w:tc>
      </w:tr>
      <w:tr w:rsidR="00C70D1A" w:rsidRPr="00A6048C" w:rsidTr="008F3FCC">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rsidR="00C70D1A" w:rsidRPr="00A6048C" w:rsidRDefault="00C70D1A" w:rsidP="00085592">
            <w:pPr>
              <w:rPr>
                <w:rFonts w:ascii="Calibri" w:eastAsia="Times New Roman" w:hAnsi="Calibri" w:cs="Times New Roman"/>
                <w:color w:val="000000"/>
              </w:rPr>
            </w:pPr>
            <w:proofErr w:type="spellStart"/>
            <w:r>
              <w:rPr>
                <w:rFonts w:ascii="Calibri" w:eastAsia="Times New Roman" w:hAnsi="Calibri" w:cs="Times New Roman"/>
                <w:color w:val="000000"/>
              </w:rPr>
              <w:t>jobReqId</w:t>
            </w:r>
            <w:proofErr w:type="spellEnd"/>
          </w:p>
        </w:tc>
        <w:tc>
          <w:tcPr>
            <w:tcW w:w="1852" w:type="dxa"/>
            <w:hideMark/>
          </w:tcPr>
          <w:p w:rsidR="00C70D1A" w:rsidRDefault="00C70D1A" w:rsidP="003161C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 xml:space="preserve">Foreign Key to </w:t>
            </w:r>
          </w:p>
          <w:p w:rsidR="00C70D1A" w:rsidRPr="00A6048C" w:rsidRDefault="00C70D1A" w:rsidP="003161C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roofErr w:type="spellStart"/>
            <w:r>
              <w:rPr>
                <w:rFonts w:ascii="Calibri" w:eastAsia="Times New Roman" w:hAnsi="Calibri" w:cs="Times New Roman"/>
                <w:color w:val="000000"/>
              </w:rPr>
              <w:t>JobApplication</w:t>
            </w:r>
            <w:proofErr w:type="spellEnd"/>
          </w:p>
        </w:tc>
        <w:tc>
          <w:tcPr>
            <w:tcW w:w="1080" w:type="dxa"/>
          </w:tcPr>
          <w:p w:rsidR="00C70D1A" w:rsidRPr="00A6048C" w:rsidRDefault="00C469C1" w:rsidP="008F3F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TRUE</w:t>
            </w:r>
          </w:p>
        </w:tc>
        <w:tc>
          <w:tcPr>
            <w:tcW w:w="1080" w:type="dxa"/>
            <w:hideMark/>
          </w:tcPr>
          <w:p w:rsidR="00C70D1A" w:rsidRPr="00A6048C" w:rsidRDefault="00C70D1A" w:rsidP="000855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TRUE</w:t>
            </w:r>
          </w:p>
        </w:tc>
        <w:tc>
          <w:tcPr>
            <w:tcW w:w="5058" w:type="dxa"/>
            <w:hideMark/>
          </w:tcPr>
          <w:p w:rsidR="00C70D1A" w:rsidRPr="00A6048C" w:rsidRDefault="00C70D1A" w:rsidP="0076670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 xml:space="preserve">Foreign key </w:t>
            </w:r>
            <w:r>
              <w:rPr>
                <w:rFonts w:ascii="Calibri" w:eastAsia="Times New Roman" w:hAnsi="Calibri" w:cs="Times New Roman"/>
                <w:color w:val="000000"/>
              </w:rPr>
              <w:t xml:space="preserve">from </w:t>
            </w:r>
            <w:r w:rsidRPr="00A6048C">
              <w:rPr>
                <w:rFonts w:ascii="Calibri" w:eastAsia="Times New Roman" w:hAnsi="Calibri" w:cs="Times New Roman"/>
                <w:color w:val="000000"/>
              </w:rPr>
              <w:t xml:space="preserve"> </w:t>
            </w:r>
            <w:proofErr w:type="spellStart"/>
            <w:r>
              <w:rPr>
                <w:rFonts w:ascii="Calibri" w:eastAsia="Times New Roman" w:hAnsi="Calibri" w:cs="Times New Roman"/>
                <w:color w:val="000000"/>
              </w:rPr>
              <w:t>JobRequisition</w:t>
            </w:r>
            <w:proofErr w:type="spellEnd"/>
            <w:r>
              <w:rPr>
                <w:rFonts w:ascii="Calibri" w:eastAsia="Times New Roman" w:hAnsi="Calibri" w:cs="Times New Roman"/>
                <w:color w:val="000000"/>
              </w:rPr>
              <w:t xml:space="preserve">  </w:t>
            </w:r>
            <w:r w:rsidRPr="00A6048C">
              <w:rPr>
                <w:rFonts w:ascii="Calibri" w:eastAsia="Times New Roman" w:hAnsi="Calibri" w:cs="Times New Roman"/>
                <w:color w:val="000000"/>
              </w:rPr>
              <w:t xml:space="preserve"> entity</w:t>
            </w:r>
          </w:p>
        </w:tc>
      </w:tr>
      <w:tr w:rsidR="00C70D1A" w:rsidRPr="00A6048C" w:rsidTr="008F3F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rsidR="00C70D1A" w:rsidRDefault="00C70D1A" w:rsidP="00753611">
            <w:pPr>
              <w:rPr>
                <w:rFonts w:ascii="Calibri" w:eastAsia="Times New Roman" w:hAnsi="Calibri" w:cs="Times New Roman"/>
                <w:color w:val="000000"/>
              </w:rPr>
            </w:pPr>
            <w:proofErr w:type="spellStart"/>
            <w:r>
              <w:rPr>
                <w:rFonts w:ascii="Calibri" w:eastAsia="Times New Roman" w:hAnsi="Calibri" w:cs="Times New Roman"/>
                <w:color w:val="000000"/>
              </w:rPr>
              <w:t>candidateId</w:t>
            </w:r>
            <w:proofErr w:type="spellEnd"/>
          </w:p>
          <w:p w:rsidR="00D64EF3" w:rsidRDefault="00D64EF3" w:rsidP="00753611">
            <w:pPr>
              <w:rPr>
                <w:rFonts w:ascii="Calibri" w:eastAsia="Times New Roman" w:hAnsi="Calibri" w:cs="Times New Roman"/>
                <w:color w:val="000000"/>
              </w:rPr>
            </w:pPr>
          </w:p>
          <w:p w:rsidR="00D64EF3" w:rsidRDefault="00D64EF3" w:rsidP="00753611">
            <w:pPr>
              <w:rPr>
                <w:rFonts w:ascii="Calibri" w:eastAsia="Times New Roman" w:hAnsi="Calibri" w:cs="Times New Roman"/>
                <w:color w:val="000000"/>
              </w:rPr>
            </w:pPr>
            <w:proofErr w:type="spellStart"/>
            <w:r w:rsidRPr="00D64EF3">
              <w:rPr>
                <w:rFonts w:ascii="Calibri" w:eastAsia="Times New Roman" w:hAnsi="Calibri" w:cs="Times New Roman"/>
                <w:color w:val="000000"/>
              </w:rPr>
              <w:t>lastmodified</w:t>
            </w:r>
            <w:proofErr w:type="spellEnd"/>
          </w:p>
          <w:p w:rsidR="003B139A" w:rsidRDefault="003B139A" w:rsidP="00753611">
            <w:pPr>
              <w:rPr>
                <w:rFonts w:ascii="Calibri" w:eastAsia="Times New Roman" w:hAnsi="Calibri" w:cs="Times New Roman"/>
                <w:color w:val="000000"/>
              </w:rPr>
            </w:pPr>
            <w:proofErr w:type="spellStart"/>
            <w:r>
              <w:rPr>
                <w:rFonts w:ascii="Calibri" w:eastAsia="Times New Roman" w:hAnsi="Calibri" w:cs="Times New Roman"/>
                <w:color w:val="000000"/>
              </w:rPr>
              <w:t>statusItem</w:t>
            </w:r>
            <w:proofErr w:type="spellEnd"/>
          </w:p>
          <w:p w:rsidR="003B139A" w:rsidRDefault="003B139A" w:rsidP="00753611">
            <w:pPr>
              <w:rPr>
                <w:rFonts w:ascii="Calibri" w:eastAsia="Times New Roman" w:hAnsi="Calibri" w:cs="Times New Roman"/>
                <w:color w:val="000000"/>
              </w:rPr>
            </w:pPr>
          </w:p>
          <w:p w:rsidR="003B139A" w:rsidRPr="00A6048C" w:rsidRDefault="003B139A" w:rsidP="00753611">
            <w:pPr>
              <w:rPr>
                <w:rFonts w:ascii="Calibri" w:eastAsia="Times New Roman" w:hAnsi="Calibri" w:cs="Times New Roman"/>
                <w:color w:val="000000"/>
              </w:rPr>
            </w:pPr>
            <w:proofErr w:type="spellStart"/>
            <w:r>
              <w:rPr>
                <w:rFonts w:ascii="Calibri" w:eastAsia="Times New Roman" w:hAnsi="Calibri" w:cs="Times New Roman"/>
                <w:color w:val="000000"/>
              </w:rPr>
              <w:t>jobAppLocale</w:t>
            </w:r>
            <w:proofErr w:type="spellEnd"/>
          </w:p>
        </w:tc>
        <w:tc>
          <w:tcPr>
            <w:tcW w:w="1852" w:type="dxa"/>
            <w:hideMark/>
          </w:tcPr>
          <w:p w:rsidR="00C70D1A" w:rsidRDefault="00C70D1A" w:rsidP="007536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 xml:space="preserve">Foreign Key to </w:t>
            </w:r>
          </w:p>
          <w:p w:rsidR="00C70D1A" w:rsidRDefault="00C70D1A" w:rsidP="007536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Pr>
                <w:rFonts w:ascii="Calibri" w:eastAsia="Times New Roman" w:hAnsi="Calibri" w:cs="Times New Roman"/>
                <w:color w:val="000000"/>
              </w:rPr>
              <w:t>JobApplication</w:t>
            </w:r>
            <w:proofErr w:type="spellEnd"/>
          </w:p>
          <w:p w:rsidR="00D64EF3" w:rsidRDefault="00D64EF3" w:rsidP="007536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Date</w:t>
            </w:r>
          </w:p>
          <w:p w:rsidR="003B139A" w:rsidRDefault="003B139A" w:rsidP="007536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String</w:t>
            </w:r>
          </w:p>
          <w:p w:rsidR="003B139A" w:rsidRDefault="003B139A" w:rsidP="007536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rsidR="003B139A" w:rsidRPr="00A6048C" w:rsidRDefault="003B139A" w:rsidP="0075361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String</w:t>
            </w:r>
          </w:p>
        </w:tc>
        <w:tc>
          <w:tcPr>
            <w:tcW w:w="1080" w:type="dxa"/>
          </w:tcPr>
          <w:p w:rsidR="00C70D1A" w:rsidRDefault="00C70D1A" w:rsidP="008F3F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FALSE</w:t>
            </w:r>
          </w:p>
          <w:p w:rsidR="00D64EF3" w:rsidRDefault="00D64EF3" w:rsidP="008F3F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rsidR="00D64EF3" w:rsidRDefault="00D64EF3" w:rsidP="008F3F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FALSE</w:t>
            </w:r>
          </w:p>
          <w:p w:rsidR="003B139A" w:rsidRDefault="003B139A" w:rsidP="008F3F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FALSE</w:t>
            </w:r>
          </w:p>
          <w:p w:rsidR="003B139A" w:rsidRDefault="003B139A" w:rsidP="008F3F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rsidR="003B139A" w:rsidRPr="00A6048C" w:rsidRDefault="003B139A" w:rsidP="008F3F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FALSE</w:t>
            </w:r>
          </w:p>
        </w:tc>
        <w:tc>
          <w:tcPr>
            <w:tcW w:w="1080" w:type="dxa"/>
            <w:hideMark/>
          </w:tcPr>
          <w:p w:rsidR="00C70D1A" w:rsidRDefault="00C70D1A" w:rsidP="007536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FALSE</w:t>
            </w:r>
          </w:p>
          <w:p w:rsidR="00D64EF3" w:rsidRDefault="00D64EF3" w:rsidP="007536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rsidR="00D64EF3" w:rsidRDefault="00D64EF3" w:rsidP="007536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TRUE</w:t>
            </w:r>
          </w:p>
          <w:p w:rsidR="003B139A" w:rsidRDefault="003B139A" w:rsidP="007536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TRUE</w:t>
            </w:r>
          </w:p>
          <w:p w:rsidR="003B139A" w:rsidRDefault="003B139A" w:rsidP="007536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rsidR="003B139A" w:rsidRPr="00A6048C" w:rsidRDefault="003B139A" w:rsidP="0075361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TRUE</w:t>
            </w:r>
          </w:p>
        </w:tc>
        <w:tc>
          <w:tcPr>
            <w:tcW w:w="5058" w:type="dxa"/>
            <w:hideMark/>
          </w:tcPr>
          <w:p w:rsidR="00C70D1A" w:rsidRDefault="00C70D1A" w:rsidP="00ED743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 xml:space="preserve">Foreign key to the id field of the </w:t>
            </w:r>
            <w:r>
              <w:rPr>
                <w:rFonts w:ascii="Calibri" w:eastAsia="Times New Roman" w:hAnsi="Calibri" w:cs="Times New Roman"/>
                <w:color w:val="000000"/>
              </w:rPr>
              <w:t xml:space="preserve">Candidate </w:t>
            </w:r>
            <w:r w:rsidRPr="00A6048C">
              <w:rPr>
                <w:rFonts w:ascii="Calibri" w:eastAsia="Times New Roman" w:hAnsi="Calibri" w:cs="Times New Roman"/>
                <w:color w:val="000000"/>
              </w:rPr>
              <w:t>entity</w:t>
            </w:r>
            <w:r>
              <w:rPr>
                <w:rFonts w:ascii="Calibri" w:eastAsia="Times New Roman" w:hAnsi="Calibri" w:cs="Times New Roman"/>
                <w:color w:val="000000"/>
              </w:rPr>
              <w:t>. Note: It  can be null for purged candidate</w:t>
            </w:r>
          </w:p>
          <w:p w:rsidR="003B139A" w:rsidRDefault="003B139A" w:rsidP="00ED743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Last Modified date column</w:t>
            </w:r>
          </w:p>
          <w:p w:rsidR="003B139A" w:rsidRDefault="003B139A" w:rsidP="00ED743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Gives the status Item text (for </w:t>
            </w:r>
            <w:proofErr w:type="spellStart"/>
            <w:r>
              <w:rPr>
                <w:rFonts w:ascii="Calibri" w:eastAsia="Times New Roman" w:hAnsi="Calibri" w:cs="Times New Roman"/>
                <w:color w:val="000000"/>
              </w:rPr>
              <w:t>eg</w:t>
            </w:r>
            <w:proofErr w:type="spellEnd"/>
            <w:r>
              <w:rPr>
                <w:rFonts w:ascii="Calibri" w:eastAsia="Times New Roman" w:hAnsi="Calibri" w:cs="Times New Roman"/>
                <w:color w:val="000000"/>
              </w:rPr>
              <w:t>: New Application / Rejected</w:t>
            </w:r>
            <w:proofErr w:type="gramStart"/>
            <w:r>
              <w:rPr>
                <w:rFonts w:ascii="Calibri" w:eastAsia="Times New Roman" w:hAnsi="Calibri" w:cs="Times New Roman"/>
                <w:color w:val="000000"/>
              </w:rPr>
              <w:t>..)</w:t>
            </w:r>
            <w:proofErr w:type="gramEnd"/>
          </w:p>
          <w:p w:rsidR="003B139A" w:rsidRPr="00A6048C" w:rsidRDefault="00386D5A" w:rsidP="00386D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This can be used to get the status Item text for the specific locale as the status Item can be defined in multiple locale</w:t>
            </w:r>
          </w:p>
        </w:tc>
      </w:tr>
    </w:tbl>
    <w:p w:rsidR="00EF5C4C" w:rsidRDefault="00EF5C4C" w:rsidP="00A6048C"/>
    <w:p w:rsidR="00EF5C4C" w:rsidRDefault="00EF5C4C" w:rsidP="00EF5C4C">
      <w:r>
        <w:t xml:space="preserve">Note: Due to page size constraints it was difficult to fit all columns in this document. We have only mentioned </w:t>
      </w:r>
      <w:r w:rsidR="001C66B3">
        <w:t xml:space="preserve">sortable and filterable </w:t>
      </w:r>
      <w:r w:rsidR="00D409F0">
        <w:t>fields</w:t>
      </w:r>
      <w:r>
        <w:t xml:space="preserve">. </w:t>
      </w:r>
      <w:r w:rsidR="001C66B3">
        <w:t xml:space="preserve">Please have a look for other fields in the below embedded excel under </w:t>
      </w:r>
      <w:proofErr w:type="spellStart"/>
      <w:r>
        <w:t>JobApplication</w:t>
      </w:r>
      <w:proofErr w:type="spellEnd"/>
      <w:r>
        <w:t xml:space="preserve">$* </w:t>
      </w:r>
      <w:r w:rsidR="001C66B3">
        <w:t>tab.</w:t>
      </w:r>
    </w:p>
    <w:p w:rsidR="001C66B3" w:rsidRDefault="001C66B3" w:rsidP="00EF5C4C"/>
    <w:p w:rsidR="00F27DF0" w:rsidRDefault="00F27DF0" w:rsidP="00F27DF0">
      <w:pPr>
        <w:pStyle w:val="Heading2"/>
      </w:pPr>
      <w:bookmarkStart w:id="17" w:name="_Toc285109275"/>
      <w:r>
        <w:t>Supported Operations</w:t>
      </w:r>
      <w:bookmarkEnd w:id="17"/>
    </w:p>
    <w:p w:rsidR="00F27DF0" w:rsidRDefault="00F27DF0" w:rsidP="00F27DF0">
      <w:r>
        <w:t xml:space="preserve">The </w:t>
      </w:r>
      <w:proofErr w:type="spellStart"/>
      <w:r w:rsidR="00D409F0">
        <w:t>JobApplication</w:t>
      </w:r>
      <w:proofErr w:type="spellEnd"/>
      <w:r w:rsidR="00D409F0">
        <w:t xml:space="preserve"> </w:t>
      </w:r>
      <w:r w:rsidR="00F75BDB">
        <w:t xml:space="preserve">will support </w:t>
      </w:r>
      <w:r w:rsidR="00D409F0">
        <w:t>below API</w:t>
      </w:r>
      <w:r>
        <w:t xml:space="preserve"> entity operations, namely:</w:t>
      </w:r>
    </w:p>
    <w:p w:rsidR="00F27DF0" w:rsidRDefault="00F27DF0" w:rsidP="008745FA">
      <w:pPr>
        <w:rPr>
          <w:lang w:eastAsia="zh-CN"/>
        </w:rPr>
      </w:pPr>
      <w:r>
        <w:t>List, Describe</w:t>
      </w:r>
      <w:r w:rsidR="00D409F0">
        <w:t>, Query</w:t>
      </w:r>
      <w:r w:rsidR="00B64B35">
        <w:t xml:space="preserve">, </w:t>
      </w:r>
      <w:proofErr w:type="spellStart"/>
      <w:r w:rsidR="00B64B35">
        <w:t>QueryMore</w:t>
      </w:r>
      <w:proofErr w:type="spellEnd"/>
      <w:r w:rsidR="0047186F">
        <w:rPr>
          <w:rFonts w:hint="eastAsia"/>
          <w:lang w:eastAsia="zh-CN"/>
        </w:rPr>
        <w:t>, Insert, Update</w:t>
      </w:r>
    </w:p>
    <w:p w:rsidR="00F27DF0" w:rsidRDefault="00F27DF0" w:rsidP="00F27DF0">
      <w:r>
        <w:t>For field level support on these operations, see the Fields table above. Required means the field</w:t>
      </w:r>
      <w:r w:rsidR="00A7391E">
        <w:t xml:space="preserve"> cannot be null in the database</w:t>
      </w:r>
      <w:r>
        <w:t xml:space="preserve">. Filterable means the field can appear in the WHERE clause of the Query operation. Sortable means the field can appear in the ORDER BY clause of the Query operation. </w:t>
      </w:r>
    </w:p>
    <w:p w:rsidR="001E1FBF" w:rsidRDefault="001E1FBF" w:rsidP="00F27DF0"/>
    <w:p w:rsidR="001E1FBF" w:rsidRPr="0015383F" w:rsidRDefault="001E1FBF" w:rsidP="001E1FBF">
      <w:pPr>
        <w:shd w:val="clear" w:color="auto" w:fill="FFFFFF"/>
        <w:spacing w:before="570" w:after="150" w:line="240" w:lineRule="auto"/>
        <w:outlineLvl w:val="1"/>
        <w:rPr>
          <w:rFonts w:ascii="Helvetica" w:eastAsia="Times New Roman" w:hAnsi="Helvetica" w:cs="Helvetica"/>
          <w:b/>
          <w:bCs/>
          <w:color w:val="003366"/>
          <w:kern w:val="36"/>
          <w:sz w:val="42"/>
          <w:szCs w:val="42"/>
        </w:rPr>
      </w:pPr>
      <w:r>
        <w:rPr>
          <w:rFonts w:ascii="Helvetica" w:eastAsia="Times New Roman" w:hAnsi="Helvetica" w:cs="Helvetica"/>
          <w:b/>
          <w:bCs/>
          <w:color w:val="003366"/>
          <w:kern w:val="36"/>
          <w:sz w:val="42"/>
          <w:szCs w:val="42"/>
        </w:rPr>
        <w:t xml:space="preserve">Job Application </w:t>
      </w:r>
      <w:r w:rsidRPr="0015383F">
        <w:rPr>
          <w:rFonts w:ascii="Helvetica" w:eastAsia="Times New Roman" w:hAnsi="Helvetica" w:cs="Helvetica"/>
          <w:b/>
          <w:bCs/>
          <w:color w:val="003366"/>
          <w:kern w:val="36"/>
          <w:sz w:val="42"/>
          <w:szCs w:val="42"/>
        </w:rPr>
        <w:t>Permissions</w:t>
      </w:r>
    </w:p>
    <w:p w:rsidR="001E1FBF" w:rsidRPr="0015383F" w:rsidRDefault="001E1FBF" w:rsidP="001E1FBF">
      <w:pPr>
        <w:shd w:val="clear" w:color="auto" w:fill="FFFFFF"/>
        <w:spacing w:before="150" w:after="150" w:line="260" w:lineRule="atLeast"/>
        <w:rPr>
          <w:rFonts w:ascii="Helvetica" w:eastAsia="Times New Roman" w:hAnsi="Helvetica" w:cs="Helvetica"/>
          <w:color w:val="000000"/>
          <w:sz w:val="20"/>
          <w:szCs w:val="20"/>
        </w:rPr>
      </w:pPr>
    </w:p>
    <w:tbl>
      <w:tblPr>
        <w:tblW w:w="0" w:type="auto"/>
        <w:tblCellMar>
          <w:left w:w="0" w:type="dxa"/>
          <w:right w:w="0" w:type="dxa"/>
        </w:tblCellMar>
        <w:tblLook w:val="04A0" w:firstRow="1" w:lastRow="0" w:firstColumn="1" w:lastColumn="0" w:noHBand="0" w:noVBand="1"/>
      </w:tblPr>
      <w:tblGrid>
        <w:gridCol w:w="1484"/>
        <w:gridCol w:w="7744"/>
      </w:tblGrid>
      <w:tr w:rsidR="001E1FBF" w:rsidRPr="0015383F" w:rsidTr="0013724F">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rsidR="001E1FBF" w:rsidRPr="0015383F" w:rsidRDefault="001E1FBF" w:rsidP="0013724F">
            <w:pPr>
              <w:spacing w:before="75" w:after="75" w:line="260" w:lineRule="atLeast"/>
              <w:rPr>
                <w:rFonts w:ascii="Helvetica" w:eastAsia="Times New Roman" w:hAnsi="Helvetica" w:cs="Helvetica"/>
                <w:b/>
                <w:bCs/>
                <w:color w:val="003366"/>
                <w:sz w:val="20"/>
                <w:szCs w:val="20"/>
              </w:rPr>
            </w:pPr>
            <w:r w:rsidRPr="0015383F">
              <w:rPr>
                <w:rFonts w:ascii="Helvetica" w:eastAsia="Times New Roman" w:hAnsi="Helvetica" w:cs="Helvetica"/>
                <w:b/>
                <w:bCs/>
                <w:color w:val="003366"/>
                <w:sz w:val="20"/>
                <w:szCs w:val="20"/>
              </w:rPr>
              <w:t xml:space="preserve">API Operation </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rsidR="001E1FBF" w:rsidRPr="0015383F" w:rsidRDefault="001E1FBF" w:rsidP="0013724F">
            <w:pPr>
              <w:spacing w:before="75" w:after="75" w:line="260" w:lineRule="atLeast"/>
              <w:rPr>
                <w:rFonts w:ascii="Helvetica" w:eastAsia="Times New Roman" w:hAnsi="Helvetica" w:cs="Helvetica"/>
                <w:b/>
                <w:bCs/>
                <w:color w:val="003366"/>
                <w:sz w:val="20"/>
                <w:szCs w:val="20"/>
              </w:rPr>
            </w:pPr>
            <w:r w:rsidRPr="0015383F">
              <w:rPr>
                <w:rFonts w:ascii="Helvetica" w:eastAsia="Times New Roman" w:hAnsi="Helvetica" w:cs="Helvetica"/>
                <w:b/>
                <w:bCs/>
                <w:color w:val="003366"/>
                <w:sz w:val="20"/>
                <w:szCs w:val="20"/>
              </w:rPr>
              <w:t xml:space="preserve">Permission Required </w:t>
            </w:r>
          </w:p>
        </w:tc>
      </w:tr>
      <w:tr w:rsidR="001E1FBF" w:rsidRPr="0015383F" w:rsidTr="0013724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1E1FBF" w:rsidRPr="0015383F" w:rsidRDefault="001E1FBF" w:rsidP="0013724F">
            <w:pPr>
              <w:spacing w:before="75" w:after="75" w:line="260" w:lineRule="atLeast"/>
              <w:rPr>
                <w:rFonts w:ascii="Helvetica" w:eastAsia="Times New Roman" w:hAnsi="Helvetica" w:cs="Helvetica"/>
                <w:color w:val="000000"/>
                <w:sz w:val="20"/>
                <w:szCs w:val="20"/>
              </w:rPr>
            </w:pPr>
            <w:r w:rsidRPr="0015383F">
              <w:rPr>
                <w:rFonts w:ascii="Helvetica" w:eastAsia="Times New Roman" w:hAnsi="Helvetica" w:cs="Helvetica"/>
                <w:color w:val="000000"/>
                <w:sz w:val="20"/>
                <w:szCs w:val="20"/>
              </w:rPr>
              <w:t xml:space="preserve">INSERT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1E1FBF" w:rsidRPr="0015383F" w:rsidRDefault="001E1FBF" w:rsidP="0013724F">
            <w:pPr>
              <w:spacing w:before="75" w:after="75" w:line="26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Admin tools</w:t>
            </w:r>
            <w:r w:rsidRPr="0015383F">
              <w:rPr>
                <w:rFonts w:ascii="Helvetica" w:eastAsia="Times New Roman" w:hAnsi="Helvetica" w:cs="Helvetica"/>
                <w:color w:val="000000"/>
                <w:sz w:val="20"/>
                <w:szCs w:val="20"/>
              </w:rPr>
              <w:t xml:space="preserve"> --&gt;</w:t>
            </w:r>
            <w:r>
              <w:rPr>
                <w:rFonts w:ascii="Helvetica" w:eastAsia="Times New Roman" w:hAnsi="Helvetica" w:cs="Helvetica"/>
                <w:color w:val="000000"/>
                <w:sz w:val="20"/>
                <w:szCs w:val="20"/>
              </w:rPr>
              <w:t xml:space="preserve"> </w:t>
            </w:r>
            <w:r w:rsidRPr="002137B4">
              <w:rPr>
                <w:rFonts w:ascii="Helvetica" w:eastAsia="Times New Roman" w:hAnsi="Helvetica" w:cs="Helvetica"/>
                <w:color w:val="000000"/>
                <w:sz w:val="20"/>
                <w:szCs w:val="20"/>
              </w:rPr>
              <w:t>Recruiting Permissions</w:t>
            </w:r>
            <w:r w:rsidRPr="002137B4">
              <w:rPr>
                <w:rFonts w:ascii="Helvetica" w:eastAsia="Times New Roman" w:hAnsi="Helvetica" w:cs="Helvetica"/>
                <w:color w:val="000000"/>
                <w:sz w:val="20"/>
                <w:szCs w:val="20"/>
              </w:rPr>
              <w:sym w:font="Wingdings" w:char="F0E0"/>
            </w:r>
            <w:r w:rsidRPr="002137B4">
              <w:rPr>
                <w:rFonts w:ascii="Helvetica" w:eastAsia="Times New Roman" w:hAnsi="Helvetica" w:cs="Helvetica"/>
                <w:color w:val="000000"/>
                <w:sz w:val="20"/>
                <w:szCs w:val="20"/>
              </w:rPr>
              <w:t xml:space="preserve"> </w:t>
            </w:r>
            <w:r w:rsidRPr="0015383F">
              <w:rPr>
                <w:rFonts w:ascii="Helvetica" w:eastAsia="Times New Roman" w:hAnsi="Helvetica" w:cs="Helvetica"/>
                <w:color w:val="000000"/>
                <w:sz w:val="20"/>
                <w:szCs w:val="20"/>
              </w:rPr>
              <w:t xml:space="preserve"> </w:t>
            </w:r>
            <w:r w:rsidRPr="001E1FBF">
              <w:rPr>
                <w:rFonts w:ascii="Helvetica" w:eastAsia="Times New Roman" w:hAnsi="Helvetica" w:cs="Helvetica"/>
                <w:color w:val="000000"/>
                <w:sz w:val="20"/>
                <w:szCs w:val="20"/>
              </w:rPr>
              <w:t>SFAPI Insert Job Application Permission</w:t>
            </w:r>
          </w:p>
        </w:tc>
      </w:tr>
      <w:tr w:rsidR="001E1FBF" w:rsidRPr="0015383F" w:rsidTr="0013724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1E1FBF" w:rsidRPr="0015383F" w:rsidRDefault="001E1FBF" w:rsidP="0013724F">
            <w:pPr>
              <w:spacing w:before="75" w:after="75" w:line="260" w:lineRule="atLeast"/>
              <w:rPr>
                <w:rFonts w:ascii="Helvetica" w:eastAsia="Times New Roman" w:hAnsi="Helvetica" w:cs="Helvetica"/>
                <w:color w:val="000000"/>
                <w:sz w:val="20"/>
                <w:szCs w:val="20"/>
              </w:rPr>
            </w:pPr>
            <w:r w:rsidRPr="0015383F">
              <w:rPr>
                <w:rFonts w:ascii="Helvetica" w:eastAsia="Times New Roman" w:hAnsi="Helvetica" w:cs="Helvetica"/>
                <w:color w:val="000000"/>
                <w:sz w:val="20"/>
                <w:szCs w:val="20"/>
              </w:rPr>
              <w:t xml:space="preserve">UPDATE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1E1FBF" w:rsidRPr="0015383F" w:rsidRDefault="001E1FBF" w:rsidP="0013724F">
            <w:pPr>
              <w:spacing w:before="75" w:after="75" w:line="26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Admin tools</w:t>
            </w:r>
            <w:r w:rsidRPr="0015383F">
              <w:rPr>
                <w:rFonts w:ascii="Helvetica" w:eastAsia="Times New Roman" w:hAnsi="Helvetica" w:cs="Helvetica"/>
                <w:color w:val="000000"/>
                <w:sz w:val="20"/>
                <w:szCs w:val="20"/>
              </w:rPr>
              <w:t xml:space="preserve"> --&gt;</w:t>
            </w:r>
            <w:r>
              <w:rPr>
                <w:rFonts w:ascii="Helvetica" w:eastAsia="Times New Roman" w:hAnsi="Helvetica" w:cs="Helvetica"/>
                <w:color w:val="000000"/>
                <w:sz w:val="20"/>
                <w:szCs w:val="20"/>
              </w:rPr>
              <w:t xml:space="preserve"> </w:t>
            </w:r>
            <w:r w:rsidRPr="002137B4">
              <w:rPr>
                <w:rFonts w:ascii="Helvetica" w:eastAsia="Times New Roman" w:hAnsi="Helvetica" w:cs="Helvetica"/>
                <w:color w:val="000000"/>
                <w:sz w:val="20"/>
                <w:szCs w:val="20"/>
              </w:rPr>
              <w:t>Recruiting Permissions</w:t>
            </w:r>
            <w:r w:rsidRPr="002137B4">
              <w:rPr>
                <w:rFonts w:ascii="Helvetica" w:eastAsia="Times New Roman" w:hAnsi="Helvetica" w:cs="Helvetica"/>
                <w:color w:val="000000"/>
                <w:sz w:val="20"/>
                <w:szCs w:val="20"/>
              </w:rPr>
              <w:sym w:font="Wingdings" w:char="F0E0"/>
            </w:r>
            <w:r w:rsidRPr="002137B4">
              <w:rPr>
                <w:rFonts w:ascii="Helvetica" w:eastAsia="Times New Roman" w:hAnsi="Helvetica" w:cs="Helvetica"/>
                <w:color w:val="000000"/>
                <w:sz w:val="20"/>
                <w:szCs w:val="20"/>
              </w:rPr>
              <w:t xml:space="preserve"> </w:t>
            </w:r>
            <w:r w:rsidRPr="0015383F">
              <w:rPr>
                <w:rFonts w:ascii="Helvetica" w:eastAsia="Times New Roman" w:hAnsi="Helvetica" w:cs="Helvetica"/>
                <w:color w:val="000000"/>
                <w:sz w:val="20"/>
                <w:szCs w:val="20"/>
              </w:rPr>
              <w:t xml:space="preserve"> </w:t>
            </w:r>
            <w:r w:rsidRPr="001E1FBF">
              <w:rPr>
                <w:rFonts w:ascii="Helvetica" w:eastAsia="Times New Roman" w:hAnsi="Helvetica" w:cs="Helvetica"/>
                <w:color w:val="000000"/>
                <w:sz w:val="20"/>
                <w:szCs w:val="20"/>
              </w:rPr>
              <w:t>SFAPI Update Job Application Permission</w:t>
            </w:r>
          </w:p>
        </w:tc>
      </w:tr>
      <w:tr w:rsidR="001E1FBF" w:rsidRPr="0015383F" w:rsidTr="0013724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1E1FBF" w:rsidRPr="0015383F" w:rsidRDefault="001E1FBF" w:rsidP="0013724F">
            <w:pPr>
              <w:spacing w:before="75" w:after="75" w:line="260" w:lineRule="atLeast"/>
              <w:rPr>
                <w:rFonts w:ascii="Helvetica" w:eastAsia="Times New Roman" w:hAnsi="Helvetica" w:cs="Helvetica"/>
                <w:color w:val="000000"/>
                <w:sz w:val="20"/>
                <w:szCs w:val="20"/>
              </w:rPr>
            </w:pPr>
            <w:r w:rsidRPr="0015383F">
              <w:rPr>
                <w:rFonts w:ascii="Helvetica" w:eastAsia="Times New Roman" w:hAnsi="Helvetica" w:cs="Helvetica"/>
                <w:color w:val="000000"/>
                <w:sz w:val="20"/>
                <w:szCs w:val="20"/>
              </w:rPr>
              <w:t xml:space="preserve">QUERY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1E1FBF" w:rsidRPr="0015383F" w:rsidRDefault="001E1FBF" w:rsidP="0013724F">
            <w:pPr>
              <w:spacing w:before="75" w:after="75" w:line="26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Admin tools</w:t>
            </w:r>
            <w:r w:rsidRPr="0015383F">
              <w:rPr>
                <w:rFonts w:ascii="Helvetica" w:eastAsia="Times New Roman" w:hAnsi="Helvetica" w:cs="Helvetica"/>
                <w:color w:val="000000"/>
                <w:sz w:val="20"/>
                <w:szCs w:val="20"/>
              </w:rPr>
              <w:t xml:space="preserve"> --&gt;</w:t>
            </w:r>
            <w:r>
              <w:rPr>
                <w:rFonts w:ascii="Helvetica" w:eastAsia="Times New Roman" w:hAnsi="Helvetica" w:cs="Helvetica"/>
                <w:color w:val="000000"/>
                <w:sz w:val="20"/>
                <w:szCs w:val="20"/>
              </w:rPr>
              <w:t xml:space="preserve"> </w:t>
            </w:r>
            <w:r w:rsidRPr="002137B4">
              <w:rPr>
                <w:rFonts w:ascii="Helvetica" w:eastAsia="Times New Roman" w:hAnsi="Helvetica" w:cs="Helvetica"/>
                <w:color w:val="000000"/>
                <w:sz w:val="20"/>
                <w:szCs w:val="20"/>
              </w:rPr>
              <w:t>Recruiting Permissions</w:t>
            </w:r>
            <w:r w:rsidRPr="002137B4">
              <w:rPr>
                <w:rFonts w:ascii="Helvetica" w:eastAsia="Times New Roman" w:hAnsi="Helvetica" w:cs="Helvetica"/>
                <w:color w:val="000000"/>
                <w:sz w:val="20"/>
                <w:szCs w:val="20"/>
              </w:rPr>
              <w:sym w:font="Wingdings" w:char="F0E0"/>
            </w:r>
            <w:r w:rsidRPr="002137B4">
              <w:rPr>
                <w:rFonts w:ascii="Helvetica" w:eastAsia="Times New Roman" w:hAnsi="Helvetica" w:cs="Helvetica"/>
                <w:color w:val="000000"/>
                <w:sz w:val="20"/>
                <w:szCs w:val="20"/>
              </w:rPr>
              <w:t xml:space="preserve"> </w:t>
            </w:r>
            <w:r w:rsidRPr="0015383F">
              <w:rPr>
                <w:rFonts w:ascii="Helvetica" w:eastAsia="Times New Roman" w:hAnsi="Helvetica" w:cs="Helvetica"/>
                <w:color w:val="000000"/>
                <w:sz w:val="20"/>
                <w:szCs w:val="20"/>
              </w:rPr>
              <w:t xml:space="preserve"> </w:t>
            </w:r>
            <w:r w:rsidRPr="001E1FBF">
              <w:rPr>
                <w:rFonts w:ascii="Helvetica" w:eastAsia="Times New Roman" w:hAnsi="Helvetica" w:cs="Helvetica"/>
                <w:color w:val="000000"/>
                <w:sz w:val="20"/>
                <w:szCs w:val="20"/>
              </w:rPr>
              <w:t>SFAPI Retrieve Job Application Permission</w:t>
            </w:r>
          </w:p>
        </w:tc>
      </w:tr>
    </w:tbl>
    <w:p w:rsidR="001E1FBF" w:rsidRDefault="001E1FBF" w:rsidP="00F27DF0"/>
    <w:p w:rsidR="0009440D" w:rsidRDefault="0009440D" w:rsidP="00B12737">
      <w:pPr>
        <w:pStyle w:val="Heading2"/>
      </w:pPr>
      <w:bookmarkStart w:id="18" w:name="_Toc285109276"/>
      <w:r>
        <w:t>Recruiting SFAPI Entity Relationship Diagram</w:t>
      </w:r>
      <w:bookmarkEnd w:id="18"/>
    </w:p>
    <w:p w:rsidR="0009440D" w:rsidRDefault="0009440D" w:rsidP="0009440D">
      <w:pPr>
        <w:rPr>
          <w:noProof/>
        </w:rPr>
      </w:pPr>
    </w:p>
    <w:p w:rsidR="0009440D" w:rsidRDefault="0009440D" w:rsidP="0009440D">
      <w:pPr>
        <w:rPr>
          <w:noProof/>
        </w:rPr>
      </w:pPr>
    </w:p>
    <w:p w:rsidR="0009440D" w:rsidRPr="00D26953" w:rsidRDefault="0009440D" w:rsidP="0009440D">
      <w:pPr>
        <w:rPr>
          <w:noProof/>
        </w:rPr>
      </w:pPr>
      <w:r>
        <w:rPr>
          <w:noProof/>
        </w:rPr>
        <w:lastRenderedPageBreak/>
        <w:drawing>
          <wp:inline distT="0" distB="0" distL="0" distR="0">
            <wp:extent cx="5486400" cy="3200400"/>
            <wp:effectExtent l="0" t="57150" r="0" b="11430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264DED" w:rsidRDefault="00264DED" w:rsidP="00264DED">
      <w:r>
        <w:t>According to the entity relationship model above</w:t>
      </w:r>
    </w:p>
    <w:p w:rsidR="00673031" w:rsidRDefault="00673031" w:rsidP="00673031">
      <w:pPr>
        <w:pStyle w:val="ListParagraph"/>
        <w:numPr>
          <w:ilvl w:val="0"/>
          <w:numId w:val="11"/>
        </w:numPr>
      </w:pPr>
      <w:proofErr w:type="spellStart"/>
      <w:r>
        <w:t>JobApplication</w:t>
      </w:r>
      <w:proofErr w:type="spellEnd"/>
      <w:r>
        <w:t xml:space="preserve"> can have one </w:t>
      </w:r>
      <w:proofErr w:type="spellStart"/>
      <w:r w:rsidR="00D409F0">
        <w:t>JobRequisition</w:t>
      </w:r>
      <w:proofErr w:type="spellEnd"/>
      <w:r w:rsidR="00D409F0">
        <w:t xml:space="preserve"> (</w:t>
      </w:r>
      <w:r>
        <w:t xml:space="preserve">represented by the </w:t>
      </w:r>
      <w:proofErr w:type="spellStart"/>
      <w:r>
        <w:t>jobReqId</w:t>
      </w:r>
      <w:proofErr w:type="spellEnd"/>
      <w:r>
        <w:t xml:space="preserve"> field in the </w:t>
      </w:r>
      <w:proofErr w:type="spellStart"/>
      <w:r>
        <w:t>JobApplication</w:t>
      </w:r>
      <w:proofErr w:type="spellEnd"/>
      <w:r>
        <w:t xml:space="preserve"> entity)</w:t>
      </w:r>
      <w:r w:rsidR="004A7589">
        <w:t>.</w:t>
      </w:r>
    </w:p>
    <w:p w:rsidR="00A4762A" w:rsidRDefault="00A4762A" w:rsidP="00673031">
      <w:pPr>
        <w:pStyle w:val="ListParagraph"/>
        <w:numPr>
          <w:ilvl w:val="0"/>
          <w:numId w:val="11"/>
        </w:numPr>
      </w:pPr>
      <w:proofErr w:type="spellStart"/>
      <w:r>
        <w:t>JobApplication</w:t>
      </w:r>
      <w:proofErr w:type="spellEnd"/>
      <w:r w:rsidR="0009440D">
        <w:t xml:space="preserve"> will</w:t>
      </w:r>
      <w:r>
        <w:t xml:space="preserve"> have one Candidate (represented by </w:t>
      </w:r>
      <w:proofErr w:type="spellStart"/>
      <w:r>
        <w:t>candidateId</w:t>
      </w:r>
      <w:proofErr w:type="spellEnd"/>
      <w:r>
        <w:t xml:space="preserve"> in </w:t>
      </w:r>
      <w:proofErr w:type="spellStart"/>
      <w:r>
        <w:t>JobApplication</w:t>
      </w:r>
      <w:proofErr w:type="spellEnd"/>
      <w:r>
        <w:t xml:space="preserve"> entity)</w:t>
      </w:r>
      <w:r w:rsidR="004A7589">
        <w:t>.</w:t>
      </w:r>
    </w:p>
    <w:p w:rsidR="006B5DCA" w:rsidRDefault="004A7589" w:rsidP="00B12737">
      <w:pPr>
        <w:pStyle w:val="ListParagraph"/>
        <w:rPr>
          <w:noProof/>
          <w:lang w:eastAsia="zh-CN"/>
        </w:rPr>
      </w:pPr>
      <w:r>
        <w:t>Note: This get set to null when candidate is purged or candidate deletes profile.</w:t>
      </w:r>
      <w:r w:rsidR="00D91194">
        <w:rPr>
          <w:noProof/>
        </w:rPr>
        <w:tab/>
      </w:r>
    </w:p>
    <w:p w:rsidR="006B5DCA" w:rsidRPr="006B5DCA" w:rsidRDefault="006B5DCA" w:rsidP="006B5DCA">
      <w:pPr>
        <w:rPr>
          <w:b/>
          <w:noProof/>
          <w:color w:val="365F91" w:themeColor="accent1" w:themeShade="BF"/>
          <w:sz w:val="28"/>
          <w:szCs w:val="28"/>
          <w:lang w:eastAsia="zh-CN"/>
        </w:rPr>
      </w:pPr>
      <w:r w:rsidRPr="006B5DCA">
        <w:rPr>
          <w:rFonts w:hint="eastAsia"/>
          <w:b/>
          <w:noProof/>
          <w:color w:val="365F91" w:themeColor="accent1" w:themeShade="BF"/>
          <w:sz w:val="28"/>
          <w:szCs w:val="28"/>
          <w:lang w:eastAsia="zh-CN"/>
        </w:rPr>
        <w:t>Candidate</w:t>
      </w:r>
    </w:p>
    <w:p w:rsidR="006B5DCA" w:rsidRPr="00D26953" w:rsidRDefault="006B5DCA" w:rsidP="006B5DCA">
      <w:pPr>
        <w:pStyle w:val="Heading2"/>
      </w:pPr>
      <w:r>
        <w:t>Fields</w:t>
      </w:r>
    </w:p>
    <w:tbl>
      <w:tblPr>
        <w:tblStyle w:val="LightShading-Accent12"/>
        <w:tblW w:w="0" w:type="auto"/>
        <w:tblLook w:val="04A0" w:firstRow="1" w:lastRow="0" w:firstColumn="1" w:lastColumn="0" w:noHBand="0" w:noVBand="1"/>
      </w:tblPr>
      <w:tblGrid>
        <w:gridCol w:w="1867"/>
        <w:gridCol w:w="1852"/>
        <w:gridCol w:w="1080"/>
        <w:gridCol w:w="1080"/>
        <w:gridCol w:w="5058"/>
      </w:tblGrid>
      <w:tr w:rsidR="006B5DCA" w:rsidRPr="00A6048C" w:rsidTr="008F3FCC">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67" w:type="dxa"/>
            <w:hideMark/>
          </w:tcPr>
          <w:p w:rsidR="006B5DCA" w:rsidRPr="00A6048C" w:rsidRDefault="006B5DCA" w:rsidP="008F3FCC">
            <w:pPr>
              <w:rPr>
                <w:rFonts w:ascii="Calibri" w:eastAsia="Times New Roman" w:hAnsi="Calibri" w:cs="Times New Roman"/>
                <w:color w:val="000000"/>
              </w:rPr>
            </w:pPr>
            <w:r w:rsidRPr="00A6048C">
              <w:rPr>
                <w:rFonts w:ascii="Calibri" w:eastAsia="Times New Roman" w:hAnsi="Calibri" w:cs="Times New Roman"/>
                <w:color w:val="000000"/>
              </w:rPr>
              <w:t>Field Name</w:t>
            </w:r>
          </w:p>
        </w:tc>
        <w:tc>
          <w:tcPr>
            <w:tcW w:w="1852" w:type="dxa"/>
            <w:hideMark/>
          </w:tcPr>
          <w:p w:rsidR="006B5DCA" w:rsidRPr="00A6048C" w:rsidRDefault="006B5DCA" w:rsidP="008F3FC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Data Type</w:t>
            </w:r>
          </w:p>
        </w:tc>
        <w:tc>
          <w:tcPr>
            <w:tcW w:w="1080" w:type="dxa"/>
          </w:tcPr>
          <w:p w:rsidR="006B5DCA" w:rsidRPr="00A6048C" w:rsidRDefault="006B5DCA" w:rsidP="008F3FC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w:t>
            </w:r>
            <w:r w:rsidRPr="00A6048C">
              <w:rPr>
                <w:rFonts w:ascii="Calibri" w:eastAsia="Times New Roman" w:hAnsi="Calibri" w:cs="Times New Roman"/>
                <w:color w:val="000000"/>
              </w:rPr>
              <w:t>ortable</w:t>
            </w:r>
          </w:p>
        </w:tc>
        <w:tc>
          <w:tcPr>
            <w:tcW w:w="1080" w:type="dxa"/>
            <w:hideMark/>
          </w:tcPr>
          <w:p w:rsidR="006B5DCA" w:rsidRPr="00A6048C" w:rsidRDefault="006B5DCA" w:rsidP="008F3FC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filterable</w:t>
            </w:r>
          </w:p>
        </w:tc>
        <w:tc>
          <w:tcPr>
            <w:tcW w:w="5058" w:type="dxa"/>
            <w:hideMark/>
          </w:tcPr>
          <w:p w:rsidR="006B5DCA" w:rsidRPr="00A6048C" w:rsidRDefault="006B5DCA" w:rsidP="008F3FC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Description</w:t>
            </w:r>
          </w:p>
        </w:tc>
      </w:tr>
      <w:tr w:rsidR="006B5DCA" w:rsidRPr="00A6048C" w:rsidTr="008F3FC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67" w:type="dxa"/>
            <w:hideMark/>
          </w:tcPr>
          <w:p w:rsidR="006B5DCA" w:rsidRPr="00A6048C" w:rsidRDefault="006B5DCA" w:rsidP="008F3FCC">
            <w:pPr>
              <w:rPr>
                <w:rFonts w:ascii="Calibri" w:eastAsia="Times New Roman" w:hAnsi="Calibri" w:cs="Times New Roman"/>
                <w:color w:val="000000"/>
              </w:rPr>
            </w:pPr>
            <w:r w:rsidRPr="00A6048C">
              <w:rPr>
                <w:rFonts w:ascii="Calibri" w:eastAsia="Times New Roman" w:hAnsi="Calibri" w:cs="Times New Roman"/>
                <w:color w:val="000000"/>
              </w:rPr>
              <w:t>id</w:t>
            </w:r>
          </w:p>
        </w:tc>
        <w:tc>
          <w:tcPr>
            <w:tcW w:w="1852" w:type="dxa"/>
            <w:hideMark/>
          </w:tcPr>
          <w:p w:rsidR="006B5DCA" w:rsidRPr="00A6048C" w:rsidRDefault="006B5DCA" w:rsidP="008F3FC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Primary Key</w:t>
            </w:r>
          </w:p>
        </w:tc>
        <w:tc>
          <w:tcPr>
            <w:tcW w:w="1080" w:type="dxa"/>
          </w:tcPr>
          <w:p w:rsidR="006B5DCA" w:rsidRPr="00A6048C" w:rsidRDefault="006B5DCA" w:rsidP="008F3F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TRUE</w:t>
            </w:r>
          </w:p>
        </w:tc>
        <w:tc>
          <w:tcPr>
            <w:tcW w:w="1080" w:type="dxa"/>
            <w:hideMark/>
          </w:tcPr>
          <w:p w:rsidR="006B5DCA" w:rsidRPr="00A6048C" w:rsidRDefault="006B5DCA" w:rsidP="008F3F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TRUE</w:t>
            </w:r>
          </w:p>
        </w:tc>
        <w:tc>
          <w:tcPr>
            <w:tcW w:w="5058" w:type="dxa"/>
            <w:hideMark/>
          </w:tcPr>
          <w:p w:rsidR="006B5DCA" w:rsidRPr="00A6048C" w:rsidRDefault="006B5DCA" w:rsidP="006B5D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API Primary Key. The key prefix is "</w:t>
            </w:r>
            <w:r>
              <w:rPr>
                <w:rFonts w:ascii="Calibri" w:hAnsi="Calibri" w:cs="Times New Roman" w:hint="eastAsia"/>
                <w:color w:val="000000"/>
                <w:lang w:eastAsia="zh-CN"/>
              </w:rPr>
              <w:t>CA</w:t>
            </w:r>
            <w:r w:rsidRPr="00A6048C">
              <w:rPr>
                <w:rFonts w:ascii="Calibri" w:eastAsia="Times New Roman" w:hAnsi="Calibri" w:cs="Times New Roman"/>
                <w:color w:val="000000"/>
              </w:rPr>
              <w:t>-". For example, an id could be "</w:t>
            </w:r>
            <w:r>
              <w:rPr>
                <w:rFonts w:ascii="Calibri" w:hAnsi="Calibri" w:cs="Times New Roman" w:hint="eastAsia"/>
                <w:color w:val="000000"/>
                <w:lang w:eastAsia="zh-CN"/>
              </w:rPr>
              <w:t>CA</w:t>
            </w:r>
            <w:r w:rsidRPr="00A6048C">
              <w:rPr>
                <w:rFonts w:ascii="Calibri" w:eastAsia="Times New Roman" w:hAnsi="Calibri" w:cs="Times New Roman"/>
                <w:color w:val="000000"/>
              </w:rPr>
              <w:t>-12345".</w:t>
            </w:r>
          </w:p>
        </w:tc>
      </w:tr>
      <w:tr w:rsidR="006B5DCA" w:rsidRPr="00A6048C" w:rsidTr="008F3FCC">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rsidR="006B5DCA" w:rsidRPr="00A6048C" w:rsidRDefault="00FB5015" w:rsidP="008F3FCC">
            <w:pPr>
              <w:rPr>
                <w:rFonts w:ascii="Calibri" w:eastAsia="Times New Roman" w:hAnsi="Calibri" w:cs="Times New Roman"/>
                <w:color w:val="000000"/>
              </w:rPr>
            </w:pPr>
            <w:proofErr w:type="spellStart"/>
            <w:r w:rsidRPr="00D64EF3">
              <w:rPr>
                <w:rFonts w:ascii="Calibri" w:eastAsia="Times New Roman" w:hAnsi="Calibri" w:cs="Times New Roman"/>
                <w:color w:val="000000"/>
              </w:rPr>
              <w:lastRenderedPageBreak/>
              <w:t>lastmodified</w:t>
            </w:r>
            <w:proofErr w:type="spellEnd"/>
          </w:p>
        </w:tc>
        <w:tc>
          <w:tcPr>
            <w:tcW w:w="1852" w:type="dxa"/>
            <w:hideMark/>
          </w:tcPr>
          <w:p w:rsidR="00FB5015" w:rsidRPr="006B5DCA" w:rsidRDefault="00FB5015" w:rsidP="00FB5015">
            <w:pPr>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lang w:eastAsia="zh-CN"/>
              </w:rPr>
            </w:pPr>
            <w:r>
              <w:rPr>
                <w:rFonts w:ascii="Calibri" w:eastAsia="Times New Roman" w:hAnsi="Calibri" w:cs="Times New Roman"/>
                <w:color w:val="000000"/>
              </w:rPr>
              <w:t>Date</w:t>
            </w:r>
          </w:p>
          <w:p w:rsidR="006B5DCA" w:rsidRPr="00A6048C" w:rsidRDefault="006B5DCA" w:rsidP="008F3FC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080" w:type="dxa"/>
          </w:tcPr>
          <w:p w:rsidR="006B5DCA" w:rsidRPr="00A6048C" w:rsidRDefault="00FB5015" w:rsidP="008F3FC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Times New Roman" w:hint="eastAsia"/>
                <w:color w:val="000000"/>
                <w:lang w:eastAsia="zh-CN"/>
              </w:rPr>
              <w:t xml:space="preserve">    </w:t>
            </w:r>
            <w:r>
              <w:rPr>
                <w:rFonts w:ascii="Calibri" w:eastAsia="Times New Roman" w:hAnsi="Calibri" w:cs="Times New Roman"/>
                <w:color w:val="000000"/>
              </w:rPr>
              <w:t>FALSE</w:t>
            </w:r>
          </w:p>
        </w:tc>
        <w:tc>
          <w:tcPr>
            <w:tcW w:w="1080" w:type="dxa"/>
            <w:hideMark/>
          </w:tcPr>
          <w:p w:rsidR="006B5DCA" w:rsidRPr="00FB5015" w:rsidRDefault="00FB5015" w:rsidP="00FB5015">
            <w:pPr>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 xml:space="preserve">    TRUE</w:t>
            </w:r>
          </w:p>
        </w:tc>
        <w:tc>
          <w:tcPr>
            <w:tcW w:w="5058" w:type="dxa"/>
            <w:hideMark/>
          </w:tcPr>
          <w:p w:rsidR="006B5DCA" w:rsidRPr="00A6048C" w:rsidRDefault="00FB5015" w:rsidP="008F3FC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Last Modified date column</w:t>
            </w:r>
          </w:p>
        </w:tc>
      </w:tr>
    </w:tbl>
    <w:p w:rsidR="006B5DCA" w:rsidRDefault="006B5DCA" w:rsidP="006B5DCA">
      <w:pPr>
        <w:rPr>
          <w:noProof/>
          <w:lang w:eastAsia="zh-CN"/>
        </w:rPr>
      </w:pPr>
    </w:p>
    <w:p w:rsidR="00B71501" w:rsidRDefault="00B71501" w:rsidP="00B71501">
      <w:r>
        <w:t xml:space="preserve">Note: Due to page size constraints it was difficult to fit all columns in this document. We have only mentioned sortable and filterable fields. Please have a look for other fields in the below embedded excel under </w:t>
      </w:r>
      <w:r>
        <w:rPr>
          <w:rFonts w:hint="eastAsia"/>
          <w:lang w:eastAsia="zh-CN"/>
        </w:rPr>
        <w:t>Candidate</w:t>
      </w:r>
      <w:r>
        <w:t>$* tab.</w:t>
      </w:r>
    </w:p>
    <w:p w:rsidR="00B71501" w:rsidRDefault="00B71501" w:rsidP="00B71501"/>
    <w:p w:rsidR="00B71501" w:rsidRDefault="00B71501" w:rsidP="00B71501">
      <w:pPr>
        <w:pStyle w:val="Heading2"/>
      </w:pPr>
      <w:r>
        <w:t>Supported Operations</w:t>
      </w:r>
    </w:p>
    <w:p w:rsidR="00B71501" w:rsidRDefault="00B71501" w:rsidP="00B71501">
      <w:r>
        <w:t xml:space="preserve">The </w:t>
      </w:r>
      <w:r w:rsidR="00DB4414">
        <w:rPr>
          <w:rFonts w:hint="eastAsia"/>
          <w:lang w:eastAsia="zh-CN"/>
        </w:rPr>
        <w:t>Candidate</w:t>
      </w:r>
      <w:r>
        <w:t xml:space="preserve"> will support below API entity operations, namely:</w:t>
      </w:r>
    </w:p>
    <w:p w:rsidR="00B71501" w:rsidRDefault="00B71501" w:rsidP="008745FA">
      <w:pPr>
        <w:rPr>
          <w:lang w:eastAsia="zh-CN"/>
        </w:rPr>
      </w:pPr>
      <w:r>
        <w:t xml:space="preserve">List, Describe, Query, </w:t>
      </w:r>
      <w:proofErr w:type="spellStart"/>
      <w:r>
        <w:t>QueryMore</w:t>
      </w:r>
      <w:proofErr w:type="spellEnd"/>
      <w:r>
        <w:rPr>
          <w:rFonts w:hint="eastAsia"/>
          <w:lang w:eastAsia="zh-CN"/>
        </w:rPr>
        <w:t>, Insert, Update</w:t>
      </w:r>
    </w:p>
    <w:p w:rsidR="006B5DCA" w:rsidRDefault="008F3CE6" w:rsidP="006B5DCA">
      <w:pPr>
        <w:rPr>
          <w:noProof/>
          <w:lang w:eastAsia="zh-CN"/>
        </w:rPr>
      </w:pPr>
      <w:r>
        <w:rPr>
          <w:rFonts w:hint="eastAsia"/>
          <w:noProof/>
          <w:lang w:eastAsia="zh-CN"/>
        </w:rPr>
        <w:t>Candidate is connecting to jobreq with the jobapplicaiton, in jobapplication it has the candidate id and job req id.</w:t>
      </w:r>
    </w:p>
    <w:p w:rsidR="00235921" w:rsidRPr="0015383F" w:rsidRDefault="00235921" w:rsidP="00235921">
      <w:pPr>
        <w:shd w:val="clear" w:color="auto" w:fill="FFFFFF"/>
        <w:spacing w:before="570" w:after="150" w:line="240" w:lineRule="auto"/>
        <w:outlineLvl w:val="1"/>
        <w:rPr>
          <w:rFonts w:ascii="Helvetica" w:eastAsia="Times New Roman" w:hAnsi="Helvetica" w:cs="Helvetica"/>
          <w:b/>
          <w:bCs/>
          <w:color w:val="003366"/>
          <w:kern w:val="36"/>
          <w:sz w:val="42"/>
          <w:szCs w:val="42"/>
        </w:rPr>
      </w:pPr>
      <w:r>
        <w:rPr>
          <w:rFonts w:ascii="Helvetica" w:eastAsia="Times New Roman" w:hAnsi="Helvetica" w:cs="Helvetica"/>
          <w:b/>
          <w:bCs/>
          <w:color w:val="003366"/>
          <w:kern w:val="36"/>
          <w:sz w:val="42"/>
          <w:szCs w:val="42"/>
        </w:rPr>
        <w:t xml:space="preserve">Candidate </w:t>
      </w:r>
      <w:r w:rsidRPr="0015383F">
        <w:rPr>
          <w:rFonts w:ascii="Helvetica" w:eastAsia="Times New Roman" w:hAnsi="Helvetica" w:cs="Helvetica"/>
          <w:b/>
          <w:bCs/>
          <w:color w:val="003366"/>
          <w:kern w:val="36"/>
          <w:sz w:val="42"/>
          <w:szCs w:val="42"/>
        </w:rPr>
        <w:t>Permissions</w:t>
      </w:r>
    </w:p>
    <w:p w:rsidR="00235921" w:rsidRPr="0015383F" w:rsidRDefault="00235921" w:rsidP="00235921">
      <w:pPr>
        <w:shd w:val="clear" w:color="auto" w:fill="FFFFFF"/>
        <w:spacing w:before="150" w:after="150" w:line="260" w:lineRule="atLeast"/>
        <w:rPr>
          <w:rFonts w:ascii="Helvetica" w:eastAsia="Times New Roman" w:hAnsi="Helvetica" w:cs="Helvetica"/>
          <w:color w:val="000000"/>
          <w:sz w:val="20"/>
          <w:szCs w:val="20"/>
        </w:rPr>
      </w:pPr>
    </w:p>
    <w:tbl>
      <w:tblPr>
        <w:tblW w:w="0" w:type="auto"/>
        <w:tblCellMar>
          <w:left w:w="0" w:type="dxa"/>
          <w:right w:w="0" w:type="dxa"/>
        </w:tblCellMar>
        <w:tblLook w:val="04A0" w:firstRow="1" w:lastRow="0" w:firstColumn="1" w:lastColumn="0" w:noHBand="0" w:noVBand="1"/>
      </w:tblPr>
      <w:tblGrid>
        <w:gridCol w:w="1484"/>
        <w:gridCol w:w="7299"/>
      </w:tblGrid>
      <w:tr w:rsidR="00235921" w:rsidRPr="0015383F" w:rsidTr="0013724F">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rsidR="00235921" w:rsidRPr="0015383F" w:rsidRDefault="00235921" w:rsidP="0013724F">
            <w:pPr>
              <w:spacing w:before="75" w:after="75" w:line="260" w:lineRule="atLeast"/>
              <w:rPr>
                <w:rFonts w:ascii="Helvetica" w:eastAsia="Times New Roman" w:hAnsi="Helvetica" w:cs="Helvetica"/>
                <w:b/>
                <w:bCs/>
                <w:color w:val="003366"/>
                <w:sz w:val="20"/>
                <w:szCs w:val="20"/>
              </w:rPr>
            </w:pPr>
            <w:r w:rsidRPr="0015383F">
              <w:rPr>
                <w:rFonts w:ascii="Helvetica" w:eastAsia="Times New Roman" w:hAnsi="Helvetica" w:cs="Helvetica"/>
                <w:b/>
                <w:bCs/>
                <w:color w:val="003366"/>
                <w:sz w:val="20"/>
                <w:szCs w:val="20"/>
              </w:rPr>
              <w:t xml:space="preserve">API Operation </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rsidR="00235921" w:rsidRPr="0015383F" w:rsidRDefault="00235921" w:rsidP="0013724F">
            <w:pPr>
              <w:spacing w:before="75" w:after="75" w:line="260" w:lineRule="atLeast"/>
              <w:rPr>
                <w:rFonts w:ascii="Helvetica" w:eastAsia="Times New Roman" w:hAnsi="Helvetica" w:cs="Helvetica"/>
                <w:b/>
                <w:bCs/>
                <w:color w:val="003366"/>
                <w:sz w:val="20"/>
                <w:szCs w:val="20"/>
              </w:rPr>
            </w:pPr>
            <w:r w:rsidRPr="0015383F">
              <w:rPr>
                <w:rFonts w:ascii="Helvetica" w:eastAsia="Times New Roman" w:hAnsi="Helvetica" w:cs="Helvetica"/>
                <w:b/>
                <w:bCs/>
                <w:color w:val="003366"/>
                <w:sz w:val="20"/>
                <w:szCs w:val="20"/>
              </w:rPr>
              <w:t xml:space="preserve">Permission Required </w:t>
            </w:r>
          </w:p>
        </w:tc>
      </w:tr>
      <w:tr w:rsidR="00235921" w:rsidRPr="0015383F" w:rsidTr="0013724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235921" w:rsidRPr="0015383F" w:rsidRDefault="00235921" w:rsidP="0013724F">
            <w:pPr>
              <w:spacing w:before="75" w:after="75" w:line="260" w:lineRule="atLeast"/>
              <w:rPr>
                <w:rFonts w:ascii="Helvetica" w:eastAsia="Times New Roman" w:hAnsi="Helvetica" w:cs="Helvetica"/>
                <w:color w:val="000000"/>
                <w:sz w:val="20"/>
                <w:szCs w:val="20"/>
              </w:rPr>
            </w:pPr>
            <w:r w:rsidRPr="0015383F">
              <w:rPr>
                <w:rFonts w:ascii="Helvetica" w:eastAsia="Times New Roman" w:hAnsi="Helvetica" w:cs="Helvetica"/>
                <w:color w:val="000000"/>
                <w:sz w:val="20"/>
                <w:szCs w:val="20"/>
              </w:rPr>
              <w:t xml:space="preserve">INSERT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235921" w:rsidRPr="0015383F" w:rsidRDefault="00235921" w:rsidP="0013724F">
            <w:pPr>
              <w:spacing w:before="75" w:after="75" w:line="26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Admin tools</w:t>
            </w:r>
            <w:r w:rsidRPr="0015383F">
              <w:rPr>
                <w:rFonts w:ascii="Helvetica" w:eastAsia="Times New Roman" w:hAnsi="Helvetica" w:cs="Helvetica"/>
                <w:color w:val="000000"/>
                <w:sz w:val="20"/>
                <w:szCs w:val="20"/>
              </w:rPr>
              <w:t xml:space="preserve"> --&gt;</w:t>
            </w:r>
            <w:r>
              <w:rPr>
                <w:rFonts w:ascii="Helvetica" w:eastAsia="Times New Roman" w:hAnsi="Helvetica" w:cs="Helvetica"/>
                <w:color w:val="000000"/>
                <w:sz w:val="20"/>
                <w:szCs w:val="20"/>
              </w:rPr>
              <w:t xml:space="preserve"> </w:t>
            </w:r>
            <w:r w:rsidRPr="002137B4">
              <w:rPr>
                <w:rFonts w:ascii="Helvetica" w:eastAsia="Times New Roman" w:hAnsi="Helvetica" w:cs="Helvetica"/>
                <w:color w:val="000000"/>
                <w:sz w:val="20"/>
                <w:szCs w:val="20"/>
              </w:rPr>
              <w:t>Recruiting Permissions</w:t>
            </w:r>
            <w:r w:rsidRPr="002137B4">
              <w:rPr>
                <w:rFonts w:ascii="Helvetica" w:eastAsia="Times New Roman" w:hAnsi="Helvetica" w:cs="Helvetica"/>
                <w:color w:val="000000"/>
                <w:sz w:val="20"/>
                <w:szCs w:val="20"/>
              </w:rPr>
              <w:sym w:font="Wingdings" w:char="F0E0"/>
            </w:r>
            <w:r w:rsidRPr="002137B4">
              <w:rPr>
                <w:rFonts w:ascii="Helvetica" w:eastAsia="Times New Roman" w:hAnsi="Helvetica" w:cs="Helvetica"/>
                <w:color w:val="000000"/>
                <w:sz w:val="20"/>
                <w:szCs w:val="20"/>
              </w:rPr>
              <w:t xml:space="preserve"> </w:t>
            </w:r>
            <w:r w:rsidRPr="0015383F">
              <w:rPr>
                <w:rFonts w:ascii="Helvetica" w:eastAsia="Times New Roman" w:hAnsi="Helvetica" w:cs="Helvetica"/>
                <w:color w:val="000000"/>
                <w:sz w:val="20"/>
                <w:szCs w:val="20"/>
              </w:rPr>
              <w:t xml:space="preserve"> </w:t>
            </w:r>
            <w:r w:rsidRPr="00235921">
              <w:rPr>
                <w:rFonts w:ascii="Helvetica" w:eastAsia="Times New Roman" w:hAnsi="Helvetica" w:cs="Helvetica"/>
                <w:color w:val="000000"/>
                <w:sz w:val="20"/>
                <w:szCs w:val="20"/>
              </w:rPr>
              <w:t>SFAPI Insert Candidate Permission</w:t>
            </w:r>
          </w:p>
        </w:tc>
      </w:tr>
      <w:tr w:rsidR="00235921" w:rsidRPr="0015383F" w:rsidTr="0013724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235921" w:rsidRPr="0015383F" w:rsidRDefault="00235921" w:rsidP="0013724F">
            <w:pPr>
              <w:spacing w:before="75" w:after="75" w:line="260" w:lineRule="atLeast"/>
              <w:rPr>
                <w:rFonts w:ascii="Helvetica" w:eastAsia="Times New Roman" w:hAnsi="Helvetica" w:cs="Helvetica"/>
                <w:color w:val="000000"/>
                <w:sz w:val="20"/>
                <w:szCs w:val="20"/>
              </w:rPr>
            </w:pPr>
            <w:r w:rsidRPr="0015383F">
              <w:rPr>
                <w:rFonts w:ascii="Helvetica" w:eastAsia="Times New Roman" w:hAnsi="Helvetica" w:cs="Helvetica"/>
                <w:color w:val="000000"/>
                <w:sz w:val="20"/>
                <w:szCs w:val="20"/>
              </w:rPr>
              <w:t xml:space="preserve">UPDATE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235921" w:rsidRPr="0015383F" w:rsidRDefault="00235921" w:rsidP="0013724F">
            <w:pPr>
              <w:spacing w:before="75" w:after="75" w:line="26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Admin tools</w:t>
            </w:r>
            <w:r w:rsidRPr="0015383F">
              <w:rPr>
                <w:rFonts w:ascii="Helvetica" w:eastAsia="Times New Roman" w:hAnsi="Helvetica" w:cs="Helvetica"/>
                <w:color w:val="000000"/>
                <w:sz w:val="20"/>
                <w:szCs w:val="20"/>
              </w:rPr>
              <w:t xml:space="preserve"> --&gt;</w:t>
            </w:r>
            <w:r>
              <w:rPr>
                <w:rFonts w:ascii="Helvetica" w:eastAsia="Times New Roman" w:hAnsi="Helvetica" w:cs="Helvetica"/>
                <w:color w:val="000000"/>
                <w:sz w:val="20"/>
                <w:szCs w:val="20"/>
              </w:rPr>
              <w:t xml:space="preserve"> </w:t>
            </w:r>
            <w:r w:rsidRPr="002137B4">
              <w:rPr>
                <w:rFonts w:ascii="Helvetica" w:eastAsia="Times New Roman" w:hAnsi="Helvetica" w:cs="Helvetica"/>
                <w:color w:val="000000"/>
                <w:sz w:val="20"/>
                <w:szCs w:val="20"/>
              </w:rPr>
              <w:t>Recruiting Permissions</w:t>
            </w:r>
            <w:r w:rsidRPr="002137B4">
              <w:rPr>
                <w:rFonts w:ascii="Helvetica" w:eastAsia="Times New Roman" w:hAnsi="Helvetica" w:cs="Helvetica"/>
                <w:color w:val="000000"/>
                <w:sz w:val="20"/>
                <w:szCs w:val="20"/>
              </w:rPr>
              <w:sym w:font="Wingdings" w:char="F0E0"/>
            </w:r>
            <w:r w:rsidRPr="002137B4">
              <w:rPr>
                <w:rFonts w:ascii="Helvetica" w:eastAsia="Times New Roman" w:hAnsi="Helvetica" w:cs="Helvetica"/>
                <w:color w:val="000000"/>
                <w:sz w:val="20"/>
                <w:szCs w:val="20"/>
              </w:rPr>
              <w:t xml:space="preserve"> </w:t>
            </w:r>
            <w:r w:rsidRPr="0015383F">
              <w:rPr>
                <w:rFonts w:ascii="Helvetica" w:eastAsia="Times New Roman" w:hAnsi="Helvetica" w:cs="Helvetica"/>
                <w:color w:val="000000"/>
                <w:sz w:val="20"/>
                <w:szCs w:val="20"/>
              </w:rPr>
              <w:t xml:space="preserve"> </w:t>
            </w:r>
            <w:r w:rsidRPr="00235921">
              <w:rPr>
                <w:rFonts w:ascii="Helvetica" w:eastAsia="Times New Roman" w:hAnsi="Helvetica" w:cs="Helvetica"/>
                <w:color w:val="000000"/>
                <w:sz w:val="20"/>
                <w:szCs w:val="20"/>
              </w:rPr>
              <w:t>SFAPI Update Candidate Permission</w:t>
            </w:r>
          </w:p>
        </w:tc>
      </w:tr>
      <w:tr w:rsidR="00235921" w:rsidRPr="0015383F" w:rsidTr="0013724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235921" w:rsidRPr="0015383F" w:rsidRDefault="00235921" w:rsidP="0013724F">
            <w:pPr>
              <w:spacing w:before="75" w:after="75" w:line="260" w:lineRule="atLeast"/>
              <w:rPr>
                <w:rFonts w:ascii="Helvetica" w:eastAsia="Times New Roman" w:hAnsi="Helvetica" w:cs="Helvetica"/>
                <w:color w:val="000000"/>
                <w:sz w:val="20"/>
                <w:szCs w:val="20"/>
              </w:rPr>
            </w:pPr>
            <w:r w:rsidRPr="0015383F">
              <w:rPr>
                <w:rFonts w:ascii="Helvetica" w:eastAsia="Times New Roman" w:hAnsi="Helvetica" w:cs="Helvetica"/>
                <w:color w:val="000000"/>
                <w:sz w:val="20"/>
                <w:szCs w:val="20"/>
              </w:rPr>
              <w:t xml:space="preserve">QUERY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235921" w:rsidRPr="0015383F" w:rsidRDefault="00235921" w:rsidP="0013724F">
            <w:pPr>
              <w:spacing w:before="75" w:after="75" w:line="26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Admin tools</w:t>
            </w:r>
            <w:r w:rsidRPr="0015383F">
              <w:rPr>
                <w:rFonts w:ascii="Helvetica" w:eastAsia="Times New Roman" w:hAnsi="Helvetica" w:cs="Helvetica"/>
                <w:color w:val="000000"/>
                <w:sz w:val="20"/>
                <w:szCs w:val="20"/>
              </w:rPr>
              <w:t xml:space="preserve"> --&gt;</w:t>
            </w:r>
            <w:r>
              <w:rPr>
                <w:rFonts w:ascii="Helvetica" w:eastAsia="Times New Roman" w:hAnsi="Helvetica" w:cs="Helvetica"/>
                <w:color w:val="000000"/>
                <w:sz w:val="20"/>
                <w:szCs w:val="20"/>
              </w:rPr>
              <w:t xml:space="preserve"> </w:t>
            </w:r>
            <w:r w:rsidRPr="002137B4">
              <w:rPr>
                <w:rFonts w:ascii="Helvetica" w:eastAsia="Times New Roman" w:hAnsi="Helvetica" w:cs="Helvetica"/>
                <w:color w:val="000000"/>
                <w:sz w:val="20"/>
                <w:szCs w:val="20"/>
              </w:rPr>
              <w:t>Recruiting Permissions</w:t>
            </w:r>
            <w:r w:rsidRPr="002137B4">
              <w:rPr>
                <w:rFonts w:ascii="Helvetica" w:eastAsia="Times New Roman" w:hAnsi="Helvetica" w:cs="Helvetica"/>
                <w:color w:val="000000"/>
                <w:sz w:val="20"/>
                <w:szCs w:val="20"/>
              </w:rPr>
              <w:sym w:font="Wingdings" w:char="F0E0"/>
            </w:r>
            <w:r w:rsidRPr="002137B4">
              <w:rPr>
                <w:rFonts w:ascii="Helvetica" w:eastAsia="Times New Roman" w:hAnsi="Helvetica" w:cs="Helvetica"/>
                <w:color w:val="000000"/>
                <w:sz w:val="20"/>
                <w:szCs w:val="20"/>
              </w:rPr>
              <w:t xml:space="preserve"> </w:t>
            </w:r>
            <w:r w:rsidRPr="0015383F">
              <w:rPr>
                <w:rFonts w:ascii="Helvetica" w:eastAsia="Times New Roman" w:hAnsi="Helvetica" w:cs="Helvetica"/>
                <w:color w:val="000000"/>
                <w:sz w:val="20"/>
                <w:szCs w:val="20"/>
              </w:rPr>
              <w:t xml:space="preserve"> </w:t>
            </w:r>
            <w:r w:rsidRPr="00235921">
              <w:rPr>
                <w:rFonts w:ascii="Helvetica" w:eastAsia="Times New Roman" w:hAnsi="Helvetica" w:cs="Helvetica"/>
                <w:color w:val="000000"/>
                <w:sz w:val="20"/>
                <w:szCs w:val="20"/>
              </w:rPr>
              <w:t>SFAPI Retrieve Candidate Permission</w:t>
            </w:r>
          </w:p>
        </w:tc>
      </w:tr>
    </w:tbl>
    <w:p w:rsidR="00235921" w:rsidRDefault="00235921" w:rsidP="00235921"/>
    <w:p w:rsidR="00235921" w:rsidRDefault="00235921" w:rsidP="006B5DCA">
      <w:pPr>
        <w:rPr>
          <w:noProof/>
          <w:lang w:eastAsia="zh-CN"/>
        </w:rPr>
      </w:pPr>
    </w:p>
    <w:p w:rsidR="00235921" w:rsidRDefault="00235921" w:rsidP="006B5DCA">
      <w:pPr>
        <w:rPr>
          <w:noProof/>
          <w:lang w:eastAsia="zh-CN"/>
        </w:rPr>
      </w:pPr>
    </w:p>
    <w:p w:rsidR="00235921" w:rsidRDefault="00235921" w:rsidP="006B5DCA">
      <w:pPr>
        <w:rPr>
          <w:noProof/>
          <w:lang w:eastAsia="zh-CN"/>
        </w:rPr>
      </w:pPr>
    </w:p>
    <w:p w:rsidR="006B5DCA" w:rsidRPr="00AC0A00" w:rsidRDefault="00AC0A00" w:rsidP="006B5DCA">
      <w:pPr>
        <w:rPr>
          <w:b/>
          <w:noProof/>
          <w:color w:val="365F91" w:themeColor="accent1" w:themeShade="BF"/>
          <w:sz w:val="28"/>
          <w:szCs w:val="28"/>
          <w:lang w:eastAsia="zh-CN"/>
        </w:rPr>
      </w:pPr>
      <w:r w:rsidRPr="00AC0A00">
        <w:rPr>
          <w:rFonts w:hint="eastAsia"/>
          <w:b/>
          <w:noProof/>
          <w:color w:val="365F91" w:themeColor="accent1" w:themeShade="BF"/>
          <w:sz w:val="28"/>
          <w:szCs w:val="28"/>
          <w:lang w:eastAsia="zh-CN"/>
        </w:rPr>
        <w:t>BackgroundCheck</w:t>
      </w:r>
    </w:p>
    <w:p w:rsidR="00AC0A00" w:rsidRPr="00D26953" w:rsidRDefault="00AC0A00" w:rsidP="00AC0A00">
      <w:pPr>
        <w:pStyle w:val="Heading2"/>
      </w:pPr>
      <w:r>
        <w:t>Fields</w:t>
      </w:r>
    </w:p>
    <w:tbl>
      <w:tblPr>
        <w:tblStyle w:val="LightShading-Accent12"/>
        <w:tblW w:w="0" w:type="auto"/>
        <w:tblLook w:val="04A0" w:firstRow="1" w:lastRow="0" w:firstColumn="1" w:lastColumn="0" w:noHBand="0" w:noVBand="1"/>
      </w:tblPr>
      <w:tblGrid>
        <w:gridCol w:w="2349"/>
        <w:gridCol w:w="1852"/>
        <w:gridCol w:w="1080"/>
        <w:gridCol w:w="1080"/>
        <w:gridCol w:w="5058"/>
      </w:tblGrid>
      <w:tr w:rsidR="00AC0A00" w:rsidRPr="00A6048C" w:rsidTr="008F3FCC">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67" w:type="dxa"/>
            <w:hideMark/>
          </w:tcPr>
          <w:p w:rsidR="00AC0A00" w:rsidRPr="00A6048C" w:rsidRDefault="00AC0A00" w:rsidP="008F3FCC">
            <w:pPr>
              <w:rPr>
                <w:rFonts w:ascii="Calibri" w:eastAsia="Times New Roman" w:hAnsi="Calibri" w:cs="Times New Roman"/>
                <w:color w:val="000000"/>
              </w:rPr>
            </w:pPr>
            <w:r w:rsidRPr="00A6048C">
              <w:rPr>
                <w:rFonts w:ascii="Calibri" w:eastAsia="Times New Roman" w:hAnsi="Calibri" w:cs="Times New Roman"/>
                <w:color w:val="000000"/>
              </w:rPr>
              <w:t>Field Name</w:t>
            </w:r>
          </w:p>
        </w:tc>
        <w:tc>
          <w:tcPr>
            <w:tcW w:w="1852" w:type="dxa"/>
            <w:hideMark/>
          </w:tcPr>
          <w:p w:rsidR="00AC0A00" w:rsidRPr="00A6048C" w:rsidRDefault="00AC0A00" w:rsidP="008F3FC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Data Type</w:t>
            </w:r>
          </w:p>
        </w:tc>
        <w:tc>
          <w:tcPr>
            <w:tcW w:w="1080" w:type="dxa"/>
          </w:tcPr>
          <w:p w:rsidR="00AC0A00" w:rsidRPr="00A6048C" w:rsidRDefault="00AC0A00" w:rsidP="008F3FC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w:t>
            </w:r>
            <w:r w:rsidRPr="00A6048C">
              <w:rPr>
                <w:rFonts w:ascii="Calibri" w:eastAsia="Times New Roman" w:hAnsi="Calibri" w:cs="Times New Roman"/>
                <w:color w:val="000000"/>
              </w:rPr>
              <w:t>ortable</w:t>
            </w:r>
          </w:p>
        </w:tc>
        <w:tc>
          <w:tcPr>
            <w:tcW w:w="1080" w:type="dxa"/>
            <w:hideMark/>
          </w:tcPr>
          <w:p w:rsidR="00AC0A00" w:rsidRPr="00A6048C" w:rsidRDefault="00AC0A00" w:rsidP="008F3FC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filterable</w:t>
            </w:r>
          </w:p>
        </w:tc>
        <w:tc>
          <w:tcPr>
            <w:tcW w:w="5058" w:type="dxa"/>
            <w:hideMark/>
          </w:tcPr>
          <w:p w:rsidR="00AC0A00" w:rsidRPr="00A6048C" w:rsidRDefault="00AC0A00" w:rsidP="008F3FC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Description</w:t>
            </w:r>
          </w:p>
        </w:tc>
      </w:tr>
      <w:tr w:rsidR="00AC0A00" w:rsidRPr="00A6048C" w:rsidTr="008F3FC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67" w:type="dxa"/>
            <w:hideMark/>
          </w:tcPr>
          <w:p w:rsidR="00AC0A00" w:rsidRPr="00AC0A00" w:rsidRDefault="00AC0A00" w:rsidP="008F3FCC">
            <w:pPr>
              <w:rPr>
                <w:rFonts w:ascii="Calibri" w:hAnsi="Calibri" w:cs="Times New Roman"/>
                <w:color w:val="000000"/>
                <w:lang w:eastAsia="zh-CN"/>
              </w:rPr>
            </w:pPr>
            <w:r>
              <w:rPr>
                <w:rFonts w:ascii="Calibri" w:hAnsi="Calibri" w:cs="Times New Roman" w:hint="eastAsia"/>
                <w:color w:val="000000"/>
                <w:lang w:eastAsia="zh-CN"/>
              </w:rPr>
              <w:t>BGI_STATUS_ID</w:t>
            </w:r>
          </w:p>
        </w:tc>
        <w:tc>
          <w:tcPr>
            <w:tcW w:w="1852" w:type="dxa"/>
            <w:hideMark/>
          </w:tcPr>
          <w:p w:rsidR="00AC0A00" w:rsidRPr="00A6048C" w:rsidRDefault="00AC0A00" w:rsidP="008F3FC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Primary Key</w:t>
            </w:r>
          </w:p>
        </w:tc>
        <w:tc>
          <w:tcPr>
            <w:tcW w:w="1080" w:type="dxa"/>
          </w:tcPr>
          <w:p w:rsidR="00AC0A00" w:rsidRPr="00AC0A00" w:rsidRDefault="00AC0A00" w:rsidP="00AC0A00">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FALSE</w:t>
            </w:r>
          </w:p>
        </w:tc>
        <w:tc>
          <w:tcPr>
            <w:tcW w:w="1080" w:type="dxa"/>
            <w:hideMark/>
          </w:tcPr>
          <w:p w:rsidR="00AC0A00" w:rsidRPr="00AC0A00" w:rsidRDefault="00AC0A00" w:rsidP="008F3FCC">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FALSE</w:t>
            </w:r>
          </w:p>
        </w:tc>
        <w:tc>
          <w:tcPr>
            <w:tcW w:w="5058" w:type="dxa"/>
            <w:hideMark/>
          </w:tcPr>
          <w:p w:rsidR="00AC0A00" w:rsidRPr="00A6048C" w:rsidRDefault="00AC0A00" w:rsidP="00AC0A0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API Primary Key. The key prefix is "</w:t>
            </w:r>
            <w:r>
              <w:rPr>
                <w:rFonts w:ascii="Calibri" w:hAnsi="Calibri" w:cs="Times New Roman" w:hint="eastAsia"/>
                <w:color w:val="000000"/>
                <w:lang w:eastAsia="zh-CN"/>
              </w:rPr>
              <w:t>BGI_STATUS</w:t>
            </w:r>
            <w:r w:rsidRPr="00A6048C">
              <w:rPr>
                <w:rFonts w:ascii="Calibri" w:eastAsia="Times New Roman" w:hAnsi="Calibri" w:cs="Times New Roman"/>
                <w:color w:val="000000"/>
              </w:rPr>
              <w:t>". For example, an id could be "</w:t>
            </w:r>
            <w:r>
              <w:rPr>
                <w:rFonts w:ascii="Calibri" w:hAnsi="Calibri" w:cs="Times New Roman" w:hint="eastAsia"/>
                <w:color w:val="000000"/>
                <w:lang w:eastAsia="zh-CN"/>
              </w:rPr>
              <w:t>BGI_STATUS</w:t>
            </w:r>
            <w:r w:rsidRPr="00A6048C">
              <w:rPr>
                <w:rFonts w:ascii="Calibri" w:eastAsia="Times New Roman" w:hAnsi="Calibri" w:cs="Times New Roman"/>
                <w:color w:val="000000"/>
              </w:rPr>
              <w:t>-12345".</w:t>
            </w:r>
          </w:p>
        </w:tc>
      </w:tr>
      <w:tr w:rsidR="00AC0A00" w:rsidRPr="00A6048C" w:rsidTr="008F3FCC">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rsidR="00AC0A00" w:rsidRPr="00AC0A00" w:rsidRDefault="00AC0A00" w:rsidP="008F3FCC">
            <w:pPr>
              <w:rPr>
                <w:rFonts w:ascii="Calibri" w:hAnsi="Calibri" w:cs="Times New Roman"/>
                <w:color w:val="000000"/>
                <w:lang w:eastAsia="zh-CN"/>
              </w:rPr>
            </w:pPr>
            <w:r>
              <w:rPr>
                <w:rFonts w:ascii="Calibri" w:hAnsi="Calibri" w:cs="Times New Roman" w:hint="eastAsia"/>
                <w:color w:val="000000"/>
                <w:lang w:eastAsia="zh-CN"/>
              </w:rPr>
              <w:t>BGI_ID</w:t>
            </w:r>
          </w:p>
        </w:tc>
        <w:tc>
          <w:tcPr>
            <w:tcW w:w="1852" w:type="dxa"/>
            <w:hideMark/>
          </w:tcPr>
          <w:p w:rsidR="00AC0A00" w:rsidRDefault="00AC0A00" w:rsidP="008F3FC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 xml:space="preserve">Foreign Key to </w:t>
            </w:r>
          </w:p>
          <w:p w:rsidR="00AC0A00" w:rsidRPr="00AC0A00" w:rsidRDefault="00AC0A00" w:rsidP="008F3FCC">
            <w:pPr>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BGI table</w:t>
            </w:r>
          </w:p>
        </w:tc>
        <w:tc>
          <w:tcPr>
            <w:tcW w:w="1080" w:type="dxa"/>
          </w:tcPr>
          <w:p w:rsidR="00AC0A00" w:rsidRPr="00AC0A00" w:rsidRDefault="00AC0A00" w:rsidP="008F3FCC">
            <w:pPr>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FALSE</w:t>
            </w:r>
          </w:p>
        </w:tc>
        <w:tc>
          <w:tcPr>
            <w:tcW w:w="1080" w:type="dxa"/>
            <w:hideMark/>
          </w:tcPr>
          <w:p w:rsidR="00AC0A00" w:rsidRPr="00AC0A00" w:rsidRDefault="00AC0A00" w:rsidP="008F3FCC">
            <w:pPr>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FALSE</w:t>
            </w:r>
          </w:p>
        </w:tc>
        <w:tc>
          <w:tcPr>
            <w:tcW w:w="5058" w:type="dxa"/>
            <w:hideMark/>
          </w:tcPr>
          <w:p w:rsidR="00AC0A00" w:rsidRPr="00A6048C" w:rsidRDefault="00AC0A00" w:rsidP="00AC0A0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 xml:space="preserve">Foreign key </w:t>
            </w:r>
            <w:r>
              <w:rPr>
                <w:rFonts w:ascii="Calibri" w:eastAsia="Times New Roman" w:hAnsi="Calibri" w:cs="Times New Roman"/>
                <w:color w:val="000000"/>
              </w:rPr>
              <w:t xml:space="preserve">from </w:t>
            </w:r>
            <w:r w:rsidRPr="00A6048C">
              <w:rPr>
                <w:rFonts w:ascii="Calibri" w:eastAsia="Times New Roman" w:hAnsi="Calibri" w:cs="Times New Roman"/>
                <w:color w:val="000000"/>
              </w:rPr>
              <w:t xml:space="preserve"> </w:t>
            </w:r>
            <w:r>
              <w:rPr>
                <w:rFonts w:ascii="Calibri" w:hAnsi="Calibri" w:cs="Times New Roman" w:hint="eastAsia"/>
                <w:color w:val="000000"/>
                <w:lang w:eastAsia="zh-CN"/>
              </w:rPr>
              <w:t>BGI</w:t>
            </w:r>
            <w:r>
              <w:rPr>
                <w:rFonts w:ascii="Calibri" w:eastAsia="Times New Roman" w:hAnsi="Calibri" w:cs="Times New Roman"/>
                <w:color w:val="000000"/>
              </w:rPr>
              <w:t xml:space="preserve">  </w:t>
            </w:r>
            <w:r w:rsidRPr="00A6048C">
              <w:rPr>
                <w:rFonts w:ascii="Calibri" w:eastAsia="Times New Roman" w:hAnsi="Calibri" w:cs="Times New Roman"/>
                <w:color w:val="000000"/>
              </w:rPr>
              <w:t xml:space="preserve"> entity</w:t>
            </w:r>
          </w:p>
        </w:tc>
      </w:tr>
      <w:tr w:rsidR="00AC0A00" w:rsidRPr="00A6048C" w:rsidTr="008F3F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rsidR="00AC0A00" w:rsidRPr="00AC0A00" w:rsidRDefault="00AC0A00" w:rsidP="008F3FCC">
            <w:pPr>
              <w:rPr>
                <w:rFonts w:ascii="Calibri" w:hAnsi="Calibri" w:cs="Times New Roman"/>
                <w:color w:val="000000"/>
                <w:lang w:eastAsia="zh-CN"/>
              </w:rPr>
            </w:pPr>
            <w:r>
              <w:rPr>
                <w:rFonts w:ascii="Calibri" w:hAnsi="Calibri" w:cs="Times New Roman" w:hint="eastAsia"/>
                <w:color w:val="000000"/>
                <w:lang w:eastAsia="zh-CN"/>
              </w:rPr>
              <w:t>ORDER_NO</w:t>
            </w:r>
          </w:p>
          <w:p w:rsidR="00AC0A00" w:rsidRPr="00AC0A00" w:rsidRDefault="00AC0A00" w:rsidP="008F3FCC">
            <w:pPr>
              <w:rPr>
                <w:rFonts w:ascii="Calibri" w:hAnsi="Calibri" w:cs="Times New Roman"/>
                <w:color w:val="000000"/>
                <w:lang w:eastAsia="zh-CN"/>
              </w:rPr>
            </w:pPr>
            <w:r>
              <w:rPr>
                <w:rFonts w:ascii="Calibri" w:hAnsi="Calibri" w:cs="Times New Roman" w:hint="eastAsia"/>
                <w:color w:val="000000"/>
                <w:lang w:eastAsia="zh-CN"/>
              </w:rPr>
              <w:t>BGI_CHECK_NAME</w:t>
            </w:r>
          </w:p>
          <w:p w:rsidR="00AC0A00" w:rsidRPr="00AC0A00" w:rsidRDefault="00AC0A00" w:rsidP="008F3FCC">
            <w:pPr>
              <w:rPr>
                <w:rFonts w:ascii="Calibri" w:hAnsi="Calibri" w:cs="Times New Roman"/>
                <w:color w:val="000000"/>
                <w:lang w:eastAsia="zh-CN"/>
              </w:rPr>
            </w:pPr>
            <w:r>
              <w:rPr>
                <w:rFonts w:ascii="Calibri" w:hAnsi="Calibri" w:cs="Times New Roman" w:hint="eastAsia"/>
                <w:color w:val="000000"/>
                <w:lang w:eastAsia="zh-CN"/>
              </w:rPr>
              <w:t>BGI_CHECK_TYPE</w:t>
            </w:r>
          </w:p>
          <w:p w:rsidR="00AC0A00" w:rsidRDefault="00AC0A00" w:rsidP="00AC0A00">
            <w:pPr>
              <w:rPr>
                <w:rFonts w:ascii="Calibri" w:hAnsi="Calibri" w:cs="Times New Roman"/>
                <w:color w:val="000000"/>
                <w:lang w:eastAsia="zh-CN"/>
              </w:rPr>
            </w:pPr>
            <w:r>
              <w:rPr>
                <w:rFonts w:ascii="Calibri" w:hAnsi="Calibri" w:cs="Times New Roman" w:hint="eastAsia"/>
                <w:color w:val="000000"/>
                <w:lang w:eastAsia="zh-CN"/>
              </w:rPr>
              <w:t>BGI_CHECK_STATUS</w:t>
            </w:r>
          </w:p>
          <w:p w:rsidR="00AC0A00" w:rsidRDefault="00AC0A00" w:rsidP="00AC0A00">
            <w:pPr>
              <w:rPr>
                <w:rFonts w:ascii="Calibri" w:hAnsi="Calibri" w:cs="Times New Roman"/>
                <w:color w:val="000000"/>
                <w:lang w:eastAsia="zh-CN"/>
              </w:rPr>
            </w:pPr>
            <w:r>
              <w:rPr>
                <w:rFonts w:ascii="Calibri" w:hAnsi="Calibri" w:cs="Times New Roman" w:hint="eastAsia"/>
                <w:color w:val="000000"/>
                <w:lang w:eastAsia="zh-CN"/>
              </w:rPr>
              <w:t>BGI_STATUS_MESSAGE</w:t>
            </w:r>
          </w:p>
          <w:p w:rsidR="00AC0A00" w:rsidRPr="00AC0A00" w:rsidRDefault="00AC0A00" w:rsidP="00AC0A00">
            <w:pPr>
              <w:rPr>
                <w:rFonts w:ascii="Calibri" w:hAnsi="Calibri" w:cs="Times New Roman"/>
                <w:color w:val="000000"/>
                <w:lang w:eastAsia="zh-CN"/>
              </w:rPr>
            </w:pPr>
            <w:r>
              <w:rPr>
                <w:rFonts w:ascii="Calibri" w:hAnsi="Calibri" w:cs="Times New Roman" w:hint="eastAsia"/>
                <w:color w:val="000000"/>
                <w:lang w:eastAsia="zh-CN"/>
              </w:rPr>
              <w:t>BGI_REPORT_URL</w:t>
            </w:r>
          </w:p>
        </w:tc>
        <w:tc>
          <w:tcPr>
            <w:tcW w:w="1852" w:type="dxa"/>
            <w:hideMark/>
          </w:tcPr>
          <w:p w:rsidR="00AC0A00" w:rsidRPr="0063053C" w:rsidRDefault="0063053C" w:rsidP="008F3FCC">
            <w:pP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String</w:t>
            </w:r>
          </w:p>
          <w:p w:rsidR="00AC0A00" w:rsidRDefault="00AC0A00" w:rsidP="008F3FC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String</w:t>
            </w:r>
          </w:p>
          <w:p w:rsidR="00AC0A00" w:rsidRDefault="00AC0A00" w:rsidP="008F3FCC">
            <w:pP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eastAsia="Times New Roman" w:hAnsi="Calibri" w:cs="Times New Roman"/>
                <w:color w:val="000000"/>
              </w:rPr>
              <w:t>String</w:t>
            </w:r>
          </w:p>
          <w:p w:rsidR="00252EE4" w:rsidRDefault="00252EE4" w:rsidP="008F3FCC">
            <w:pP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String</w:t>
            </w:r>
          </w:p>
          <w:p w:rsidR="00252EE4" w:rsidRDefault="00252EE4" w:rsidP="008F3FCC">
            <w:pP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String</w:t>
            </w:r>
          </w:p>
          <w:p w:rsidR="00252EE4" w:rsidRPr="00252EE4" w:rsidRDefault="00252EE4" w:rsidP="008F3FCC">
            <w:pP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String</w:t>
            </w:r>
          </w:p>
        </w:tc>
        <w:tc>
          <w:tcPr>
            <w:tcW w:w="1080" w:type="dxa"/>
          </w:tcPr>
          <w:p w:rsidR="00AC0A00" w:rsidRDefault="00AC0A00" w:rsidP="008F3F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FALSE</w:t>
            </w:r>
          </w:p>
          <w:p w:rsidR="00AC0A00" w:rsidRPr="0063053C" w:rsidRDefault="0063053C" w:rsidP="008F3FCC">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FALSE</w:t>
            </w:r>
          </w:p>
          <w:p w:rsidR="00AC0A00" w:rsidRDefault="00AC0A00" w:rsidP="008F3F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FALSE</w:t>
            </w:r>
          </w:p>
          <w:p w:rsidR="00AC0A00" w:rsidRDefault="00AC0A00" w:rsidP="008F3F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FALSE</w:t>
            </w:r>
          </w:p>
          <w:p w:rsidR="00AC0A00" w:rsidRPr="00252EE4" w:rsidRDefault="00252EE4" w:rsidP="008F3FCC">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FALSE</w:t>
            </w:r>
          </w:p>
          <w:p w:rsidR="00AC0A00" w:rsidRPr="00A6048C" w:rsidRDefault="00AC0A00" w:rsidP="008F3F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FALSE</w:t>
            </w:r>
          </w:p>
        </w:tc>
        <w:tc>
          <w:tcPr>
            <w:tcW w:w="1080" w:type="dxa"/>
            <w:hideMark/>
          </w:tcPr>
          <w:p w:rsidR="00AC0A00" w:rsidRDefault="00252EE4" w:rsidP="008F3F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Times New Roman" w:hint="eastAsia"/>
                <w:color w:val="000000"/>
                <w:lang w:eastAsia="zh-CN"/>
              </w:rPr>
              <w:t xml:space="preserve"> </w:t>
            </w:r>
            <w:r w:rsidR="00AC0A00">
              <w:rPr>
                <w:rFonts w:ascii="Calibri" w:eastAsia="Times New Roman" w:hAnsi="Calibri" w:cs="Times New Roman"/>
                <w:color w:val="000000"/>
              </w:rPr>
              <w:t>FALSE</w:t>
            </w:r>
          </w:p>
          <w:p w:rsidR="00AC0A00" w:rsidRPr="0063053C" w:rsidRDefault="0063053C" w:rsidP="0063053C">
            <w:pP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 xml:space="preserve">   </w:t>
            </w:r>
            <w:r w:rsidR="00252EE4">
              <w:rPr>
                <w:rFonts w:ascii="Calibri" w:hAnsi="Calibri" w:cs="Times New Roman" w:hint="eastAsia"/>
                <w:color w:val="000000"/>
                <w:lang w:eastAsia="zh-CN"/>
              </w:rPr>
              <w:t xml:space="preserve"> </w:t>
            </w:r>
            <w:r>
              <w:rPr>
                <w:rFonts w:ascii="Calibri" w:hAnsi="Calibri" w:cs="Times New Roman" w:hint="eastAsia"/>
                <w:color w:val="000000"/>
                <w:lang w:eastAsia="zh-CN"/>
              </w:rPr>
              <w:t>FALSE</w:t>
            </w:r>
          </w:p>
          <w:p w:rsidR="00AC0A00" w:rsidRPr="00252EE4" w:rsidRDefault="00252EE4" w:rsidP="008F3FCC">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 xml:space="preserve"> FALSE</w:t>
            </w:r>
          </w:p>
          <w:p w:rsidR="00AC0A00" w:rsidRPr="00252EE4" w:rsidRDefault="00252EE4" w:rsidP="008F3FCC">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FALSE</w:t>
            </w:r>
          </w:p>
          <w:p w:rsidR="00AC0A00" w:rsidRPr="00252EE4" w:rsidRDefault="00252EE4" w:rsidP="008F3FCC">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FALSE</w:t>
            </w:r>
          </w:p>
          <w:p w:rsidR="00AC0A00" w:rsidRPr="00252EE4" w:rsidRDefault="00252EE4" w:rsidP="008F3FCC">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FALSE</w:t>
            </w:r>
          </w:p>
        </w:tc>
        <w:tc>
          <w:tcPr>
            <w:tcW w:w="5058" w:type="dxa"/>
            <w:hideMark/>
          </w:tcPr>
          <w:p w:rsidR="00AC0A00" w:rsidRPr="0063053C" w:rsidRDefault="0063053C" w:rsidP="008F3FCC">
            <w:pP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ORDER_NO</w:t>
            </w:r>
          </w:p>
          <w:p w:rsidR="00AC0A00" w:rsidRPr="0063053C" w:rsidRDefault="0063053C" w:rsidP="008F3FCC">
            <w:pP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BGI check name</w:t>
            </w:r>
          </w:p>
          <w:p w:rsidR="00AC0A00" w:rsidRPr="00252EE4" w:rsidRDefault="00252EE4" w:rsidP="008F3FCC">
            <w:pP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BGI check type</w:t>
            </w:r>
          </w:p>
          <w:p w:rsidR="00AC0A00" w:rsidRDefault="00252EE4" w:rsidP="00252EE4">
            <w:pP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BGI CHECK Status</w:t>
            </w:r>
          </w:p>
          <w:p w:rsidR="00252EE4" w:rsidRDefault="00252EE4" w:rsidP="00252EE4">
            <w:pP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BGI status message</w:t>
            </w:r>
          </w:p>
          <w:p w:rsidR="00252EE4" w:rsidRPr="00252EE4" w:rsidRDefault="00252EE4" w:rsidP="00252EE4">
            <w:pP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 xml:space="preserve">BGI report </w:t>
            </w:r>
            <w:proofErr w:type="spellStart"/>
            <w:r>
              <w:rPr>
                <w:rFonts w:ascii="Calibri" w:hAnsi="Calibri" w:cs="Times New Roman" w:hint="eastAsia"/>
                <w:color w:val="000000"/>
                <w:lang w:eastAsia="zh-CN"/>
              </w:rPr>
              <w:t>url</w:t>
            </w:r>
            <w:proofErr w:type="spellEnd"/>
          </w:p>
        </w:tc>
      </w:tr>
    </w:tbl>
    <w:p w:rsidR="006B5DCA" w:rsidRDefault="006B5DCA" w:rsidP="006B5DCA">
      <w:pPr>
        <w:rPr>
          <w:noProof/>
          <w:lang w:eastAsia="zh-CN"/>
        </w:rPr>
      </w:pPr>
    </w:p>
    <w:p w:rsidR="00D0472F" w:rsidRDefault="00D0472F" w:rsidP="00D0472F">
      <w:pPr>
        <w:pStyle w:val="Heading2"/>
      </w:pPr>
      <w:r>
        <w:t>Supported Operations</w:t>
      </w:r>
    </w:p>
    <w:p w:rsidR="00D0472F" w:rsidRDefault="00D0472F" w:rsidP="00D0472F">
      <w:r>
        <w:t xml:space="preserve">The </w:t>
      </w:r>
      <w:proofErr w:type="spellStart"/>
      <w:r>
        <w:rPr>
          <w:rFonts w:hint="eastAsia"/>
          <w:lang w:eastAsia="zh-CN"/>
        </w:rPr>
        <w:t>BackgroundCheck</w:t>
      </w:r>
      <w:proofErr w:type="spellEnd"/>
      <w:r>
        <w:t xml:space="preserve"> will support below API entity operations, namely:</w:t>
      </w:r>
    </w:p>
    <w:p w:rsidR="0008190D" w:rsidRDefault="00D0472F" w:rsidP="008745FA">
      <w:pPr>
        <w:rPr>
          <w:lang w:eastAsia="zh-CN"/>
        </w:rPr>
      </w:pPr>
      <w:r>
        <w:t xml:space="preserve">List, Describe, </w:t>
      </w:r>
      <w:r>
        <w:rPr>
          <w:rFonts w:hint="eastAsia"/>
          <w:lang w:eastAsia="zh-CN"/>
        </w:rPr>
        <w:t>Insert</w:t>
      </w:r>
    </w:p>
    <w:p w:rsidR="00E1506F" w:rsidRPr="0015383F" w:rsidRDefault="00E1506F" w:rsidP="00E1506F">
      <w:pPr>
        <w:shd w:val="clear" w:color="auto" w:fill="FFFFFF"/>
        <w:spacing w:before="570" w:after="150" w:line="240" w:lineRule="auto"/>
        <w:outlineLvl w:val="1"/>
        <w:rPr>
          <w:rFonts w:ascii="Helvetica" w:eastAsia="Times New Roman" w:hAnsi="Helvetica" w:cs="Helvetica"/>
          <w:b/>
          <w:bCs/>
          <w:color w:val="003366"/>
          <w:kern w:val="36"/>
          <w:sz w:val="42"/>
          <w:szCs w:val="42"/>
        </w:rPr>
      </w:pPr>
      <w:r>
        <w:rPr>
          <w:rFonts w:ascii="Helvetica" w:eastAsia="Times New Roman" w:hAnsi="Helvetica" w:cs="Helvetica"/>
          <w:b/>
          <w:bCs/>
          <w:color w:val="003366"/>
          <w:kern w:val="36"/>
          <w:sz w:val="42"/>
          <w:szCs w:val="42"/>
        </w:rPr>
        <w:t xml:space="preserve">Background Check </w:t>
      </w:r>
      <w:r w:rsidRPr="0015383F">
        <w:rPr>
          <w:rFonts w:ascii="Helvetica" w:eastAsia="Times New Roman" w:hAnsi="Helvetica" w:cs="Helvetica"/>
          <w:b/>
          <w:bCs/>
          <w:color w:val="003366"/>
          <w:kern w:val="36"/>
          <w:sz w:val="42"/>
          <w:szCs w:val="42"/>
        </w:rPr>
        <w:t>Permissions</w:t>
      </w:r>
    </w:p>
    <w:p w:rsidR="00E1506F" w:rsidRPr="0015383F" w:rsidRDefault="00E1506F" w:rsidP="00E1506F">
      <w:pPr>
        <w:shd w:val="clear" w:color="auto" w:fill="FFFFFF"/>
        <w:spacing w:before="150" w:after="150" w:line="260" w:lineRule="atLeast"/>
        <w:rPr>
          <w:rFonts w:ascii="Helvetica" w:eastAsia="Times New Roman" w:hAnsi="Helvetica" w:cs="Helvetica"/>
          <w:color w:val="000000"/>
          <w:sz w:val="20"/>
          <w:szCs w:val="20"/>
        </w:rPr>
      </w:pPr>
    </w:p>
    <w:tbl>
      <w:tblPr>
        <w:tblW w:w="0" w:type="auto"/>
        <w:tblCellMar>
          <w:left w:w="0" w:type="dxa"/>
          <w:right w:w="0" w:type="dxa"/>
        </w:tblCellMar>
        <w:tblLook w:val="04A0" w:firstRow="1" w:lastRow="0" w:firstColumn="1" w:lastColumn="0" w:noHBand="0" w:noVBand="1"/>
      </w:tblPr>
      <w:tblGrid>
        <w:gridCol w:w="1484"/>
        <w:gridCol w:w="7344"/>
      </w:tblGrid>
      <w:tr w:rsidR="00E1506F" w:rsidRPr="0015383F" w:rsidTr="0013724F">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rsidR="00E1506F" w:rsidRPr="0015383F" w:rsidRDefault="00E1506F" w:rsidP="0013724F">
            <w:pPr>
              <w:spacing w:before="75" w:after="75" w:line="260" w:lineRule="atLeast"/>
              <w:rPr>
                <w:rFonts w:ascii="Helvetica" w:eastAsia="Times New Roman" w:hAnsi="Helvetica" w:cs="Helvetica"/>
                <w:b/>
                <w:bCs/>
                <w:color w:val="003366"/>
                <w:sz w:val="20"/>
                <w:szCs w:val="20"/>
              </w:rPr>
            </w:pPr>
            <w:r w:rsidRPr="0015383F">
              <w:rPr>
                <w:rFonts w:ascii="Helvetica" w:eastAsia="Times New Roman" w:hAnsi="Helvetica" w:cs="Helvetica"/>
                <w:b/>
                <w:bCs/>
                <w:color w:val="003366"/>
                <w:sz w:val="20"/>
                <w:szCs w:val="20"/>
              </w:rPr>
              <w:t xml:space="preserve">API Operation </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rsidR="00E1506F" w:rsidRPr="0015383F" w:rsidRDefault="00E1506F" w:rsidP="0013724F">
            <w:pPr>
              <w:spacing w:before="75" w:after="75" w:line="260" w:lineRule="atLeast"/>
              <w:rPr>
                <w:rFonts w:ascii="Helvetica" w:eastAsia="Times New Roman" w:hAnsi="Helvetica" w:cs="Helvetica"/>
                <w:b/>
                <w:bCs/>
                <w:color w:val="003366"/>
                <w:sz w:val="20"/>
                <w:szCs w:val="20"/>
              </w:rPr>
            </w:pPr>
            <w:r w:rsidRPr="0015383F">
              <w:rPr>
                <w:rFonts w:ascii="Helvetica" w:eastAsia="Times New Roman" w:hAnsi="Helvetica" w:cs="Helvetica"/>
                <w:b/>
                <w:bCs/>
                <w:color w:val="003366"/>
                <w:sz w:val="20"/>
                <w:szCs w:val="20"/>
              </w:rPr>
              <w:t xml:space="preserve">Permission Required </w:t>
            </w:r>
          </w:p>
        </w:tc>
      </w:tr>
      <w:tr w:rsidR="00E1506F" w:rsidRPr="0015383F" w:rsidTr="0013724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E1506F" w:rsidRPr="0015383F" w:rsidRDefault="00E1506F" w:rsidP="0013724F">
            <w:pPr>
              <w:spacing w:before="75" w:after="75" w:line="260" w:lineRule="atLeast"/>
              <w:rPr>
                <w:rFonts w:ascii="Helvetica" w:eastAsia="Times New Roman" w:hAnsi="Helvetica" w:cs="Helvetica"/>
                <w:color w:val="000000"/>
                <w:sz w:val="20"/>
                <w:szCs w:val="20"/>
              </w:rPr>
            </w:pPr>
            <w:r w:rsidRPr="0015383F">
              <w:rPr>
                <w:rFonts w:ascii="Helvetica" w:eastAsia="Times New Roman" w:hAnsi="Helvetica" w:cs="Helvetica"/>
                <w:color w:val="000000"/>
                <w:sz w:val="20"/>
                <w:szCs w:val="20"/>
              </w:rPr>
              <w:t xml:space="preserve">INSERT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E1506F" w:rsidRPr="0015383F" w:rsidRDefault="00E1506F" w:rsidP="0013724F">
            <w:pPr>
              <w:spacing w:before="75" w:after="75" w:line="26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Admin tools</w:t>
            </w:r>
            <w:r w:rsidRPr="0015383F">
              <w:rPr>
                <w:rFonts w:ascii="Helvetica" w:eastAsia="Times New Roman" w:hAnsi="Helvetica" w:cs="Helvetica"/>
                <w:color w:val="000000"/>
                <w:sz w:val="20"/>
                <w:szCs w:val="20"/>
              </w:rPr>
              <w:t xml:space="preserve"> --&gt;</w:t>
            </w:r>
            <w:r>
              <w:rPr>
                <w:rFonts w:ascii="Helvetica" w:eastAsia="Times New Roman" w:hAnsi="Helvetica" w:cs="Helvetica"/>
                <w:color w:val="000000"/>
                <w:sz w:val="20"/>
                <w:szCs w:val="20"/>
              </w:rPr>
              <w:t xml:space="preserve"> </w:t>
            </w:r>
            <w:r w:rsidRPr="002137B4">
              <w:rPr>
                <w:rFonts w:ascii="Helvetica" w:eastAsia="Times New Roman" w:hAnsi="Helvetica" w:cs="Helvetica"/>
                <w:color w:val="000000"/>
                <w:sz w:val="20"/>
                <w:szCs w:val="20"/>
              </w:rPr>
              <w:t>Recruiting Permissions</w:t>
            </w:r>
            <w:r w:rsidRPr="002137B4">
              <w:rPr>
                <w:rFonts w:ascii="Helvetica" w:eastAsia="Times New Roman" w:hAnsi="Helvetica" w:cs="Helvetica"/>
                <w:color w:val="000000"/>
                <w:sz w:val="20"/>
                <w:szCs w:val="20"/>
              </w:rPr>
              <w:sym w:font="Wingdings" w:char="F0E0"/>
            </w:r>
            <w:r w:rsidRPr="002137B4">
              <w:rPr>
                <w:rFonts w:ascii="Helvetica" w:eastAsia="Times New Roman" w:hAnsi="Helvetica" w:cs="Helvetica"/>
                <w:color w:val="000000"/>
                <w:sz w:val="20"/>
                <w:szCs w:val="20"/>
              </w:rPr>
              <w:t xml:space="preserve"> </w:t>
            </w:r>
            <w:r w:rsidRPr="0015383F">
              <w:rPr>
                <w:rFonts w:ascii="Helvetica" w:eastAsia="Times New Roman" w:hAnsi="Helvetica" w:cs="Helvetica"/>
                <w:color w:val="000000"/>
                <w:sz w:val="20"/>
                <w:szCs w:val="20"/>
              </w:rPr>
              <w:t xml:space="preserve"> </w:t>
            </w:r>
            <w:r w:rsidRPr="00E1506F">
              <w:rPr>
                <w:rFonts w:ascii="Helvetica" w:eastAsia="Times New Roman" w:hAnsi="Helvetica" w:cs="Helvetica"/>
                <w:color w:val="000000"/>
                <w:sz w:val="20"/>
                <w:szCs w:val="20"/>
              </w:rPr>
              <w:t>Background Check Update Permission</w:t>
            </w:r>
          </w:p>
        </w:tc>
      </w:tr>
    </w:tbl>
    <w:p w:rsidR="0008190D" w:rsidRDefault="0008190D" w:rsidP="0008190D">
      <w:pPr>
        <w:rPr>
          <w:lang w:eastAsia="zh-CN"/>
        </w:rPr>
      </w:pPr>
    </w:p>
    <w:p w:rsidR="0008190D" w:rsidRPr="0008190D" w:rsidRDefault="0008190D" w:rsidP="0008190D">
      <w:pPr>
        <w:rPr>
          <w:b/>
          <w:color w:val="365F91" w:themeColor="accent1" w:themeShade="BF"/>
          <w:sz w:val="28"/>
          <w:szCs w:val="28"/>
          <w:lang w:eastAsia="zh-CN"/>
        </w:rPr>
      </w:pPr>
      <w:r w:rsidRPr="0008190D">
        <w:rPr>
          <w:rFonts w:hint="eastAsia"/>
          <w:b/>
          <w:color w:val="365F91" w:themeColor="accent1" w:themeShade="BF"/>
          <w:sz w:val="28"/>
          <w:szCs w:val="28"/>
          <w:lang w:eastAsia="zh-CN"/>
        </w:rPr>
        <w:t>Onboarding</w:t>
      </w:r>
    </w:p>
    <w:p w:rsidR="0008190D" w:rsidRPr="00D26953" w:rsidRDefault="0008190D" w:rsidP="0008190D">
      <w:pPr>
        <w:pStyle w:val="Heading2"/>
      </w:pPr>
      <w:r>
        <w:t>Fields</w:t>
      </w:r>
    </w:p>
    <w:tbl>
      <w:tblPr>
        <w:tblStyle w:val="LightShading-Accent12"/>
        <w:tblW w:w="0" w:type="auto"/>
        <w:tblLook w:val="04A0" w:firstRow="1" w:lastRow="0" w:firstColumn="1" w:lastColumn="0" w:noHBand="0" w:noVBand="1"/>
      </w:tblPr>
      <w:tblGrid>
        <w:gridCol w:w="1913"/>
        <w:gridCol w:w="1852"/>
        <w:gridCol w:w="1080"/>
        <w:gridCol w:w="1080"/>
        <w:gridCol w:w="5058"/>
      </w:tblGrid>
      <w:tr w:rsidR="0008190D" w:rsidRPr="00A6048C" w:rsidTr="008F3FCC">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67" w:type="dxa"/>
            <w:hideMark/>
          </w:tcPr>
          <w:p w:rsidR="0008190D" w:rsidRPr="00A6048C" w:rsidRDefault="0008190D" w:rsidP="008F3FCC">
            <w:pPr>
              <w:rPr>
                <w:rFonts w:ascii="Calibri" w:eastAsia="Times New Roman" w:hAnsi="Calibri" w:cs="Times New Roman"/>
                <w:color w:val="000000"/>
              </w:rPr>
            </w:pPr>
            <w:r w:rsidRPr="00A6048C">
              <w:rPr>
                <w:rFonts w:ascii="Calibri" w:eastAsia="Times New Roman" w:hAnsi="Calibri" w:cs="Times New Roman"/>
                <w:color w:val="000000"/>
              </w:rPr>
              <w:t>Field Name</w:t>
            </w:r>
          </w:p>
        </w:tc>
        <w:tc>
          <w:tcPr>
            <w:tcW w:w="1852" w:type="dxa"/>
            <w:hideMark/>
          </w:tcPr>
          <w:p w:rsidR="0008190D" w:rsidRPr="00A6048C" w:rsidRDefault="0008190D" w:rsidP="008F3FC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Data Type</w:t>
            </w:r>
          </w:p>
        </w:tc>
        <w:tc>
          <w:tcPr>
            <w:tcW w:w="1080" w:type="dxa"/>
          </w:tcPr>
          <w:p w:rsidR="0008190D" w:rsidRPr="00A6048C" w:rsidRDefault="0008190D" w:rsidP="008F3FC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w:t>
            </w:r>
            <w:r w:rsidRPr="00A6048C">
              <w:rPr>
                <w:rFonts w:ascii="Calibri" w:eastAsia="Times New Roman" w:hAnsi="Calibri" w:cs="Times New Roman"/>
                <w:color w:val="000000"/>
              </w:rPr>
              <w:t>ortable</w:t>
            </w:r>
          </w:p>
        </w:tc>
        <w:tc>
          <w:tcPr>
            <w:tcW w:w="1080" w:type="dxa"/>
            <w:hideMark/>
          </w:tcPr>
          <w:p w:rsidR="0008190D" w:rsidRPr="00A6048C" w:rsidRDefault="0008190D" w:rsidP="008F3FC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filterable</w:t>
            </w:r>
          </w:p>
        </w:tc>
        <w:tc>
          <w:tcPr>
            <w:tcW w:w="5058" w:type="dxa"/>
            <w:hideMark/>
          </w:tcPr>
          <w:p w:rsidR="0008190D" w:rsidRPr="00A6048C" w:rsidRDefault="0008190D" w:rsidP="008F3FC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Description</w:t>
            </w:r>
          </w:p>
        </w:tc>
      </w:tr>
      <w:tr w:rsidR="0008190D" w:rsidRPr="00A6048C" w:rsidTr="008F3FC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67" w:type="dxa"/>
            <w:hideMark/>
          </w:tcPr>
          <w:p w:rsidR="0008190D" w:rsidRPr="00AC0A00" w:rsidRDefault="0008190D" w:rsidP="008F3FCC">
            <w:pPr>
              <w:rPr>
                <w:rFonts w:ascii="Calibri" w:hAnsi="Calibri" w:cs="Times New Roman"/>
                <w:color w:val="000000"/>
                <w:lang w:eastAsia="zh-CN"/>
              </w:rPr>
            </w:pPr>
            <w:r>
              <w:rPr>
                <w:rFonts w:ascii="Calibri" w:hAnsi="Calibri" w:cs="Times New Roman" w:hint="eastAsia"/>
                <w:color w:val="000000"/>
                <w:lang w:eastAsia="zh-CN"/>
              </w:rPr>
              <w:t>id</w:t>
            </w:r>
          </w:p>
        </w:tc>
        <w:tc>
          <w:tcPr>
            <w:tcW w:w="1852" w:type="dxa"/>
            <w:hideMark/>
          </w:tcPr>
          <w:p w:rsidR="0008190D" w:rsidRPr="00A6048C" w:rsidRDefault="0008190D" w:rsidP="008F3FC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Primary Key</w:t>
            </w:r>
          </w:p>
        </w:tc>
        <w:tc>
          <w:tcPr>
            <w:tcW w:w="1080" w:type="dxa"/>
          </w:tcPr>
          <w:p w:rsidR="0008190D" w:rsidRPr="00AC0A00" w:rsidRDefault="0008190D" w:rsidP="008F3FCC">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FALSE</w:t>
            </w:r>
          </w:p>
        </w:tc>
        <w:tc>
          <w:tcPr>
            <w:tcW w:w="1080" w:type="dxa"/>
            <w:hideMark/>
          </w:tcPr>
          <w:p w:rsidR="0008190D" w:rsidRPr="00AC0A00" w:rsidRDefault="0008190D" w:rsidP="008F3FCC">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FALSE</w:t>
            </w:r>
          </w:p>
        </w:tc>
        <w:tc>
          <w:tcPr>
            <w:tcW w:w="5058" w:type="dxa"/>
            <w:hideMark/>
          </w:tcPr>
          <w:p w:rsidR="0008190D" w:rsidRPr="00A6048C" w:rsidRDefault="0008190D" w:rsidP="000819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6048C">
              <w:rPr>
                <w:rFonts w:ascii="Calibri" w:eastAsia="Times New Roman" w:hAnsi="Calibri" w:cs="Times New Roman"/>
                <w:color w:val="000000"/>
              </w:rPr>
              <w:t>API Primary Key. The key prefix is "</w:t>
            </w:r>
            <w:r>
              <w:rPr>
                <w:rFonts w:ascii="Calibri" w:hAnsi="Calibri" w:cs="Times New Roman" w:hint="eastAsia"/>
                <w:color w:val="000000"/>
                <w:lang w:eastAsia="zh-CN"/>
              </w:rPr>
              <w:t>OBI</w:t>
            </w:r>
            <w:r w:rsidRPr="00A6048C">
              <w:rPr>
                <w:rFonts w:ascii="Calibri" w:eastAsia="Times New Roman" w:hAnsi="Calibri" w:cs="Times New Roman"/>
                <w:color w:val="000000"/>
              </w:rPr>
              <w:t xml:space="preserve"> ". For example, an id could be "</w:t>
            </w:r>
            <w:r>
              <w:rPr>
                <w:rFonts w:ascii="Calibri" w:hAnsi="Calibri" w:cs="Times New Roman" w:hint="eastAsia"/>
                <w:color w:val="000000"/>
                <w:lang w:eastAsia="zh-CN"/>
              </w:rPr>
              <w:t>OBI</w:t>
            </w:r>
            <w:r w:rsidRPr="00A6048C">
              <w:rPr>
                <w:rFonts w:ascii="Calibri" w:eastAsia="Times New Roman" w:hAnsi="Calibri" w:cs="Times New Roman"/>
                <w:color w:val="000000"/>
              </w:rPr>
              <w:t>-12345".</w:t>
            </w:r>
          </w:p>
        </w:tc>
      </w:tr>
      <w:tr w:rsidR="0008190D" w:rsidRPr="00A6048C" w:rsidTr="008F3FCC">
        <w:trPr>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rsidR="0008190D" w:rsidRPr="00AC0A00" w:rsidRDefault="0008190D" w:rsidP="008F3FCC">
            <w:pPr>
              <w:rPr>
                <w:rFonts w:ascii="Calibri" w:hAnsi="Calibri" w:cs="Times New Roman"/>
                <w:color w:val="000000"/>
                <w:lang w:eastAsia="zh-CN"/>
              </w:rPr>
            </w:pPr>
            <w:proofErr w:type="spellStart"/>
            <w:r>
              <w:rPr>
                <w:rFonts w:ascii="Calibri" w:hAnsi="Calibri" w:cs="Times New Roman" w:hint="eastAsia"/>
                <w:color w:val="000000"/>
                <w:lang w:eastAsia="zh-CN"/>
              </w:rPr>
              <w:t>vendorApplicantId</w:t>
            </w:r>
            <w:proofErr w:type="spellEnd"/>
          </w:p>
        </w:tc>
        <w:tc>
          <w:tcPr>
            <w:tcW w:w="1852" w:type="dxa"/>
            <w:hideMark/>
          </w:tcPr>
          <w:p w:rsidR="0008190D" w:rsidRPr="0008190D" w:rsidRDefault="0008190D" w:rsidP="008F3FCC">
            <w:pPr>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String</w:t>
            </w:r>
          </w:p>
        </w:tc>
        <w:tc>
          <w:tcPr>
            <w:tcW w:w="1080" w:type="dxa"/>
          </w:tcPr>
          <w:p w:rsidR="0008190D" w:rsidRPr="00AC0A00" w:rsidRDefault="0008190D" w:rsidP="008F3FCC">
            <w:pPr>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FALSE</w:t>
            </w:r>
          </w:p>
        </w:tc>
        <w:tc>
          <w:tcPr>
            <w:tcW w:w="1080" w:type="dxa"/>
            <w:hideMark/>
          </w:tcPr>
          <w:p w:rsidR="0008190D" w:rsidRPr="00AC0A00" w:rsidRDefault="0008190D" w:rsidP="008F3FCC">
            <w:pPr>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FALSE</w:t>
            </w:r>
          </w:p>
        </w:tc>
        <w:tc>
          <w:tcPr>
            <w:tcW w:w="5058" w:type="dxa"/>
            <w:hideMark/>
          </w:tcPr>
          <w:p w:rsidR="0008190D" w:rsidRPr="0008190D" w:rsidRDefault="0008190D" w:rsidP="008F3FCC">
            <w:pPr>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lang w:eastAsia="zh-CN"/>
              </w:rPr>
            </w:pPr>
            <w:proofErr w:type="spellStart"/>
            <w:r>
              <w:rPr>
                <w:rFonts w:ascii="Calibri" w:hAnsi="Calibri" w:cs="Times New Roman" w:hint="eastAsia"/>
                <w:color w:val="000000"/>
                <w:lang w:eastAsia="zh-CN"/>
              </w:rPr>
              <w:t>VendorApplicant</w:t>
            </w:r>
            <w:proofErr w:type="spellEnd"/>
            <w:r>
              <w:rPr>
                <w:rFonts w:ascii="Calibri" w:hAnsi="Calibri" w:cs="Times New Roman" w:hint="eastAsia"/>
                <w:color w:val="000000"/>
                <w:lang w:eastAsia="zh-CN"/>
              </w:rPr>
              <w:t xml:space="preserve"> id.</w:t>
            </w:r>
          </w:p>
        </w:tc>
      </w:tr>
      <w:tr w:rsidR="0008190D" w:rsidRPr="00A6048C" w:rsidTr="008F3F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67" w:type="dxa"/>
            <w:hideMark/>
          </w:tcPr>
          <w:p w:rsidR="0008190D" w:rsidRPr="00AC0A00" w:rsidRDefault="0008190D" w:rsidP="008F3FCC">
            <w:pPr>
              <w:rPr>
                <w:rFonts w:ascii="Calibri" w:hAnsi="Calibri" w:cs="Times New Roman"/>
                <w:color w:val="000000"/>
                <w:lang w:eastAsia="zh-CN"/>
              </w:rPr>
            </w:pPr>
            <w:proofErr w:type="spellStart"/>
            <w:r>
              <w:rPr>
                <w:rFonts w:ascii="Calibri" w:hAnsi="Calibri" w:cs="Times New Roman" w:hint="eastAsia"/>
                <w:color w:val="000000"/>
                <w:lang w:eastAsia="zh-CN"/>
              </w:rPr>
              <w:t>applicationId</w:t>
            </w:r>
            <w:proofErr w:type="spellEnd"/>
          </w:p>
          <w:p w:rsidR="0008190D" w:rsidRPr="00AC0A00" w:rsidRDefault="0008190D" w:rsidP="008F3FCC">
            <w:pPr>
              <w:rPr>
                <w:rFonts w:ascii="Calibri" w:hAnsi="Calibri" w:cs="Times New Roman"/>
                <w:color w:val="000000"/>
                <w:lang w:eastAsia="zh-CN"/>
              </w:rPr>
            </w:pPr>
            <w:proofErr w:type="spellStart"/>
            <w:r>
              <w:rPr>
                <w:rFonts w:ascii="Calibri" w:hAnsi="Calibri" w:cs="Times New Roman" w:hint="eastAsia"/>
                <w:color w:val="000000"/>
                <w:lang w:eastAsia="zh-CN"/>
              </w:rPr>
              <w:t>orderNo</w:t>
            </w:r>
            <w:proofErr w:type="spellEnd"/>
          </w:p>
          <w:p w:rsidR="0008190D" w:rsidRPr="00AC0A00" w:rsidRDefault="0008190D" w:rsidP="008F3FCC">
            <w:pPr>
              <w:rPr>
                <w:rFonts w:ascii="Calibri" w:hAnsi="Calibri" w:cs="Times New Roman"/>
                <w:color w:val="000000"/>
                <w:lang w:eastAsia="zh-CN"/>
              </w:rPr>
            </w:pPr>
            <w:proofErr w:type="spellStart"/>
            <w:r>
              <w:rPr>
                <w:rFonts w:ascii="Calibri" w:hAnsi="Calibri" w:cs="Times New Roman" w:hint="eastAsia"/>
                <w:color w:val="000000"/>
                <w:lang w:eastAsia="zh-CN"/>
              </w:rPr>
              <w:t>obiName</w:t>
            </w:r>
            <w:proofErr w:type="spellEnd"/>
          </w:p>
          <w:p w:rsidR="0008190D" w:rsidRDefault="0008190D" w:rsidP="008F3FCC">
            <w:pPr>
              <w:rPr>
                <w:rFonts w:ascii="Calibri" w:hAnsi="Calibri" w:cs="Times New Roman"/>
                <w:color w:val="000000"/>
                <w:lang w:eastAsia="zh-CN"/>
              </w:rPr>
            </w:pPr>
            <w:proofErr w:type="spellStart"/>
            <w:r>
              <w:rPr>
                <w:rFonts w:ascii="Calibri" w:hAnsi="Calibri" w:cs="Times New Roman" w:hint="eastAsia"/>
                <w:color w:val="000000"/>
                <w:lang w:eastAsia="zh-CN"/>
              </w:rPr>
              <w:t>obiType</w:t>
            </w:r>
            <w:proofErr w:type="spellEnd"/>
          </w:p>
          <w:p w:rsidR="0008190D" w:rsidRDefault="0008190D" w:rsidP="008F3FCC">
            <w:pPr>
              <w:rPr>
                <w:rFonts w:ascii="Calibri" w:hAnsi="Calibri" w:cs="Times New Roman"/>
                <w:color w:val="000000"/>
                <w:lang w:eastAsia="zh-CN"/>
              </w:rPr>
            </w:pPr>
            <w:proofErr w:type="spellStart"/>
            <w:r>
              <w:rPr>
                <w:rFonts w:ascii="Calibri" w:hAnsi="Calibri" w:cs="Times New Roman" w:hint="eastAsia"/>
                <w:color w:val="000000"/>
                <w:lang w:eastAsia="zh-CN"/>
              </w:rPr>
              <w:t>obiStatus</w:t>
            </w:r>
            <w:proofErr w:type="spellEnd"/>
          </w:p>
          <w:p w:rsidR="0008190D" w:rsidRDefault="0008190D" w:rsidP="008F3FCC">
            <w:pPr>
              <w:rPr>
                <w:rFonts w:ascii="Calibri" w:hAnsi="Calibri" w:cs="Times New Roman"/>
                <w:color w:val="000000"/>
                <w:lang w:eastAsia="zh-CN"/>
              </w:rPr>
            </w:pPr>
            <w:proofErr w:type="spellStart"/>
            <w:r>
              <w:rPr>
                <w:rFonts w:ascii="Calibri" w:hAnsi="Calibri" w:cs="Times New Roman" w:hint="eastAsia"/>
                <w:color w:val="000000"/>
                <w:lang w:eastAsia="zh-CN"/>
              </w:rPr>
              <w:t>obiStatusType</w:t>
            </w:r>
            <w:proofErr w:type="spellEnd"/>
          </w:p>
          <w:p w:rsidR="0008190D" w:rsidRDefault="0008190D" w:rsidP="0008190D">
            <w:pPr>
              <w:rPr>
                <w:rFonts w:ascii="Calibri" w:hAnsi="Calibri" w:cs="Times New Roman"/>
                <w:color w:val="000000"/>
                <w:lang w:eastAsia="zh-CN"/>
              </w:rPr>
            </w:pPr>
            <w:proofErr w:type="spellStart"/>
            <w:r>
              <w:rPr>
                <w:rFonts w:ascii="Calibri" w:hAnsi="Calibri" w:cs="Times New Roman" w:hint="eastAsia"/>
                <w:color w:val="000000"/>
                <w:lang w:eastAsia="zh-CN"/>
              </w:rPr>
              <w:t>obiStatusMessage</w:t>
            </w:r>
            <w:proofErr w:type="spellEnd"/>
          </w:p>
          <w:p w:rsidR="0008190D" w:rsidRPr="00AC0A00" w:rsidRDefault="0008190D" w:rsidP="0008190D">
            <w:pPr>
              <w:rPr>
                <w:rFonts w:ascii="Calibri" w:hAnsi="Calibri" w:cs="Times New Roman"/>
                <w:color w:val="000000"/>
                <w:lang w:eastAsia="zh-CN"/>
              </w:rPr>
            </w:pPr>
            <w:proofErr w:type="spellStart"/>
            <w:r>
              <w:rPr>
                <w:rFonts w:ascii="Calibri" w:hAnsi="Calibri" w:cs="Times New Roman" w:hint="eastAsia"/>
                <w:color w:val="000000"/>
                <w:lang w:eastAsia="zh-CN"/>
              </w:rPr>
              <w:t>obiReportURL</w:t>
            </w:r>
            <w:proofErr w:type="spellEnd"/>
          </w:p>
        </w:tc>
        <w:tc>
          <w:tcPr>
            <w:tcW w:w="1852" w:type="dxa"/>
            <w:hideMark/>
          </w:tcPr>
          <w:p w:rsidR="0008190D" w:rsidRPr="0063053C" w:rsidRDefault="0008190D" w:rsidP="008F3FCC">
            <w:pP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String</w:t>
            </w:r>
          </w:p>
          <w:p w:rsidR="0008190D" w:rsidRDefault="0008190D" w:rsidP="008F3FC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String</w:t>
            </w:r>
          </w:p>
          <w:p w:rsidR="0008190D" w:rsidRDefault="0008190D" w:rsidP="008F3FCC">
            <w:pP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eastAsia="Times New Roman" w:hAnsi="Calibri" w:cs="Times New Roman"/>
                <w:color w:val="000000"/>
              </w:rPr>
              <w:t>String</w:t>
            </w:r>
          </w:p>
          <w:p w:rsidR="0008190D" w:rsidRDefault="0008190D" w:rsidP="008F3FCC">
            <w:pP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String</w:t>
            </w:r>
          </w:p>
          <w:p w:rsidR="0008190D" w:rsidRDefault="0008190D" w:rsidP="008F3FCC">
            <w:pP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String</w:t>
            </w:r>
          </w:p>
          <w:p w:rsidR="0008190D" w:rsidRDefault="0008190D" w:rsidP="008F3FCC">
            <w:pP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String</w:t>
            </w:r>
          </w:p>
          <w:p w:rsidR="0008190D" w:rsidRDefault="0008190D" w:rsidP="008F3FCC">
            <w:pP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String</w:t>
            </w:r>
          </w:p>
          <w:p w:rsidR="0008190D" w:rsidRPr="00252EE4" w:rsidRDefault="0008190D" w:rsidP="008F3FCC">
            <w:pP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String</w:t>
            </w:r>
          </w:p>
        </w:tc>
        <w:tc>
          <w:tcPr>
            <w:tcW w:w="1080" w:type="dxa"/>
          </w:tcPr>
          <w:p w:rsidR="0008190D" w:rsidRDefault="0008190D" w:rsidP="008F3F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FALSE</w:t>
            </w:r>
          </w:p>
          <w:p w:rsidR="0008190D" w:rsidRPr="0063053C" w:rsidRDefault="0008190D" w:rsidP="008F3FCC">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FALSE</w:t>
            </w:r>
          </w:p>
          <w:p w:rsidR="0008190D" w:rsidRDefault="0008190D" w:rsidP="008F3F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FALSE</w:t>
            </w:r>
          </w:p>
          <w:p w:rsidR="0008190D" w:rsidRDefault="0008190D" w:rsidP="008F3F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FALSE</w:t>
            </w:r>
          </w:p>
          <w:p w:rsidR="0008190D" w:rsidRPr="00252EE4" w:rsidRDefault="0008190D" w:rsidP="008F3FCC">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FALSE</w:t>
            </w:r>
          </w:p>
          <w:p w:rsidR="0008190D" w:rsidRDefault="0008190D" w:rsidP="008F3FCC">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eastAsia="Times New Roman" w:hAnsi="Calibri" w:cs="Times New Roman"/>
                <w:color w:val="000000"/>
              </w:rPr>
              <w:t>FALSE</w:t>
            </w:r>
          </w:p>
          <w:p w:rsidR="0008190D" w:rsidRDefault="0008190D" w:rsidP="008F3FCC">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FALSE</w:t>
            </w:r>
          </w:p>
          <w:p w:rsidR="0008190D" w:rsidRPr="0008190D" w:rsidRDefault="0008190D" w:rsidP="008F3FCC">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FALSE</w:t>
            </w:r>
          </w:p>
        </w:tc>
        <w:tc>
          <w:tcPr>
            <w:tcW w:w="1080" w:type="dxa"/>
            <w:hideMark/>
          </w:tcPr>
          <w:p w:rsidR="0008190D" w:rsidRDefault="0008190D" w:rsidP="008F3F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Times New Roman" w:hint="eastAsia"/>
                <w:color w:val="000000"/>
                <w:lang w:eastAsia="zh-CN"/>
              </w:rPr>
              <w:t xml:space="preserve"> </w:t>
            </w:r>
            <w:r>
              <w:rPr>
                <w:rFonts w:ascii="Calibri" w:eastAsia="Times New Roman" w:hAnsi="Calibri" w:cs="Times New Roman"/>
                <w:color w:val="000000"/>
              </w:rPr>
              <w:t>FALSE</w:t>
            </w:r>
          </w:p>
          <w:p w:rsidR="0008190D" w:rsidRPr="0063053C" w:rsidRDefault="0008190D" w:rsidP="008F3FCC">
            <w:pP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 xml:space="preserve">    FALSE</w:t>
            </w:r>
          </w:p>
          <w:p w:rsidR="0008190D" w:rsidRPr="00252EE4" w:rsidRDefault="0008190D" w:rsidP="008F3FCC">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 xml:space="preserve"> FALSE</w:t>
            </w:r>
          </w:p>
          <w:p w:rsidR="0008190D" w:rsidRPr="00252EE4" w:rsidRDefault="0008190D" w:rsidP="008F3FCC">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FALSE</w:t>
            </w:r>
          </w:p>
          <w:p w:rsidR="0008190D" w:rsidRPr="00252EE4" w:rsidRDefault="0008190D" w:rsidP="008F3FCC">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FALSE</w:t>
            </w:r>
          </w:p>
          <w:p w:rsidR="0008190D" w:rsidRDefault="0008190D" w:rsidP="008F3FCC">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FALSE</w:t>
            </w:r>
          </w:p>
          <w:p w:rsidR="0008190D" w:rsidRDefault="0008190D" w:rsidP="008F3FCC">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FALSE</w:t>
            </w:r>
          </w:p>
          <w:p w:rsidR="0008190D" w:rsidRPr="00252EE4" w:rsidRDefault="0008190D" w:rsidP="008F3FCC">
            <w:pPr>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FALSE</w:t>
            </w:r>
          </w:p>
        </w:tc>
        <w:tc>
          <w:tcPr>
            <w:tcW w:w="5058" w:type="dxa"/>
            <w:hideMark/>
          </w:tcPr>
          <w:p w:rsidR="0008190D" w:rsidRPr="0063053C" w:rsidRDefault="0008190D" w:rsidP="008F3FCC">
            <w:pP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Application Id</w:t>
            </w:r>
          </w:p>
          <w:p w:rsidR="0008190D" w:rsidRPr="0063053C" w:rsidRDefault="0008190D" w:rsidP="008F3FCC">
            <w:pP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Order number</w:t>
            </w:r>
          </w:p>
          <w:p w:rsidR="0008190D" w:rsidRPr="00252EE4" w:rsidRDefault="0008190D" w:rsidP="008F3FCC">
            <w:pP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Onboarding name</w:t>
            </w:r>
          </w:p>
          <w:p w:rsidR="0008190D" w:rsidRDefault="0008190D" w:rsidP="008F3FCC">
            <w:pP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Onboarding type</w:t>
            </w:r>
          </w:p>
          <w:p w:rsidR="0008190D" w:rsidRDefault="0008190D" w:rsidP="008F3FCC">
            <w:pP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Onboarding status</w:t>
            </w:r>
          </w:p>
          <w:p w:rsidR="0008190D" w:rsidRDefault="0008190D" w:rsidP="008F3FCC">
            <w:pP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Onboarding status type</w:t>
            </w:r>
          </w:p>
          <w:p w:rsidR="0008190D" w:rsidRDefault="0008190D" w:rsidP="008F3FCC">
            <w:pP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Onboarding status message</w:t>
            </w:r>
          </w:p>
          <w:p w:rsidR="0008190D" w:rsidRPr="00252EE4" w:rsidRDefault="0008190D" w:rsidP="008F3FCC">
            <w:pP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eastAsia="zh-CN"/>
              </w:rPr>
            </w:pPr>
            <w:r>
              <w:rPr>
                <w:rFonts w:ascii="Calibri" w:hAnsi="Calibri" w:cs="Times New Roman" w:hint="eastAsia"/>
                <w:color w:val="000000"/>
                <w:lang w:eastAsia="zh-CN"/>
              </w:rPr>
              <w:t>Onboarding report URL</w:t>
            </w:r>
          </w:p>
        </w:tc>
      </w:tr>
    </w:tbl>
    <w:p w:rsidR="0008190D" w:rsidRDefault="0008190D" w:rsidP="0008190D">
      <w:pPr>
        <w:rPr>
          <w:noProof/>
          <w:lang w:eastAsia="zh-CN"/>
        </w:rPr>
      </w:pPr>
    </w:p>
    <w:p w:rsidR="0008190D" w:rsidRDefault="0008190D" w:rsidP="0008190D">
      <w:pPr>
        <w:pStyle w:val="Heading2"/>
      </w:pPr>
      <w:r>
        <w:t>Supported Operations</w:t>
      </w:r>
    </w:p>
    <w:p w:rsidR="0008190D" w:rsidRDefault="0008190D" w:rsidP="0008190D">
      <w:r>
        <w:t xml:space="preserve">The </w:t>
      </w:r>
      <w:r w:rsidR="00607F94">
        <w:rPr>
          <w:rFonts w:hint="eastAsia"/>
          <w:lang w:eastAsia="zh-CN"/>
        </w:rPr>
        <w:t>Onboarding</w:t>
      </w:r>
      <w:r>
        <w:t xml:space="preserve"> will support below API entity operations, namely:</w:t>
      </w:r>
    </w:p>
    <w:p w:rsidR="00887E94" w:rsidRDefault="0008190D" w:rsidP="008745FA">
      <w:pPr>
        <w:rPr>
          <w:lang w:eastAsia="zh-CN"/>
        </w:rPr>
      </w:pPr>
      <w:r>
        <w:t xml:space="preserve">List, Describe, </w:t>
      </w:r>
      <w:proofErr w:type="spellStart"/>
      <w:r w:rsidR="008A195E">
        <w:rPr>
          <w:rFonts w:hint="eastAsia"/>
          <w:lang w:eastAsia="zh-CN"/>
        </w:rPr>
        <w:t>Upsert</w:t>
      </w:r>
      <w:proofErr w:type="spellEnd"/>
    </w:p>
    <w:p w:rsidR="00784BA2" w:rsidRPr="0015383F" w:rsidRDefault="00784BA2" w:rsidP="00784BA2">
      <w:pPr>
        <w:shd w:val="clear" w:color="auto" w:fill="FFFFFF"/>
        <w:spacing w:before="570" w:after="150" w:line="240" w:lineRule="auto"/>
        <w:outlineLvl w:val="1"/>
        <w:rPr>
          <w:rFonts w:ascii="Helvetica" w:eastAsia="Times New Roman" w:hAnsi="Helvetica" w:cs="Helvetica"/>
          <w:b/>
          <w:bCs/>
          <w:color w:val="003366"/>
          <w:kern w:val="36"/>
          <w:sz w:val="42"/>
          <w:szCs w:val="42"/>
        </w:rPr>
      </w:pPr>
      <w:r>
        <w:rPr>
          <w:rFonts w:ascii="Helvetica" w:eastAsia="Times New Roman" w:hAnsi="Helvetica" w:cs="Helvetica"/>
          <w:b/>
          <w:bCs/>
          <w:color w:val="003366"/>
          <w:kern w:val="36"/>
          <w:sz w:val="42"/>
          <w:szCs w:val="42"/>
        </w:rPr>
        <w:t xml:space="preserve">Onboarding </w:t>
      </w:r>
      <w:r w:rsidRPr="0015383F">
        <w:rPr>
          <w:rFonts w:ascii="Helvetica" w:eastAsia="Times New Roman" w:hAnsi="Helvetica" w:cs="Helvetica"/>
          <w:b/>
          <w:bCs/>
          <w:color w:val="003366"/>
          <w:kern w:val="36"/>
          <w:sz w:val="42"/>
          <w:szCs w:val="42"/>
        </w:rPr>
        <w:t>Permissions</w:t>
      </w:r>
    </w:p>
    <w:p w:rsidR="00784BA2" w:rsidRPr="0015383F" w:rsidRDefault="00784BA2" w:rsidP="00784BA2">
      <w:pPr>
        <w:shd w:val="clear" w:color="auto" w:fill="FFFFFF"/>
        <w:spacing w:before="150" w:after="150" w:line="260" w:lineRule="atLeast"/>
        <w:rPr>
          <w:rFonts w:ascii="Helvetica" w:eastAsia="Times New Roman" w:hAnsi="Helvetica" w:cs="Helvetica"/>
          <w:color w:val="000000"/>
          <w:sz w:val="20"/>
          <w:szCs w:val="20"/>
        </w:rPr>
      </w:pPr>
    </w:p>
    <w:tbl>
      <w:tblPr>
        <w:tblW w:w="0" w:type="auto"/>
        <w:tblCellMar>
          <w:left w:w="0" w:type="dxa"/>
          <w:right w:w="0" w:type="dxa"/>
        </w:tblCellMar>
        <w:tblLook w:val="04A0" w:firstRow="1" w:lastRow="0" w:firstColumn="1" w:lastColumn="0" w:noHBand="0" w:noVBand="1"/>
      </w:tblPr>
      <w:tblGrid>
        <w:gridCol w:w="1484"/>
        <w:gridCol w:w="6699"/>
      </w:tblGrid>
      <w:tr w:rsidR="00784BA2" w:rsidRPr="0015383F" w:rsidTr="0013724F">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rsidR="00784BA2" w:rsidRPr="0015383F" w:rsidRDefault="00784BA2" w:rsidP="0013724F">
            <w:pPr>
              <w:spacing w:before="75" w:after="75" w:line="260" w:lineRule="atLeast"/>
              <w:rPr>
                <w:rFonts w:ascii="Helvetica" w:eastAsia="Times New Roman" w:hAnsi="Helvetica" w:cs="Helvetica"/>
                <w:b/>
                <w:bCs/>
                <w:color w:val="003366"/>
                <w:sz w:val="20"/>
                <w:szCs w:val="20"/>
              </w:rPr>
            </w:pPr>
            <w:r w:rsidRPr="0015383F">
              <w:rPr>
                <w:rFonts w:ascii="Helvetica" w:eastAsia="Times New Roman" w:hAnsi="Helvetica" w:cs="Helvetica"/>
                <w:b/>
                <w:bCs/>
                <w:color w:val="003366"/>
                <w:sz w:val="20"/>
                <w:szCs w:val="20"/>
              </w:rPr>
              <w:t xml:space="preserve">API Operation </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rsidR="00784BA2" w:rsidRPr="0015383F" w:rsidRDefault="00784BA2" w:rsidP="0013724F">
            <w:pPr>
              <w:spacing w:before="75" w:after="75" w:line="260" w:lineRule="atLeast"/>
              <w:rPr>
                <w:rFonts w:ascii="Helvetica" w:eastAsia="Times New Roman" w:hAnsi="Helvetica" w:cs="Helvetica"/>
                <w:b/>
                <w:bCs/>
                <w:color w:val="003366"/>
                <w:sz w:val="20"/>
                <w:szCs w:val="20"/>
              </w:rPr>
            </w:pPr>
            <w:r w:rsidRPr="0015383F">
              <w:rPr>
                <w:rFonts w:ascii="Helvetica" w:eastAsia="Times New Roman" w:hAnsi="Helvetica" w:cs="Helvetica"/>
                <w:b/>
                <w:bCs/>
                <w:color w:val="003366"/>
                <w:sz w:val="20"/>
                <w:szCs w:val="20"/>
              </w:rPr>
              <w:t xml:space="preserve">Permission Required </w:t>
            </w:r>
          </w:p>
        </w:tc>
      </w:tr>
      <w:tr w:rsidR="00784BA2" w:rsidRPr="0015383F" w:rsidTr="0013724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784BA2" w:rsidRPr="0015383F" w:rsidRDefault="00784BA2" w:rsidP="0013724F">
            <w:pPr>
              <w:spacing w:before="75" w:after="75" w:line="26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lastRenderedPageBreak/>
              <w:t>UPSERT</w:t>
            </w:r>
            <w:r w:rsidRPr="0015383F">
              <w:rPr>
                <w:rFonts w:ascii="Helvetica" w:eastAsia="Times New Roman" w:hAnsi="Helvetica" w:cs="Helvetica"/>
                <w:color w:val="000000"/>
                <w:sz w:val="20"/>
                <w:szCs w:val="20"/>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784BA2" w:rsidRPr="0015383F" w:rsidRDefault="00784BA2" w:rsidP="0013724F">
            <w:pPr>
              <w:spacing w:before="75" w:after="75" w:line="26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Admin tools</w:t>
            </w:r>
            <w:r w:rsidRPr="0015383F">
              <w:rPr>
                <w:rFonts w:ascii="Helvetica" w:eastAsia="Times New Roman" w:hAnsi="Helvetica" w:cs="Helvetica"/>
                <w:color w:val="000000"/>
                <w:sz w:val="20"/>
                <w:szCs w:val="20"/>
              </w:rPr>
              <w:t xml:space="preserve"> --&gt;</w:t>
            </w:r>
            <w:r>
              <w:rPr>
                <w:rFonts w:ascii="Helvetica" w:eastAsia="Times New Roman" w:hAnsi="Helvetica" w:cs="Helvetica"/>
                <w:color w:val="000000"/>
                <w:sz w:val="20"/>
                <w:szCs w:val="20"/>
              </w:rPr>
              <w:t xml:space="preserve"> </w:t>
            </w:r>
            <w:r w:rsidRPr="002137B4">
              <w:rPr>
                <w:rFonts w:ascii="Helvetica" w:eastAsia="Times New Roman" w:hAnsi="Helvetica" w:cs="Helvetica"/>
                <w:color w:val="000000"/>
                <w:sz w:val="20"/>
                <w:szCs w:val="20"/>
              </w:rPr>
              <w:t>Recruiting Permissions</w:t>
            </w:r>
            <w:r w:rsidRPr="002137B4">
              <w:rPr>
                <w:rFonts w:ascii="Helvetica" w:eastAsia="Times New Roman" w:hAnsi="Helvetica" w:cs="Helvetica"/>
                <w:color w:val="000000"/>
                <w:sz w:val="20"/>
                <w:szCs w:val="20"/>
              </w:rPr>
              <w:sym w:font="Wingdings" w:char="F0E0"/>
            </w:r>
            <w:r w:rsidRPr="002137B4">
              <w:rPr>
                <w:rFonts w:ascii="Helvetica" w:eastAsia="Times New Roman" w:hAnsi="Helvetica" w:cs="Helvetica"/>
                <w:color w:val="000000"/>
                <w:sz w:val="20"/>
                <w:szCs w:val="20"/>
              </w:rPr>
              <w:t xml:space="preserve"> </w:t>
            </w:r>
            <w:r w:rsidRPr="0015383F">
              <w:rPr>
                <w:rFonts w:ascii="Helvetica" w:eastAsia="Times New Roman" w:hAnsi="Helvetica" w:cs="Helvetica"/>
                <w:color w:val="000000"/>
                <w:sz w:val="20"/>
                <w:szCs w:val="20"/>
              </w:rPr>
              <w:t xml:space="preserve"> </w:t>
            </w:r>
            <w:r w:rsidRPr="00784BA2">
              <w:rPr>
                <w:rFonts w:ascii="Helvetica" w:eastAsia="Times New Roman" w:hAnsi="Helvetica" w:cs="Helvetica"/>
                <w:color w:val="000000"/>
                <w:sz w:val="20"/>
                <w:szCs w:val="20"/>
              </w:rPr>
              <w:t>Onboarding Update Permission</w:t>
            </w:r>
          </w:p>
        </w:tc>
      </w:tr>
    </w:tbl>
    <w:p w:rsidR="00E826CF" w:rsidRDefault="00E826CF" w:rsidP="00E826CF">
      <w:pPr>
        <w:rPr>
          <w:lang w:eastAsia="zh-CN"/>
        </w:rPr>
      </w:pPr>
    </w:p>
    <w:p w:rsidR="00E826CF" w:rsidRPr="0008190D" w:rsidRDefault="00E826CF" w:rsidP="00E826CF">
      <w:pPr>
        <w:rPr>
          <w:b/>
          <w:color w:val="365F91" w:themeColor="accent1" w:themeShade="BF"/>
          <w:sz w:val="28"/>
          <w:szCs w:val="28"/>
          <w:lang w:eastAsia="zh-CN"/>
        </w:rPr>
      </w:pPr>
      <w:proofErr w:type="spellStart"/>
      <w:r>
        <w:rPr>
          <w:b/>
          <w:color w:val="365F91" w:themeColor="accent1" w:themeShade="BF"/>
          <w:sz w:val="28"/>
          <w:szCs w:val="28"/>
          <w:lang w:eastAsia="zh-CN"/>
        </w:rPr>
        <w:t>AssessmentOrder</w:t>
      </w:r>
      <w:proofErr w:type="spellEnd"/>
    </w:p>
    <w:p w:rsidR="00E826CF" w:rsidRPr="00D26953" w:rsidRDefault="00E826CF" w:rsidP="00E826CF">
      <w:pPr>
        <w:pStyle w:val="Heading2"/>
      </w:pPr>
      <w:r>
        <w:t>Fields</w:t>
      </w:r>
    </w:p>
    <w:tbl>
      <w:tblPr>
        <w:tblW w:w="16289" w:type="dxa"/>
        <w:tblInd w:w="-342" w:type="dxa"/>
        <w:tblLook w:val="04A0" w:firstRow="1" w:lastRow="0" w:firstColumn="1" w:lastColumn="0" w:noHBand="0" w:noVBand="1"/>
      </w:tblPr>
      <w:tblGrid>
        <w:gridCol w:w="2070"/>
        <w:gridCol w:w="1080"/>
        <w:gridCol w:w="900"/>
        <w:gridCol w:w="1170"/>
        <w:gridCol w:w="1440"/>
        <w:gridCol w:w="1170"/>
        <w:gridCol w:w="1019"/>
        <w:gridCol w:w="1231"/>
        <w:gridCol w:w="990"/>
        <w:gridCol w:w="1080"/>
        <w:gridCol w:w="4139"/>
      </w:tblGrid>
      <w:tr w:rsidR="00545059" w:rsidRPr="002E5E97" w:rsidTr="00545059">
        <w:trPr>
          <w:trHeight w:val="600"/>
        </w:trPr>
        <w:tc>
          <w:tcPr>
            <w:tcW w:w="207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b/>
                <w:bCs/>
                <w:sz w:val="18"/>
                <w:szCs w:val="18"/>
              </w:rPr>
            </w:pPr>
            <w:r w:rsidRPr="002E5E97">
              <w:rPr>
                <w:rFonts w:asciiTheme="majorHAnsi" w:eastAsia="Times New Roman" w:hAnsiTheme="majorHAnsi" w:cstheme="majorHAnsi"/>
                <w:b/>
                <w:bCs/>
                <w:sz w:val="18"/>
                <w:szCs w:val="18"/>
              </w:rPr>
              <w:t>Field</w:t>
            </w:r>
            <w:r w:rsidR="00545059">
              <w:rPr>
                <w:rFonts w:asciiTheme="majorHAnsi" w:eastAsia="Times New Roman" w:hAnsiTheme="majorHAnsi" w:cstheme="majorHAnsi"/>
                <w:b/>
                <w:bCs/>
                <w:sz w:val="18"/>
                <w:szCs w:val="18"/>
              </w:rPr>
              <w:t xml:space="preserve"> id</w:t>
            </w:r>
          </w:p>
        </w:tc>
        <w:tc>
          <w:tcPr>
            <w:tcW w:w="1080" w:type="dxa"/>
            <w:tcBorders>
              <w:top w:val="single" w:sz="4" w:space="0" w:color="000000"/>
              <w:left w:val="nil"/>
              <w:bottom w:val="single" w:sz="4" w:space="0" w:color="000000"/>
              <w:right w:val="single" w:sz="4" w:space="0" w:color="000000"/>
            </w:tcBorders>
            <w:shd w:val="clear" w:color="000000"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b/>
                <w:bCs/>
                <w:sz w:val="18"/>
                <w:szCs w:val="18"/>
              </w:rPr>
            </w:pPr>
            <w:r w:rsidRPr="002E5E97">
              <w:rPr>
                <w:rFonts w:asciiTheme="majorHAnsi" w:eastAsia="Times New Roman" w:hAnsiTheme="majorHAnsi" w:cstheme="majorHAnsi"/>
                <w:b/>
                <w:bCs/>
                <w:sz w:val="18"/>
                <w:szCs w:val="18"/>
              </w:rPr>
              <w:t>Type</w:t>
            </w:r>
          </w:p>
        </w:tc>
        <w:tc>
          <w:tcPr>
            <w:tcW w:w="900" w:type="dxa"/>
            <w:tcBorders>
              <w:top w:val="single" w:sz="4" w:space="0" w:color="000000"/>
              <w:left w:val="nil"/>
              <w:bottom w:val="single" w:sz="4" w:space="0" w:color="000000"/>
              <w:right w:val="single" w:sz="4" w:space="0" w:color="000000"/>
            </w:tcBorders>
            <w:shd w:val="clear" w:color="000000"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b/>
                <w:bCs/>
                <w:sz w:val="18"/>
                <w:szCs w:val="18"/>
              </w:rPr>
            </w:pPr>
            <w:r w:rsidRPr="002E5E97">
              <w:rPr>
                <w:rFonts w:asciiTheme="majorHAnsi" w:eastAsia="Times New Roman" w:hAnsiTheme="majorHAnsi" w:cstheme="majorHAnsi"/>
                <w:b/>
                <w:bCs/>
                <w:sz w:val="18"/>
                <w:szCs w:val="18"/>
              </w:rPr>
              <w:t>Max Length</w:t>
            </w:r>
          </w:p>
        </w:tc>
        <w:tc>
          <w:tcPr>
            <w:tcW w:w="1170" w:type="dxa"/>
            <w:tcBorders>
              <w:top w:val="single" w:sz="4" w:space="0" w:color="000000"/>
              <w:left w:val="nil"/>
              <w:bottom w:val="single" w:sz="4" w:space="0" w:color="000000"/>
              <w:right w:val="single" w:sz="4" w:space="0" w:color="000000"/>
            </w:tcBorders>
            <w:shd w:val="clear" w:color="000000"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b/>
                <w:bCs/>
                <w:sz w:val="18"/>
                <w:szCs w:val="18"/>
              </w:rPr>
            </w:pPr>
            <w:r w:rsidRPr="002E5E97">
              <w:rPr>
                <w:rFonts w:asciiTheme="majorHAnsi" w:eastAsia="Times New Roman" w:hAnsiTheme="majorHAnsi" w:cstheme="majorHAnsi"/>
                <w:b/>
                <w:bCs/>
                <w:sz w:val="18"/>
                <w:szCs w:val="18"/>
              </w:rPr>
              <w:t>Required</w:t>
            </w:r>
          </w:p>
        </w:tc>
        <w:tc>
          <w:tcPr>
            <w:tcW w:w="1440" w:type="dxa"/>
            <w:tcBorders>
              <w:top w:val="single" w:sz="4" w:space="0" w:color="000000"/>
              <w:left w:val="nil"/>
              <w:bottom w:val="single" w:sz="4" w:space="0" w:color="000000"/>
              <w:right w:val="single" w:sz="4" w:space="0" w:color="000000"/>
            </w:tcBorders>
            <w:shd w:val="clear" w:color="000000"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b/>
                <w:bCs/>
                <w:sz w:val="18"/>
                <w:szCs w:val="18"/>
              </w:rPr>
            </w:pPr>
            <w:proofErr w:type="spellStart"/>
            <w:r w:rsidRPr="002E5E97">
              <w:rPr>
                <w:rFonts w:asciiTheme="majorHAnsi" w:eastAsia="Times New Roman" w:hAnsiTheme="majorHAnsi" w:cstheme="majorHAnsi"/>
                <w:b/>
                <w:bCs/>
                <w:sz w:val="18"/>
                <w:szCs w:val="18"/>
              </w:rPr>
              <w:t>insertable</w:t>
            </w:r>
            <w:proofErr w:type="spellEnd"/>
          </w:p>
        </w:tc>
        <w:tc>
          <w:tcPr>
            <w:tcW w:w="1170" w:type="dxa"/>
            <w:tcBorders>
              <w:top w:val="single" w:sz="4" w:space="0" w:color="000000"/>
              <w:left w:val="nil"/>
              <w:bottom w:val="single" w:sz="4" w:space="0" w:color="000000"/>
              <w:right w:val="single" w:sz="4" w:space="0" w:color="000000"/>
            </w:tcBorders>
            <w:shd w:val="clear" w:color="000000"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b/>
                <w:bCs/>
                <w:sz w:val="18"/>
                <w:szCs w:val="18"/>
              </w:rPr>
            </w:pPr>
            <w:r w:rsidRPr="002E5E97">
              <w:rPr>
                <w:rFonts w:asciiTheme="majorHAnsi" w:eastAsia="Times New Roman" w:hAnsiTheme="majorHAnsi" w:cstheme="majorHAnsi"/>
                <w:b/>
                <w:bCs/>
                <w:sz w:val="18"/>
                <w:szCs w:val="18"/>
              </w:rPr>
              <w:t>updateable</w:t>
            </w:r>
          </w:p>
        </w:tc>
        <w:tc>
          <w:tcPr>
            <w:tcW w:w="1019" w:type="dxa"/>
            <w:tcBorders>
              <w:top w:val="single" w:sz="4" w:space="0" w:color="000000"/>
              <w:left w:val="nil"/>
              <w:bottom w:val="single" w:sz="4" w:space="0" w:color="000000"/>
              <w:right w:val="single" w:sz="4" w:space="0" w:color="000000"/>
            </w:tcBorders>
            <w:shd w:val="clear" w:color="000000"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b/>
                <w:bCs/>
                <w:sz w:val="18"/>
                <w:szCs w:val="18"/>
              </w:rPr>
            </w:pPr>
            <w:proofErr w:type="spellStart"/>
            <w:r w:rsidRPr="002E5E97">
              <w:rPr>
                <w:rFonts w:asciiTheme="majorHAnsi" w:eastAsia="Times New Roman" w:hAnsiTheme="majorHAnsi" w:cstheme="majorHAnsi"/>
                <w:b/>
                <w:bCs/>
                <w:sz w:val="18"/>
                <w:szCs w:val="18"/>
              </w:rPr>
              <w:t>upsertable</w:t>
            </w:r>
            <w:proofErr w:type="spellEnd"/>
          </w:p>
        </w:tc>
        <w:tc>
          <w:tcPr>
            <w:tcW w:w="1231" w:type="dxa"/>
            <w:tcBorders>
              <w:top w:val="single" w:sz="4" w:space="0" w:color="000000"/>
              <w:left w:val="nil"/>
              <w:bottom w:val="single" w:sz="4" w:space="0" w:color="000000"/>
              <w:right w:val="single" w:sz="4" w:space="0" w:color="000000"/>
            </w:tcBorders>
            <w:shd w:val="clear" w:color="000000"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b/>
                <w:bCs/>
                <w:sz w:val="18"/>
                <w:szCs w:val="18"/>
              </w:rPr>
            </w:pPr>
            <w:r w:rsidRPr="002E5E97">
              <w:rPr>
                <w:rFonts w:asciiTheme="majorHAnsi" w:eastAsia="Times New Roman" w:hAnsiTheme="majorHAnsi" w:cstheme="majorHAnsi"/>
                <w:b/>
                <w:bCs/>
                <w:sz w:val="18"/>
                <w:szCs w:val="18"/>
              </w:rPr>
              <w:t>selectable</w:t>
            </w:r>
          </w:p>
        </w:tc>
        <w:tc>
          <w:tcPr>
            <w:tcW w:w="990" w:type="dxa"/>
            <w:tcBorders>
              <w:top w:val="single" w:sz="4" w:space="0" w:color="000000"/>
              <w:left w:val="nil"/>
              <w:bottom w:val="single" w:sz="4" w:space="0" w:color="000000"/>
              <w:right w:val="single" w:sz="4" w:space="0" w:color="000000"/>
            </w:tcBorders>
            <w:shd w:val="clear" w:color="000000"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b/>
                <w:bCs/>
                <w:sz w:val="18"/>
                <w:szCs w:val="18"/>
              </w:rPr>
            </w:pPr>
            <w:r w:rsidRPr="002E5E97">
              <w:rPr>
                <w:rFonts w:asciiTheme="majorHAnsi" w:eastAsia="Times New Roman" w:hAnsiTheme="majorHAnsi" w:cstheme="majorHAnsi"/>
                <w:b/>
                <w:bCs/>
                <w:sz w:val="18"/>
                <w:szCs w:val="18"/>
              </w:rPr>
              <w:t>filterable</w:t>
            </w:r>
          </w:p>
        </w:tc>
        <w:tc>
          <w:tcPr>
            <w:tcW w:w="1080" w:type="dxa"/>
            <w:tcBorders>
              <w:top w:val="single" w:sz="4" w:space="0" w:color="000000"/>
              <w:left w:val="nil"/>
              <w:bottom w:val="single" w:sz="4" w:space="0" w:color="000000"/>
              <w:right w:val="single" w:sz="4" w:space="0" w:color="000000"/>
            </w:tcBorders>
            <w:shd w:val="clear" w:color="000000"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b/>
                <w:bCs/>
                <w:sz w:val="18"/>
                <w:szCs w:val="18"/>
              </w:rPr>
            </w:pPr>
            <w:r w:rsidRPr="002E5E97">
              <w:rPr>
                <w:rFonts w:asciiTheme="majorHAnsi" w:eastAsia="Times New Roman" w:hAnsiTheme="majorHAnsi" w:cstheme="majorHAnsi"/>
                <w:b/>
                <w:bCs/>
                <w:sz w:val="18"/>
                <w:szCs w:val="18"/>
              </w:rPr>
              <w:t>sortable</w:t>
            </w:r>
          </w:p>
        </w:tc>
        <w:tc>
          <w:tcPr>
            <w:tcW w:w="4139" w:type="dxa"/>
            <w:tcBorders>
              <w:top w:val="single" w:sz="4" w:space="0" w:color="000000"/>
              <w:left w:val="nil"/>
              <w:bottom w:val="single" w:sz="4" w:space="0" w:color="000000"/>
              <w:right w:val="single" w:sz="4" w:space="0" w:color="000000"/>
            </w:tcBorders>
            <w:shd w:val="clear" w:color="000000" w:fill="auto"/>
            <w:vAlign w:val="center"/>
            <w:hideMark/>
          </w:tcPr>
          <w:p w:rsidR="002E5E97" w:rsidRPr="002E5E97" w:rsidRDefault="002E5E97" w:rsidP="009C396C">
            <w:pPr>
              <w:spacing w:after="0" w:line="240" w:lineRule="auto"/>
              <w:rPr>
                <w:rFonts w:asciiTheme="majorHAnsi" w:eastAsia="Times New Roman" w:hAnsiTheme="majorHAnsi" w:cstheme="majorHAnsi"/>
                <w:b/>
                <w:bCs/>
                <w:sz w:val="18"/>
                <w:szCs w:val="18"/>
              </w:rPr>
            </w:pPr>
            <w:proofErr w:type="spellStart"/>
            <w:r w:rsidRPr="002E5E97">
              <w:rPr>
                <w:rFonts w:asciiTheme="majorHAnsi" w:eastAsia="Times New Roman" w:hAnsiTheme="majorHAnsi" w:cstheme="majorHAnsi"/>
                <w:b/>
                <w:bCs/>
                <w:sz w:val="18"/>
                <w:szCs w:val="18"/>
              </w:rPr>
              <w:t>supportedOperators</w:t>
            </w:r>
            <w:proofErr w:type="spellEnd"/>
          </w:p>
        </w:tc>
      </w:tr>
      <w:tr w:rsidR="002E5E97" w:rsidRPr="002E5E97" w:rsidTr="009C396C">
        <w:trPr>
          <w:trHeight w:val="855"/>
        </w:trPr>
        <w:tc>
          <w:tcPr>
            <w:tcW w:w="2070" w:type="dxa"/>
            <w:tcBorders>
              <w:top w:val="nil"/>
              <w:left w:val="single" w:sz="4" w:space="0" w:color="000000"/>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proofErr w:type="spellStart"/>
            <w:r w:rsidRPr="002E5E97">
              <w:rPr>
                <w:rFonts w:asciiTheme="majorHAnsi" w:eastAsia="Times New Roman" w:hAnsiTheme="majorHAnsi" w:cstheme="majorHAnsi"/>
                <w:color w:val="000000"/>
                <w:sz w:val="18"/>
                <w:szCs w:val="18"/>
              </w:rPr>
              <w:t>applicationId</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INT</w:t>
            </w:r>
          </w:p>
        </w:tc>
        <w:tc>
          <w:tcPr>
            <w:tcW w:w="90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right"/>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38</w:t>
            </w:r>
          </w:p>
        </w:tc>
        <w:tc>
          <w:tcPr>
            <w:tcW w:w="117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44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17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019"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231"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99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108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4139"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 xml:space="preserve">=,&lt;&gt;,&gt;,&gt;=,&lt;,&lt;=,is </w:t>
            </w:r>
            <w:proofErr w:type="spellStart"/>
            <w:r w:rsidRPr="002E5E97">
              <w:rPr>
                <w:rFonts w:asciiTheme="majorHAnsi" w:eastAsia="Times New Roman" w:hAnsiTheme="majorHAnsi" w:cstheme="majorHAnsi"/>
                <w:color w:val="000000"/>
                <w:sz w:val="18"/>
                <w:szCs w:val="18"/>
              </w:rPr>
              <w:t>null,is</w:t>
            </w:r>
            <w:proofErr w:type="spellEnd"/>
            <w:r w:rsidRPr="002E5E97">
              <w:rPr>
                <w:rFonts w:asciiTheme="majorHAnsi" w:eastAsia="Times New Roman" w:hAnsiTheme="majorHAnsi" w:cstheme="majorHAnsi"/>
                <w:color w:val="000000"/>
                <w:sz w:val="18"/>
                <w:szCs w:val="18"/>
              </w:rPr>
              <w:t xml:space="preserve"> not null</w:t>
            </w:r>
          </w:p>
        </w:tc>
      </w:tr>
      <w:tr w:rsidR="002E5E97" w:rsidRPr="002E5E97" w:rsidTr="009C396C">
        <w:trPr>
          <w:trHeight w:val="855"/>
        </w:trPr>
        <w:tc>
          <w:tcPr>
            <w:tcW w:w="2070" w:type="dxa"/>
            <w:tcBorders>
              <w:top w:val="nil"/>
              <w:left w:val="single" w:sz="4" w:space="0" w:color="000000"/>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proofErr w:type="spellStart"/>
            <w:r w:rsidRPr="002E5E97">
              <w:rPr>
                <w:rFonts w:asciiTheme="majorHAnsi" w:eastAsia="Times New Roman" w:hAnsiTheme="majorHAnsi" w:cstheme="majorHAnsi"/>
                <w:color w:val="000000"/>
                <w:sz w:val="18"/>
                <w:szCs w:val="18"/>
              </w:rPr>
              <w:t>applicationTemplateId</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INT</w:t>
            </w:r>
          </w:p>
        </w:tc>
        <w:tc>
          <w:tcPr>
            <w:tcW w:w="90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right"/>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38</w:t>
            </w:r>
          </w:p>
        </w:tc>
        <w:tc>
          <w:tcPr>
            <w:tcW w:w="117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44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17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019"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231"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99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108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4139"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 xml:space="preserve">=,&lt;&gt;,&gt;,&gt;=,&lt;,&lt;=,is </w:t>
            </w:r>
            <w:proofErr w:type="spellStart"/>
            <w:r w:rsidRPr="002E5E97">
              <w:rPr>
                <w:rFonts w:asciiTheme="majorHAnsi" w:eastAsia="Times New Roman" w:hAnsiTheme="majorHAnsi" w:cstheme="majorHAnsi"/>
                <w:color w:val="000000"/>
                <w:sz w:val="18"/>
                <w:szCs w:val="18"/>
              </w:rPr>
              <w:t>null,is</w:t>
            </w:r>
            <w:proofErr w:type="spellEnd"/>
            <w:r w:rsidRPr="002E5E97">
              <w:rPr>
                <w:rFonts w:asciiTheme="majorHAnsi" w:eastAsia="Times New Roman" w:hAnsiTheme="majorHAnsi" w:cstheme="majorHAnsi"/>
                <w:color w:val="000000"/>
                <w:sz w:val="18"/>
                <w:szCs w:val="18"/>
              </w:rPr>
              <w:t xml:space="preserve"> not null</w:t>
            </w:r>
          </w:p>
        </w:tc>
      </w:tr>
      <w:tr w:rsidR="002E5E97" w:rsidRPr="002E5E97" w:rsidTr="009C396C">
        <w:trPr>
          <w:trHeight w:val="855"/>
        </w:trPr>
        <w:tc>
          <w:tcPr>
            <w:tcW w:w="2070" w:type="dxa"/>
            <w:tcBorders>
              <w:top w:val="nil"/>
              <w:left w:val="single" w:sz="4" w:space="0" w:color="000000"/>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proofErr w:type="spellStart"/>
            <w:r w:rsidRPr="002E5E97">
              <w:rPr>
                <w:rFonts w:asciiTheme="majorHAnsi" w:eastAsia="Times New Roman" w:hAnsiTheme="majorHAnsi" w:cstheme="majorHAnsi"/>
                <w:color w:val="000000"/>
                <w:sz w:val="18"/>
                <w:szCs w:val="18"/>
              </w:rPr>
              <w:t>assessmentPackageCode</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STRING</w:t>
            </w:r>
          </w:p>
        </w:tc>
        <w:tc>
          <w:tcPr>
            <w:tcW w:w="90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right"/>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256</w:t>
            </w:r>
          </w:p>
        </w:tc>
        <w:tc>
          <w:tcPr>
            <w:tcW w:w="117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44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17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019"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231"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99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108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4139"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 xml:space="preserve">=,&lt;&gt;,&gt;,&gt;=,&lt;,&lt;=,is </w:t>
            </w:r>
            <w:proofErr w:type="spellStart"/>
            <w:r w:rsidRPr="002E5E97">
              <w:rPr>
                <w:rFonts w:asciiTheme="majorHAnsi" w:eastAsia="Times New Roman" w:hAnsiTheme="majorHAnsi" w:cstheme="majorHAnsi"/>
                <w:color w:val="000000"/>
                <w:sz w:val="18"/>
                <w:szCs w:val="18"/>
              </w:rPr>
              <w:t>null,is</w:t>
            </w:r>
            <w:proofErr w:type="spellEnd"/>
            <w:r w:rsidRPr="002E5E97">
              <w:rPr>
                <w:rFonts w:asciiTheme="majorHAnsi" w:eastAsia="Times New Roman" w:hAnsiTheme="majorHAnsi" w:cstheme="majorHAnsi"/>
                <w:color w:val="000000"/>
                <w:sz w:val="18"/>
                <w:szCs w:val="18"/>
              </w:rPr>
              <w:t xml:space="preserve"> not null</w:t>
            </w:r>
          </w:p>
        </w:tc>
      </w:tr>
      <w:tr w:rsidR="002E5E97" w:rsidRPr="002E5E97" w:rsidTr="009C396C">
        <w:trPr>
          <w:trHeight w:val="855"/>
        </w:trPr>
        <w:tc>
          <w:tcPr>
            <w:tcW w:w="2070" w:type="dxa"/>
            <w:tcBorders>
              <w:top w:val="nil"/>
              <w:left w:val="single" w:sz="4" w:space="0" w:color="000000"/>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proofErr w:type="spellStart"/>
            <w:r w:rsidRPr="002E5E97">
              <w:rPr>
                <w:rFonts w:asciiTheme="majorHAnsi" w:eastAsia="Times New Roman" w:hAnsiTheme="majorHAnsi" w:cstheme="majorHAnsi"/>
                <w:color w:val="000000"/>
                <w:sz w:val="18"/>
                <w:szCs w:val="18"/>
              </w:rPr>
              <w:t>candidateId</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INT</w:t>
            </w:r>
          </w:p>
        </w:tc>
        <w:tc>
          <w:tcPr>
            <w:tcW w:w="90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right"/>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38</w:t>
            </w:r>
          </w:p>
        </w:tc>
        <w:tc>
          <w:tcPr>
            <w:tcW w:w="117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44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17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019"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231"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99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108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4139"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 xml:space="preserve">=,&lt;&gt;,&gt;,&gt;=,&lt;,&lt;=,is </w:t>
            </w:r>
            <w:proofErr w:type="spellStart"/>
            <w:r w:rsidRPr="002E5E97">
              <w:rPr>
                <w:rFonts w:asciiTheme="majorHAnsi" w:eastAsia="Times New Roman" w:hAnsiTheme="majorHAnsi" w:cstheme="majorHAnsi"/>
                <w:color w:val="000000"/>
                <w:sz w:val="18"/>
                <w:szCs w:val="18"/>
              </w:rPr>
              <w:t>null,is</w:t>
            </w:r>
            <w:proofErr w:type="spellEnd"/>
            <w:r w:rsidRPr="002E5E97">
              <w:rPr>
                <w:rFonts w:asciiTheme="majorHAnsi" w:eastAsia="Times New Roman" w:hAnsiTheme="majorHAnsi" w:cstheme="majorHAnsi"/>
                <w:color w:val="000000"/>
                <w:sz w:val="18"/>
                <w:szCs w:val="18"/>
              </w:rPr>
              <w:t xml:space="preserve"> not null</w:t>
            </w:r>
          </w:p>
        </w:tc>
      </w:tr>
      <w:tr w:rsidR="002E5E97" w:rsidRPr="002E5E97" w:rsidTr="009C396C">
        <w:trPr>
          <w:trHeight w:val="570"/>
        </w:trPr>
        <w:tc>
          <w:tcPr>
            <w:tcW w:w="2070" w:type="dxa"/>
            <w:tcBorders>
              <w:top w:val="nil"/>
              <w:left w:val="single" w:sz="4" w:space="0" w:color="000000"/>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proofErr w:type="spellStart"/>
            <w:r w:rsidRPr="002E5E97">
              <w:rPr>
                <w:rFonts w:asciiTheme="majorHAnsi" w:eastAsia="Times New Roman" w:hAnsiTheme="majorHAnsi" w:cstheme="majorHAnsi"/>
                <w:color w:val="000000"/>
                <w:sz w:val="18"/>
                <w:szCs w:val="18"/>
              </w:rPr>
              <w:t>candidateTemplateId</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INT</w:t>
            </w:r>
          </w:p>
        </w:tc>
        <w:tc>
          <w:tcPr>
            <w:tcW w:w="90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right"/>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38</w:t>
            </w:r>
          </w:p>
        </w:tc>
        <w:tc>
          <w:tcPr>
            <w:tcW w:w="117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44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17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019"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231"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99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08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4139"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 </w:t>
            </w:r>
          </w:p>
        </w:tc>
      </w:tr>
      <w:tr w:rsidR="002E5E97" w:rsidRPr="002E5E97" w:rsidTr="009C396C">
        <w:trPr>
          <w:trHeight w:val="855"/>
        </w:trPr>
        <w:tc>
          <w:tcPr>
            <w:tcW w:w="2070" w:type="dxa"/>
            <w:tcBorders>
              <w:top w:val="nil"/>
              <w:left w:val="single" w:sz="4" w:space="0" w:color="000000"/>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proofErr w:type="spellStart"/>
            <w:r w:rsidRPr="002E5E97">
              <w:rPr>
                <w:rFonts w:asciiTheme="majorHAnsi" w:eastAsia="Times New Roman" w:hAnsiTheme="majorHAnsi" w:cstheme="majorHAnsi"/>
                <w:color w:val="000000"/>
                <w:sz w:val="18"/>
                <w:szCs w:val="18"/>
              </w:rPr>
              <w:t>clientId</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STRING</w:t>
            </w:r>
          </w:p>
        </w:tc>
        <w:tc>
          <w:tcPr>
            <w:tcW w:w="90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right"/>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256</w:t>
            </w:r>
          </w:p>
        </w:tc>
        <w:tc>
          <w:tcPr>
            <w:tcW w:w="117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44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17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019"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231"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99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108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4139"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 xml:space="preserve">=,&lt;&gt;,&gt;,&gt;=,&lt;,&lt;=,is </w:t>
            </w:r>
            <w:proofErr w:type="spellStart"/>
            <w:r w:rsidRPr="002E5E97">
              <w:rPr>
                <w:rFonts w:asciiTheme="majorHAnsi" w:eastAsia="Times New Roman" w:hAnsiTheme="majorHAnsi" w:cstheme="majorHAnsi"/>
                <w:color w:val="000000"/>
                <w:sz w:val="18"/>
                <w:szCs w:val="18"/>
              </w:rPr>
              <w:t>null,is</w:t>
            </w:r>
            <w:proofErr w:type="spellEnd"/>
            <w:r w:rsidRPr="002E5E97">
              <w:rPr>
                <w:rFonts w:asciiTheme="majorHAnsi" w:eastAsia="Times New Roman" w:hAnsiTheme="majorHAnsi" w:cstheme="majorHAnsi"/>
                <w:color w:val="000000"/>
                <w:sz w:val="18"/>
                <w:szCs w:val="18"/>
              </w:rPr>
              <w:t xml:space="preserve"> not null</w:t>
            </w:r>
          </w:p>
        </w:tc>
      </w:tr>
      <w:tr w:rsidR="002E5E97" w:rsidRPr="002E5E97" w:rsidTr="009C396C">
        <w:trPr>
          <w:trHeight w:val="855"/>
        </w:trPr>
        <w:tc>
          <w:tcPr>
            <w:tcW w:w="2070" w:type="dxa"/>
            <w:tcBorders>
              <w:top w:val="nil"/>
              <w:left w:val="single" w:sz="4" w:space="0" w:color="000000"/>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proofErr w:type="spellStart"/>
            <w:r w:rsidRPr="002E5E97">
              <w:rPr>
                <w:rFonts w:asciiTheme="majorHAnsi" w:eastAsia="Times New Roman" w:hAnsiTheme="majorHAnsi" w:cstheme="majorHAnsi"/>
                <w:color w:val="000000"/>
                <w:sz w:val="18"/>
                <w:szCs w:val="18"/>
              </w:rPr>
              <w:t>createdBy</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STRING</w:t>
            </w:r>
          </w:p>
        </w:tc>
        <w:tc>
          <w:tcPr>
            <w:tcW w:w="90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right"/>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45</w:t>
            </w:r>
          </w:p>
        </w:tc>
        <w:tc>
          <w:tcPr>
            <w:tcW w:w="117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44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17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019"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231"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99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108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4139"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 xml:space="preserve">=,&lt;&gt;,&gt;,&gt;=,&lt;,&lt;=,is </w:t>
            </w:r>
            <w:proofErr w:type="spellStart"/>
            <w:r w:rsidRPr="002E5E97">
              <w:rPr>
                <w:rFonts w:asciiTheme="majorHAnsi" w:eastAsia="Times New Roman" w:hAnsiTheme="majorHAnsi" w:cstheme="majorHAnsi"/>
                <w:color w:val="000000"/>
                <w:sz w:val="18"/>
                <w:szCs w:val="18"/>
              </w:rPr>
              <w:t>null,is</w:t>
            </w:r>
            <w:proofErr w:type="spellEnd"/>
            <w:r w:rsidRPr="002E5E97">
              <w:rPr>
                <w:rFonts w:asciiTheme="majorHAnsi" w:eastAsia="Times New Roman" w:hAnsiTheme="majorHAnsi" w:cstheme="majorHAnsi"/>
                <w:color w:val="000000"/>
                <w:sz w:val="18"/>
                <w:szCs w:val="18"/>
              </w:rPr>
              <w:t xml:space="preserve"> not null</w:t>
            </w:r>
          </w:p>
        </w:tc>
      </w:tr>
      <w:tr w:rsidR="002E5E97" w:rsidRPr="002E5E97" w:rsidTr="009C396C">
        <w:trPr>
          <w:trHeight w:val="855"/>
        </w:trPr>
        <w:tc>
          <w:tcPr>
            <w:tcW w:w="2070" w:type="dxa"/>
            <w:tcBorders>
              <w:top w:val="nil"/>
              <w:left w:val="single" w:sz="4" w:space="0" w:color="000000"/>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proofErr w:type="spellStart"/>
            <w:r w:rsidRPr="002E5E97">
              <w:rPr>
                <w:rFonts w:asciiTheme="majorHAnsi" w:eastAsia="Times New Roman" w:hAnsiTheme="majorHAnsi" w:cstheme="majorHAnsi"/>
                <w:color w:val="000000"/>
                <w:sz w:val="18"/>
                <w:szCs w:val="18"/>
              </w:rPr>
              <w:t>createdDate</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STRING</w:t>
            </w:r>
          </w:p>
        </w:tc>
        <w:tc>
          <w:tcPr>
            <w:tcW w:w="90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null</w:t>
            </w:r>
          </w:p>
        </w:tc>
        <w:tc>
          <w:tcPr>
            <w:tcW w:w="117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44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17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019"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231"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99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108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4139"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 xml:space="preserve">=,&lt;&gt;,&gt;,&gt;=,&lt;,&lt;=,is </w:t>
            </w:r>
            <w:proofErr w:type="spellStart"/>
            <w:r w:rsidRPr="002E5E97">
              <w:rPr>
                <w:rFonts w:asciiTheme="majorHAnsi" w:eastAsia="Times New Roman" w:hAnsiTheme="majorHAnsi" w:cstheme="majorHAnsi"/>
                <w:color w:val="000000"/>
                <w:sz w:val="18"/>
                <w:szCs w:val="18"/>
              </w:rPr>
              <w:t>null,is</w:t>
            </w:r>
            <w:proofErr w:type="spellEnd"/>
            <w:r w:rsidRPr="002E5E97">
              <w:rPr>
                <w:rFonts w:asciiTheme="majorHAnsi" w:eastAsia="Times New Roman" w:hAnsiTheme="majorHAnsi" w:cstheme="majorHAnsi"/>
                <w:color w:val="000000"/>
                <w:sz w:val="18"/>
                <w:szCs w:val="18"/>
              </w:rPr>
              <w:t xml:space="preserve"> not null</w:t>
            </w:r>
          </w:p>
        </w:tc>
      </w:tr>
      <w:tr w:rsidR="002E5E97" w:rsidRPr="002E5E97" w:rsidTr="009C396C">
        <w:trPr>
          <w:trHeight w:val="300"/>
        </w:trPr>
        <w:tc>
          <w:tcPr>
            <w:tcW w:w="2070" w:type="dxa"/>
            <w:tcBorders>
              <w:top w:val="nil"/>
              <w:left w:val="single" w:sz="4" w:space="0" w:color="000000"/>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proofErr w:type="spellStart"/>
            <w:r w:rsidRPr="002E5E97">
              <w:rPr>
                <w:rFonts w:asciiTheme="majorHAnsi" w:eastAsia="Times New Roman" w:hAnsiTheme="majorHAnsi" w:cstheme="majorHAnsi"/>
                <w:color w:val="000000"/>
                <w:sz w:val="18"/>
                <w:szCs w:val="18"/>
              </w:rPr>
              <w:lastRenderedPageBreak/>
              <w:t>handbackUrl</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STRING</w:t>
            </w:r>
          </w:p>
        </w:tc>
        <w:tc>
          <w:tcPr>
            <w:tcW w:w="90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right"/>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256</w:t>
            </w:r>
          </w:p>
        </w:tc>
        <w:tc>
          <w:tcPr>
            <w:tcW w:w="117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44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17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019"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231"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99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08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4139"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 </w:t>
            </w:r>
          </w:p>
        </w:tc>
      </w:tr>
      <w:tr w:rsidR="002E5E97" w:rsidRPr="002E5E97" w:rsidTr="009C396C">
        <w:trPr>
          <w:trHeight w:val="855"/>
        </w:trPr>
        <w:tc>
          <w:tcPr>
            <w:tcW w:w="2070" w:type="dxa"/>
            <w:tcBorders>
              <w:top w:val="nil"/>
              <w:left w:val="single" w:sz="4" w:space="0" w:color="000000"/>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id</w:t>
            </w:r>
          </w:p>
        </w:tc>
        <w:tc>
          <w:tcPr>
            <w:tcW w:w="108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STRING</w:t>
            </w:r>
          </w:p>
        </w:tc>
        <w:tc>
          <w:tcPr>
            <w:tcW w:w="90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right"/>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38</w:t>
            </w:r>
          </w:p>
        </w:tc>
        <w:tc>
          <w:tcPr>
            <w:tcW w:w="117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144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17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019"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231"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99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108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4139"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 xml:space="preserve">=,&lt;&gt;,&gt;,&gt;=,&lt;,&lt;=,is </w:t>
            </w:r>
            <w:proofErr w:type="spellStart"/>
            <w:r w:rsidRPr="002E5E97">
              <w:rPr>
                <w:rFonts w:asciiTheme="majorHAnsi" w:eastAsia="Times New Roman" w:hAnsiTheme="majorHAnsi" w:cstheme="majorHAnsi"/>
                <w:color w:val="000000"/>
                <w:sz w:val="18"/>
                <w:szCs w:val="18"/>
              </w:rPr>
              <w:t>null,is</w:t>
            </w:r>
            <w:proofErr w:type="spellEnd"/>
            <w:r w:rsidRPr="002E5E97">
              <w:rPr>
                <w:rFonts w:asciiTheme="majorHAnsi" w:eastAsia="Times New Roman" w:hAnsiTheme="majorHAnsi" w:cstheme="majorHAnsi"/>
                <w:color w:val="000000"/>
                <w:sz w:val="18"/>
                <w:szCs w:val="18"/>
              </w:rPr>
              <w:t xml:space="preserve"> not null</w:t>
            </w:r>
          </w:p>
        </w:tc>
      </w:tr>
      <w:tr w:rsidR="002E5E97" w:rsidRPr="002E5E97" w:rsidTr="009C396C">
        <w:trPr>
          <w:trHeight w:val="855"/>
        </w:trPr>
        <w:tc>
          <w:tcPr>
            <w:tcW w:w="2070" w:type="dxa"/>
            <w:tcBorders>
              <w:top w:val="nil"/>
              <w:left w:val="single" w:sz="4" w:space="0" w:color="000000"/>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proofErr w:type="spellStart"/>
            <w:r w:rsidRPr="002E5E97">
              <w:rPr>
                <w:rFonts w:asciiTheme="majorHAnsi" w:eastAsia="Times New Roman" w:hAnsiTheme="majorHAnsi" w:cstheme="majorHAnsi"/>
                <w:color w:val="000000"/>
                <w:sz w:val="18"/>
                <w:szCs w:val="18"/>
              </w:rPr>
              <w:t>jobReqId</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INT</w:t>
            </w:r>
          </w:p>
        </w:tc>
        <w:tc>
          <w:tcPr>
            <w:tcW w:w="90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right"/>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38</w:t>
            </w:r>
          </w:p>
        </w:tc>
        <w:tc>
          <w:tcPr>
            <w:tcW w:w="117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44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17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019"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231"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99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108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4139"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 xml:space="preserve">=,&lt;&gt;,&gt;,&gt;=,&lt;,&lt;=,is </w:t>
            </w:r>
            <w:proofErr w:type="spellStart"/>
            <w:r w:rsidRPr="002E5E97">
              <w:rPr>
                <w:rFonts w:asciiTheme="majorHAnsi" w:eastAsia="Times New Roman" w:hAnsiTheme="majorHAnsi" w:cstheme="majorHAnsi"/>
                <w:color w:val="000000"/>
                <w:sz w:val="18"/>
                <w:szCs w:val="18"/>
              </w:rPr>
              <w:t>null,is</w:t>
            </w:r>
            <w:proofErr w:type="spellEnd"/>
            <w:r w:rsidRPr="002E5E97">
              <w:rPr>
                <w:rFonts w:asciiTheme="majorHAnsi" w:eastAsia="Times New Roman" w:hAnsiTheme="majorHAnsi" w:cstheme="majorHAnsi"/>
                <w:color w:val="000000"/>
                <w:sz w:val="18"/>
                <w:szCs w:val="18"/>
              </w:rPr>
              <w:t xml:space="preserve"> not null</w:t>
            </w:r>
          </w:p>
        </w:tc>
      </w:tr>
      <w:tr w:rsidR="002E5E97" w:rsidRPr="002E5E97" w:rsidTr="009C396C">
        <w:trPr>
          <w:trHeight w:val="855"/>
        </w:trPr>
        <w:tc>
          <w:tcPr>
            <w:tcW w:w="2070" w:type="dxa"/>
            <w:tcBorders>
              <w:top w:val="nil"/>
              <w:left w:val="single" w:sz="4" w:space="0" w:color="000000"/>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proofErr w:type="spellStart"/>
            <w:r w:rsidRPr="002E5E97">
              <w:rPr>
                <w:rFonts w:asciiTheme="majorHAnsi" w:eastAsia="Times New Roman" w:hAnsiTheme="majorHAnsi" w:cstheme="majorHAnsi"/>
                <w:color w:val="000000"/>
                <w:sz w:val="18"/>
                <w:szCs w:val="18"/>
              </w:rPr>
              <w:t>jobReqTemplateId</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INT</w:t>
            </w:r>
          </w:p>
        </w:tc>
        <w:tc>
          <w:tcPr>
            <w:tcW w:w="90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right"/>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38</w:t>
            </w:r>
          </w:p>
        </w:tc>
        <w:tc>
          <w:tcPr>
            <w:tcW w:w="117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44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17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019"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231"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99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108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4139"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 xml:space="preserve">=,&lt;&gt;,&gt;,&gt;=,&lt;,&lt;=,is </w:t>
            </w:r>
            <w:proofErr w:type="spellStart"/>
            <w:r w:rsidRPr="002E5E97">
              <w:rPr>
                <w:rFonts w:asciiTheme="majorHAnsi" w:eastAsia="Times New Roman" w:hAnsiTheme="majorHAnsi" w:cstheme="majorHAnsi"/>
                <w:color w:val="000000"/>
                <w:sz w:val="18"/>
                <w:szCs w:val="18"/>
              </w:rPr>
              <w:t>null,is</w:t>
            </w:r>
            <w:proofErr w:type="spellEnd"/>
            <w:r w:rsidRPr="002E5E97">
              <w:rPr>
                <w:rFonts w:asciiTheme="majorHAnsi" w:eastAsia="Times New Roman" w:hAnsiTheme="majorHAnsi" w:cstheme="majorHAnsi"/>
                <w:color w:val="000000"/>
                <w:sz w:val="18"/>
                <w:szCs w:val="18"/>
              </w:rPr>
              <w:t xml:space="preserve"> not null</w:t>
            </w:r>
          </w:p>
        </w:tc>
      </w:tr>
      <w:tr w:rsidR="002E5E97" w:rsidRPr="002E5E97" w:rsidTr="009C396C">
        <w:trPr>
          <w:trHeight w:val="855"/>
        </w:trPr>
        <w:tc>
          <w:tcPr>
            <w:tcW w:w="2070" w:type="dxa"/>
            <w:tcBorders>
              <w:top w:val="nil"/>
              <w:left w:val="single" w:sz="4" w:space="0" w:color="000000"/>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proofErr w:type="spellStart"/>
            <w:r w:rsidRPr="002E5E97">
              <w:rPr>
                <w:rFonts w:asciiTheme="majorHAnsi" w:eastAsia="Times New Roman" w:hAnsiTheme="majorHAnsi" w:cstheme="majorHAnsi"/>
                <w:color w:val="000000"/>
                <w:sz w:val="18"/>
                <w:szCs w:val="18"/>
              </w:rPr>
              <w:t>lastModifiedBy</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STRING</w:t>
            </w:r>
          </w:p>
        </w:tc>
        <w:tc>
          <w:tcPr>
            <w:tcW w:w="90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right"/>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45</w:t>
            </w:r>
          </w:p>
        </w:tc>
        <w:tc>
          <w:tcPr>
            <w:tcW w:w="117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44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17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019"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231"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99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108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4139"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 xml:space="preserve">=,&lt;&gt;,&gt;,&gt;=,&lt;,&lt;=,is </w:t>
            </w:r>
            <w:proofErr w:type="spellStart"/>
            <w:r w:rsidRPr="002E5E97">
              <w:rPr>
                <w:rFonts w:asciiTheme="majorHAnsi" w:eastAsia="Times New Roman" w:hAnsiTheme="majorHAnsi" w:cstheme="majorHAnsi"/>
                <w:color w:val="000000"/>
                <w:sz w:val="18"/>
                <w:szCs w:val="18"/>
              </w:rPr>
              <w:t>null,is</w:t>
            </w:r>
            <w:proofErr w:type="spellEnd"/>
            <w:r w:rsidRPr="002E5E97">
              <w:rPr>
                <w:rFonts w:asciiTheme="majorHAnsi" w:eastAsia="Times New Roman" w:hAnsiTheme="majorHAnsi" w:cstheme="majorHAnsi"/>
                <w:color w:val="000000"/>
                <w:sz w:val="18"/>
                <w:szCs w:val="18"/>
              </w:rPr>
              <w:t xml:space="preserve"> not null</w:t>
            </w:r>
          </w:p>
        </w:tc>
      </w:tr>
      <w:tr w:rsidR="002E5E97" w:rsidRPr="002E5E97" w:rsidTr="009C396C">
        <w:trPr>
          <w:trHeight w:val="855"/>
        </w:trPr>
        <w:tc>
          <w:tcPr>
            <w:tcW w:w="2070" w:type="dxa"/>
            <w:tcBorders>
              <w:top w:val="nil"/>
              <w:left w:val="single" w:sz="4" w:space="0" w:color="000000"/>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proofErr w:type="spellStart"/>
            <w:r w:rsidRPr="002E5E97">
              <w:rPr>
                <w:rFonts w:asciiTheme="majorHAnsi" w:eastAsia="Times New Roman" w:hAnsiTheme="majorHAnsi" w:cstheme="majorHAnsi"/>
                <w:color w:val="000000"/>
                <w:sz w:val="18"/>
                <w:szCs w:val="18"/>
              </w:rPr>
              <w:t>lastModifiedDate</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STRING</w:t>
            </w:r>
          </w:p>
        </w:tc>
        <w:tc>
          <w:tcPr>
            <w:tcW w:w="90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null</w:t>
            </w:r>
          </w:p>
        </w:tc>
        <w:tc>
          <w:tcPr>
            <w:tcW w:w="117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44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17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019"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231"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99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108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4139"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 xml:space="preserve">=,&lt;&gt;,&gt;,&gt;=,&lt;,&lt;=,is </w:t>
            </w:r>
            <w:proofErr w:type="spellStart"/>
            <w:r w:rsidRPr="002E5E97">
              <w:rPr>
                <w:rFonts w:asciiTheme="majorHAnsi" w:eastAsia="Times New Roman" w:hAnsiTheme="majorHAnsi" w:cstheme="majorHAnsi"/>
                <w:color w:val="000000"/>
                <w:sz w:val="18"/>
                <w:szCs w:val="18"/>
              </w:rPr>
              <w:t>null,is</w:t>
            </w:r>
            <w:proofErr w:type="spellEnd"/>
            <w:r w:rsidRPr="002E5E97">
              <w:rPr>
                <w:rFonts w:asciiTheme="majorHAnsi" w:eastAsia="Times New Roman" w:hAnsiTheme="majorHAnsi" w:cstheme="majorHAnsi"/>
                <w:color w:val="000000"/>
                <w:sz w:val="18"/>
                <w:szCs w:val="18"/>
              </w:rPr>
              <w:t xml:space="preserve"> not null</w:t>
            </w:r>
          </w:p>
        </w:tc>
      </w:tr>
      <w:tr w:rsidR="002E5E97" w:rsidRPr="002E5E97" w:rsidTr="009C396C">
        <w:trPr>
          <w:trHeight w:val="300"/>
        </w:trPr>
        <w:tc>
          <w:tcPr>
            <w:tcW w:w="2070" w:type="dxa"/>
            <w:tcBorders>
              <w:top w:val="nil"/>
              <w:left w:val="single" w:sz="4" w:space="0" w:color="000000"/>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proofErr w:type="spellStart"/>
            <w:r w:rsidRPr="002E5E97">
              <w:rPr>
                <w:rFonts w:asciiTheme="majorHAnsi" w:eastAsia="Times New Roman" w:hAnsiTheme="majorHAnsi" w:cstheme="majorHAnsi"/>
                <w:color w:val="000000"/>
                <w:sz w:val="18"/>
                <w:szCs w:val="18"/>
              </w:rPr>
              <w:t>partnerId</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STRING</w:t>
            </w:r>
          </w:p>
        </w:tc>
        <w:tc>
          <w:tcPr>
            <w:tcW w:w="90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right"/>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256</w:t>
            </w:r>
          </w:p>
        </w:tc>
        <w:tc>
          <w:tcPr>
            <w:tcW w:w="117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44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17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019"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231"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99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08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4139"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 </w:t>
            </w:r>
          </w:p>
        </w:tc>
      </w:tr>
      <w:tr w:rsidR="002E5E97" w:rsidRPr="002E5E97" w:rsidTr="009C396C">
        <w:trPr>
          <w:trHeight w:val="855"/>
        </w:trPr>
        <w:tc>
          <w:tcPr>
            <w:tcW w:w="2070" w:type="dxa"/>
            <w:tcBorders>
              <w:top w:val="nil"/>
              <w:left w:val="single" w:sz="4" w:space="0" w:color="000000"/>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proofErr w:type="spellStart"/>
            <w:r w:rsidRPr="002E5E97">
              <w:rPr>
                <w:rFonts w:asciiTheme="majorHAnsi" w:eastAsia="Times New Roman" w:hAnsiTheme="majorHAnsi" w:cstheme="majorHAnsi"/>
                <w:color w:val="000000"/>
                <w:sz w:val="18"/>
                <w:szCs w:val="18"/>
              </w:rPr>
              <w:t>vendorCode</w:t>
            </w:r>
            <w:proofErr w:type="spellEnd"/>
          </w:p>
        </w:tc>
        <w:tc>
          <w:tcPr>
            <w:tcW w:w="108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STRING</w:t>
            </w:r>
          </w:p>
        </w:tc>
        <w:tc>
          <w:tcPr>
            <w:tcW w:w="90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right"/>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256</w:t>
            </w:r>
          </w:p>
        </w:tc>
        <w:tc>
          <w:tcPr>
            <w:tcW w:w="117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44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17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019"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FALSE</w:t>
            </w:r>
          </w:p>
        </w:tc>
        <w:tc>
          <w:tcPr>
            <w:tcW w:w="1231"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99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1080"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jc w:val="center"/>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TRUE</w:t>
            </w:r>
          </w:p>
        </w:tc>
        <w:tc>
          <w:tcPr>
            <w:tcW w:w="4139" w:type="dxa"/>
            <w:tcBorders>
              <w:top w:val="nil"/>
              <w:left w:val="nil"/>
              <w:bottom w:val="single" w:sz="4" w:space="0" w:color="000000"/>
              <w:right w:val="single" w:sz="4" w:space="0" w:color="000000"/>
            </w:tcBorders>
            <w:shd w:val="clear" w:color="auto" w:fill="auto"/>
            <w:vAlign w:val="center"/>
            <w:hideMark/>
          </w:tcPr>
          <w:p w:rsidR="002E5E97" w:rsidRPr="002E5E97" w:rsidRDefault="002E5E97" w:rsidP="002E5E97">
            <w:pPr>
              <w:spacing w:after="0" w:line="240" w:lineRule="auto"/>
              <w:rPr>
                <w:rFonts w:asciiTheme="majorHAnsi" w:eastAsia="Times New Roman" w:hAnsiTheme="majorHAnsi" w:cstheme="majorHAnsi"/>
                <w:color w:val="000000"/>
                <w:sz w:val="18"/>
                <w:szCs w:val="18"/>
              </w:rPr>
            </w:pPr>
            <w:r w:rsidRPr="002E5E97">
              <w:rPr>
                <w:rFonts w:asciiTheme="majorHAnsi" w:eastAsia="Times New Roman" w:hAnsiTheme="majorHAnsi" w:cstheme="majorHAnsi"/>
                <w:color w:val="000000"/>
                <w:sz w:val="18"/>
                <w:szCs w:val="18"/>
              </w:rPr>
              <w:t xml:space="preserve">=,&lt;&gt;,&gt;,&gt;=,&lt;,&lt;=,is </w:t>
            </w:r>
            <w:proofErr w:type="spellStart"/>
            <w:r w:rsidRPr="002E5E97">
              <w:rPr>
                <w:rFonts w:asciiTheme="majorHAnsi" w:eastAsia="Times New Roman" w:hAnsiTheme="majorHAnsi" w:cstheme="majorHAnsi"/>
                <w:color w:val="000000"/>
                <w:sz w:val="18"/>
                <w:szCs w:val="18"/>
              </w:rPr>
              <w:t>null,is</w:t>
            </w:r>
            <w:proofErr w:type="spellEnd"/>
            <w:r w:rsidRPr="002E5E97">
              <w:rPr>
                <w:rFonts w:asciiTheme="majorHAnsi" w:eastAsia="Times New Roman" w:hAnsiTheme="majorHAnsi" w:cstheme="majorHAnsi"/>
                <w:color w:val="000000"/>
                <w:sz w:val="18"/>
                <w:szCs w:val="18"/>
              </w:rPr>
              <w:t xml:space="preserve"> not null</w:t>
            </w:r>
          </w:p>
          <w:p w:rsidR="002E5E97" w:rsidRPr="002E5E97" w:rsidRDefault="002E5E97" w:rsidP="002E5E97">
            <w:pPr>
              <w:pBdr>
                <w:top w:val="single" w:sz="6" w:space="1" w:color="auto"/>
              </w:pBdr>
              <w:spacing w:after="0" w:line="240" w:lineRule="auto"/>
              <w:jc w:val="center"/>
              <w:rPr>
                <w:rFonts w:asciiTheme="majorHAnsi" w:eastAsia="Times New Roman" w:hAnsiTheme="majorHAnsi" w:cstheme="majorHAnsi"/>
                <w:vanish/>
                <w:sz w:val="18"/>
                <w:szCs w:val="18"/>
              </w:rPr>
            </w:pPr>
            <w:r w:rsidRPr="002E5E97">
              <w:rPr>
                <w:rFonts w:asciiTheme="majorHAnsi" w:eastAsia="Times New Roman" w:hAnsiTheme="majorHAnsi" w:cstheme="majorHAnsi"/>
                <w:vanish/>
                <w:sz w:val="18"/>
                <w:szCs w:val="18"/>
              </w:rPr>
              <w:t>Bottom of Form</w:t>
            </w:r>
          </w:p>
        </w:tc>
      </w:tr>
    </w:tbl>
    <w:p w:rsidR="002E5E97" w:rsidRDefault="002E5E97" w:rsidP="00E826CF">
      <w:pPr>
        <w:rPr>
          <w:noProof/>
          <w:lang w:eastAsia="zh-CN"/>
        </w:rPr>
      </w:pPr>
    </w:p>
    <w:p w:rsidR="002E5E97" w:rsidRDefault="002E5E97" w:rsidP="00E826CF">
      <w:pPr>
        <w:rPr>
          <w:noProof/>
          <w:lang w:eastAsia="zh-CN"/>
        </w:rPr>
      </w:pPr>
    </w:p>
    <w:p w:rsidR="00E826CF" w:rsidRDefault="00E826CF" w:rsidP="00E826CF">
      <w:pPr>
        <w:pStyle w:val="Heading2"/>
      </w:pPr>
      <w:r>
        <w:t>Supported Operations</w:t>
      </w:r>
    </w:p>
    <w:p w:rsidR="00E826CF" w:rsidRDefault="00E826CF" w:rsidP="00E826CF">
      <w:r>
        <w:t xml:space="preserve">The </w:t>
      </w:r>
      <w:proofErr w:type="spellStart"/>
      <w:r w:rsidR="00545059">
        <w:rPr>
          <w:lang w:eastAsia="zh-CN"/>
        </w:rPr>
        <w:t>AssessmentOrder</w:t>
      </w:r>
      <w:proofErr w:type="spellEnd"/>
      <w:r>
        <w:t xml:space="preserve"> will support below API entity operations, namely:</w:t>
      </w:r>
    </w:p>
    <w:p w:rsidR="00E826CF" w:rsidRDefault="00545059" w:rsidP="008745FA">
      <w:proofErr w:type="gramStart"/>
      <w:r>
        <w:t>Describe</w:t>
      </w:r>
      <w:r w:rsidRPr="00E826CF">
        <w:t xml:space="preserve"> </w:t>
      </w:r>
      <w:r w:rsidR="004745E6">
        <w:t>,</w:t>
      </w:r>
      <w:proofErr w:type="gramEnd"/>
      <w:r w:rsidR="004745E6">
        <w:t xml:space="preserve"> Query</w:t>
      </w:r>
    </w:p>
    <w:p w:rsidR="00784BA2" w:rsidRPr="0015383F" w:rsidRDefault="00784BA2" w:rsidP="00784BA2">
      <w:pPr>
        <w:shd w:val="clear" w:color="auto" w:fill="FFFFFF"/>
        <w:spacing w:before="570" w:after="150" w:line="240" w:lineRule="auto"/>
        <w:outlineLvl w:val="1"/>
        <w:rPr>
          <w:rFonts w:ascii="Helvetica" w:eastAsia="Times New Roman" w:hAnsi="Helvetica" w:cs="Helvetica"/>
          <w:b/>
          <w:bCs/>
          <w:color w:val="003366"/>
          <w:kern w:val="36"/>
          <w:sz w:val="42"/>
          <w:szCs w:val="42"/>
        </w:rPr>
      </w:pPr>
      <w:r>
        <w:rPr>
          <w:rFonts w:ascii="Helvetica" w:eastAsia="Times New Roman" w:hAnsi="Helvetica" w:cs="Helvetica"/>
          <w:b/>
          <w:bCs/>
          <w:color w:val="003366"/>
          <w:kern w:val="36"/>
          <w:sz w:val="42"/>
          <w:szCs w:val="42"/>
        </w:rPr>
        <w:t xml:space="preserve">Assessment Order </w:t>
      </w:r>
      <w:r w:rsidRPr="0015383F">
        <w:rPr>
          <w:rFonts w:ascii="Helvetica" w:eastAsia="Times New Roman" w:hAnsi="Helvetica" w:cs="Helvetica"/>
          <w:b/>
          <w:bCs/>
          <w:color w:val="003366"/>
          <w:kern w:val="36"/>
          <w:sz w:val="42"/>
          <w:szCs w:val="42"/>
        </w:rPr>
        <w:t>Permissions</w:t>
      </w:r>
    </w:p>
    <w:p w:rsidR="00784BA2" w:rsidRPr="0015383F" w:rsidRDefault="00784BA2" w:rsidP="00784BA2">
      <w:pPr>
        <w:shd w:val="clear" w:color="auto" w:fill="FFFFFF"/>
        <w:spacing w:before="150" w:after="150" w:line="260" w:lineRule="atLeast"/>
        <w:rPr>
          <w:rFonts w:ascii="Helvetica" w:eastAsia="Times New Roman" w:hAnsi="Helvetica" w:cs="Helvetica"/>
          <w:color w:val="000000"/>
          <w:sz w:val="20"/>
          <w:szCs w:val="20"/>
        </w:rPr>
      </w:pPr>
    </w:p>
    <w:tbl>
      <w:tblPr>
        <w:tblW w:w="0" w:type="auto"/>
        <w:tblCellMar>
          <w:left w:w="0" w:type="dxa"/>
          <w:right w:w="0" w:type="dxa"/>
        </w:tblCellMar>
        <w:tblLook w:val="04A0" w:firstRow="1" w:lastRow="0" w:firstColumn="1" w:lastColumn="0" w:noHBand="0" w:noVBand="1"/>
      </w:tblPr>
      <w:tblGrid>
        <w:gridCol w:w="1484"/>
        <w:gridCol w:w="8790"/>
      </w:tblGrid>
      <w:tr w:rsidR="00784BA2" w:rsidRPr="0015383F" w:rsidTr="0013724F">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rsidR="00784BA2" w:rsidRPr="0015383F" w:rsidRDefault="00784BA2" w:rsidP="0013724F">
            <w:pPr>
              <w:spacing w:before="75" w:after="75" w:line="260" w:lineRule="atLeast"/>
              <w:rPr>
                <w:rFonts w:ascii="Helvetica" w:eastAsia="Times New Roman" w:hAnsi="Helvetica" w:cs="Helvetica"/>
                <w:b/>
                <w:bCs/>
                <w:color w:val="003366"/>
                <w:sz w:val="20"/>
                <w:szCs w:val="20"/>
              </w:rPr>
            </w:pPr>
            <w:r w:rsidRPr="0015383F">
              <w:rPr>
                <w:rFonts w:ascii="Helvetica" w:eastAsia="Times New Roman" w:hAnsi="Helvetica" w:cs="Helvetica"/>
                <w:b/>
                <w:bCs/>
                <w:color w:val="003366"/>
                <w:sz w:val="20"/>
                <w:szCs w:val="20"/>
              </w:rPr>
              <w:t xml:space="preserve">API Operation </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rsidR="00784BA2" w:rsidRPr="0015383F" w:rsidRDefault="00784BA2" w:rsidP="0013724F">
            <w:pPr>
              <w:spacing w:before="75" w:after="75" w:line="260" w:lineRule="atLeast"/>
              <w:rPr>
                <w:rFonts w:ascii="Helvetica" w:eastAsia="Times New Roman" w:hAnsi="Helvetica" w:cs="Helvetica"/>
                <w:b/>
                <w:bCs/>
                <w:color w:val="003366"/>
                <w:sz w:val="20"/>
                <w:szCs w:val="20"/>
              </w:rPr>
            </w:pPr>
            <w:r w:rsidRPr="0015383F">
              <w:rPr>
                <w:rFonts w:ascii="Helvetica" w:eastAsia="Times New Roman" w:hAnsi="Helvetica" w:cs="Helvetica"/>
                <w:b/>
                <w:bCs/>
                <w:color w:val="003366"/>
                <w:sz w:val="20"/>
                <w:szCs w:val="20"/>
              </w:rPr>
              <w:t xml:space="preserve">Permission Required </w:t>
            </w:r>
          </w:p>
        </w:tc>
      </w:tr>
      <w:tr w:rsidR="00784BA2" w:rsidRPr="0015383F" w:rsidTr="0013724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784BA2" w:rsidRPr="0015383F" w:rsidRDefault="004745E6" w:rsidP="0013724F">
            <w:pPr>
              <w:spacing w:before="75" w:after="75" w:line="26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QUERY</w:t>
            </w:r>
            <w:r w:rsidR="00784BA2" w:rsidRPr="0015383F">
              <w:rPr>
                <w:rFonts w:ascii="Helvetica" w:eastAsia="Times New Roman" w:hAnsi="Helvetica" w:cs="Helvetica"/>
                <w:color w:val="000000"/>
                <w:sz w:val="20"/>
                <w:szCs w:val="20"/>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784BA2" w:rsidRPr="0015383F" w:rsidRDefault="00784BA2" w:rsidP="0013724F">
            <w:pPr>
              <w:spacing w:before="75" w:after="75" w:line="26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Admin tools</w:t>
            </w:r>
            <w:r w:rsidRPr="0015383F">
              <w:rPr>
                <w:rFonts w:ascii="Helvetica" w:eastAsia="Times New Roman" w:hAnsi="Helvetica" w:cs="Helvetica"/>
                <w:color w:val="000000"/>
                <w:sz w:val="20"/>
                <w:szCs w:val="20"/>
              </w:rPr>
              <w:t xml:space="preserve"> --&gt;</w:t>
            </w:r>
            <w:r>
              <w:rPr>
                <w:rFonts w:ascii="Helvetica" w:eastAsia="Times New Roman" w:hAnsi="Helvetica" w:cs="Helvetica"/>
                <w:color w:val="000000"/>
                <w:sz w:val="20"/>
                <w:szCs w:val="20"/>
              </w:rPr>
              <w:t xml:space="preserve"> </w:t>
            </w:r>
            <w:r w:rsidRPr="002137B4">
              <w:rPr>
                <w:rFonts w:ascii="Helvetica" w:eastAsia="Times New Roman" w:hAnsi="Helvetica" w:cs="Helvetica"/>
                <w:color w:val="000000"/>
                <w:sz w:val="20"/>
                <w:szCs w:val="20"/>
              </w:rPr>
              <w:t>Recruiting Permissions</w:t>
            </w:r>
            <w:r w:rsidRPr="002137B4">
              <w:rPr>
                <w:rFonts w:ascii="Helvetica" w:eastAsia="Times New Roman" w:hAnsi="Helvetica" w:cs="Helvetica"/>
                <w:color w:val="000000"/>
                <w:sz w:val="20"/>
                <w:szCs w:val="20"/>
              </w:rPr>
              <w:sym w:font="Wingdings" w:char="F0E0"/>
            </w:r>
            <w:r w:rsidRPr="002137B4">
              <w:rPr>
                <w:rFonts w:ascii="Helvetica" w:eastAsia="Times New Roman" w:hAnsi="Helvetica" w:cs="Helvetica"/>
                <w:color w:val="000000"/>
                <w:sz w:val="20"/>
                <w:szCs w:val="20"/>
              </w:rPr>
              <w:t xml:space="preserve"> </w:t>
            </w:r>
            <w:r w:rsidRPr="0015383F">
              <w:rPr>
                <w:rFonts w:ascii="Helvetica" w:eastAsia="Times New Roman" w:hAnsi="Helvetica" w:cs="Helvetica"/>
                <w:color w:val="000000"/>
                <w:sz w:val="20"/>
                <w:szCs w:val="20"/>
              </w:rPr>
              <w:t xml:space="preserve"> </w:t>
            </w:r>
            <w:r w:rsidR="004745E6" w:rsidRPr="004745E6">
              <w:rPr>
                <w:rFonts w:ascii="Helvetica" w:eastAsia="Times New Roman" w:hAnsi="Helvetica" w:cs="Helvetica"/>
                <w:color w:val="000000"/>
                <w:sz w:val="20"/>
                <w:szCs w:val="20"/>
              </w:rPr>
              <w:t xml:space="preserve">SFAPI Retrieve Assessment Order Permission </w:t>
            </w:r>
            <w:r w:rsidR="004745E6" w:rsidRPr="004745E6">
              <w:rPr>
                <w:rFonts w:ascii="Helvetica" w:eastAsia="Times New Roman" w:hAnsi="Helvetica" w:cs="Helvetica"/>
                <w:color w:val="000000"/>
                <w:sz w:val="20"/>
                <w:szCs w:val="20"/>
              </w:rPr>
              <w:tab/>
            </w:r>
          </w:p>
        </w:tc>
      </w:tr>
    </w:tbl>
    <w:p w:rsidR="00545059" w:rsidRDefault="00545059" w:rsidP="00784BA2"/>
    <w:p w:rsidR="00545059" w:rsidRPr="00D246F3" w:rsidRDefault="00D246F3" w:rsidP="00D246F3">
      <w:pPr>
        <w:rPr>
          <w:b/>
          <w:color w:val="365F91" w:themeColor="accent1" w:themeShade="BF"/>
          <w:sz w:val="28"/>
          <w:szCs w:val="28"/>
          <w:lang w:eastAsia="zh-CN"/>
        </w:rPr>
      </w:pPr>
      <w:proofErr w:type="spellStart"/>
      <w:r w:rsidRPr="00D246F3">
        <w:rPr>
          <w:b/>
          <w:color w:val="365F91" w:themeColor="accent1" w:themeShade="BF"/>
          <w:sz w:val="28"/>
          <w:szCs w:val="28"/>
          <w:lang w:eastAsia="zh-CN"/>
        </w:rPr>
        <w:t>AssessmentReport</w:t>
      </w:r>
      <w:proofErr w:type="spellEnd"/>
    </w:p>
    <w:p w:rsidR="00D246F3" w:rsidRPr="00D26953" w:rsidRDefault="00D246F3" w:rsidP="00D246F3">
      <w:pPr>
        <w:pStyle w:val="Heading2"/>
      </w:pPr>
      <w:r>
        <w:t>Fields</w:t>
      </w:r>
    </w:p>
    <w:tbl>
      <w:tblPr>
        <w:tblW w:w="12885" w:type="dxa"/>
        <w:tblInd w:w="93" w:type="dxa"/>
        <w:tblLayout w:type="fixed"/>
        <w:tblLook w:val="04A0" w:firstRow="1" w:lastRow="0" w:firstColumn="1" w:lastColumn="0" w:noHBand="0" w:noVBand="1"/>
      </w:tblPr>
      <w:tblGrid>
        <w:gridCol w:w="1376"/>
        <w:gridCol w:w="1239"/>
        <w:gridCol w:w="891"/>
        <w:gridCol w:w="1093"/>
        <w:gridCol w:w="1266"/>
        <w:gridCol w:w="1440"/>
        <w:gridCol w:w="989"/>
        <w:gridCol w:w="991"/>
        <w:gridCol w:w="1263"/>
        <w:gridCol w:w="1167"/>
        <w:gridCol w:w="1170"/>
      </w:tblGrid>
      <w:tr w:rsidR="00D246F3" w:rsidRPr="00D246F3" w:rsidTr="00EB7CEC">
        <w:trPr>
          <w:trHeight w:val="600"/>
        </w:trPr>
        <w:tc>
          <w:tcPr>
            <w:tcW w:w="1376"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246F3" w:rsidRPr="00D246F3" w:rsidRDefault="00D246F3" w:rsidP="00D246F3">
            <w:pPr>
              <w:spacing w:after="0" w:line="240" w:lineRule="auto"/>
              <w:jc w:val="center"/>
              <w:rPr>
                <w:rFonts w:ascii="Arial" w:eastAsia="Times New Roman" w:hAnsi="Arial" w:cs="Arial"/>
                <w:b/>
                <w:bCs/>
                <w:color w:val="000000"/>
              </w:rPr>
            </w:pPr>
            <w:r w:rsidRPr="00D246F3">
              <w:rPr>
                <w:rFonts w:ascii="Arial" w:eastAsia="Times New Roman" w:hAnsi="Arial" w:cs="Arial"/>
                <w:b/>
                <w:bCs/>
                <w:color w:val="000000"/>
              </w:rPr>
              <w:t>Field</w:t>
            </w:r>
          </w:p>
        </w:tc>
        <w:tc>
          <w:tcPr>
            <w:tcW w:w="1239" w:type="dxa"/>
            <w:tcBorders>
              <w:top w:val="single" w:sz="4" w:space="0" w:color="000000"/>
              <w:left w:val="nil"/>
              <w:bottom w:val="single" w:sz="4" w:space="0" w:color="000000"/>
              <w:right w:val="single" w:sz="4" w:space="0" w:color="000000"/>
            </w:tcBorders>
            <w:shd w:val="clear" w:color="000000" w:fill="auto"/>
            <w:vAlign w:val="center"/>
            <w:hideMark/>
          </w:tcPr>
          <w:p w:rsidR="00D246F3" w:rsidRPr="00D246F3" w:rsidRDefault="00D246F3" w:rsidP="00D246F3">
            <w:pPr>
              <w:spacing w:after="0" w:line="240" w:lineRule="auto"/>
              <w:jc w:val="center"/>
              <w:rPr>
                <w:rFonts w:ascii="Arial" w:eastAsia="Times New Roman" w:hAnsi="Arial" w:cs="Arial"/>
                <w:b/>
                <w:bCs/>
                <w:color w:val="000000"/>
              </w:rPr>
            </w:pPr>
            <w:r w:rsidRPr="00D246F3">
              <w:rPr>
                <w:rFonts w:ascii="Arial" w:eastAsia="Times New Roman" w:hAnsi="Arial" w:cs="Arial"/>
                <w:b/>
                <w:bCs/>
                <w:color w:val="000000"/>
              </w:rPr>
              <w:t>Type</w:t>
            </w:r>
          </w:p>
        </w:tc>
        <w:tc>
          <w:tcPr>
            <w:tcW w:w="891" w:type="dxa"/>
            <w:tcBorders>
              <w:top w:val="single" w:sz="4" w:space="0" w:color="000000"/>
              <w:left w:val="nil"/>
              <w:bottom w:val="single" w:sz="4" w:space="0" w:color="000000"/>
              <w:right w:val="single" w:sz="4" w:space="0" w:color="000000"/>
            </w:tcBorders>
            <w:shd w:val="clear" w:color="000000" w:fill="auto"/>
            <w:vAlign w:val="center"/>
            <w:hideMark/>
          </w:tcPr>
          <w:p w:rsidR="00D246F3" w:rsidRPr="00D246F3" w:rsidRDefault="00D246F3" w:rsidP="00D246F3">
            <w:pPr>
              <w:spacing w:after="0" w:line="240" w:lineRule="auto"/>
              <w:jc w:val="center"/>
              <w:rPr>
                <w:rFonts w:ascii="Arial" w:eastAsia="Times New Roman" w:hAnsi="Arial" w:cs="Arial"/>
                <w:b/>
                <w:bCs/>
                <w:color w:val="000000"/>
              </w:rPr>
            </w:pPr>
            <w:r w:rsidRPr="00D246F3">
              <w:rPr>
                <w:rFonts w:ascii="Arial" w:eastAsia="Times New Roman" w:hAnsi="Arial" w:cs="Arial"/>
                <w:b/>
                <w:bCs/>
                <w:color w:val="000000"/>
              </w:rPr>
              <w:t>Max Length</w:t>
            </w:r>
          </w:p>
        </w:tc>
        <w:tc>
          <w:tcPr>
            <w:tcW w:w="1093" w:type="dxa"/>
            <w:tcBorders>
              <w:top w:val="single" w:sz="4" w:space="0" w:color="000000"/>
              <w:left w:val="nil"/>
              <w:bottom w:val="single" w:sz="4" w:space="0" w:color="000000"/>
              <w:right w:val="single" w:sz="4" w:space="0" w:color="000000"/>
            </w:tcBorders>
            <w:shd w:val="clear" w:color="000000" w:fill="auto"/>
            <w:vAlign w:val="center"/>
            <w:hideMark/>
          </w:tcPr>
          <w:p w:rsidR="00D246F3" w:rsidRPr="00D246F3" w:rsidRDefault="00D246F3" w:rsidP="00D246F3">
            <w:pPr>
              <w:spacing w:after="0" w:line="240" w:lineRule="auto"/>
              <w:jc w:val="center"/>
              <w:rPr>
                <w:rFonts w:ascii="Arial" w:eastAsia="Times New Roman" w:hAnsi="Arial" w:cs="Arial"/>
                <w:b/>
                <w:bCs/>
                <w:color w:val="000000"/>
              </w:rPr>
            </w:pPr>
            <w:r w:rsidRPr="00D246F3">
              <w:rPr>
                <w:rFonts w:ascii="Arial" w:eastAsia="Times New Roman" w:hAnsi="Arial" w:cs="Arial"/>
                <w:b/>
                <w:bCs/>
                <w:color w:val="000000"/>
              </w:rPr>
              <w:t>Required</w:t>
            </w:r>
          </w:p>
        </w:tc>
        <w:tc>
          <w:tcPr>
            <w:tcW w:w="1266" w:type="dxa"/>
            <w:tcBorders>
              <w:top w:val="single" w:sz="4" w:space="0" w:color="000000"/>
              <w:left w:val="nil"/>
              <w:bottom w:val="single" w:sz="4" w:space="0" w:color="000000"/>
              <w:right w:val="single" w:sz="4" w:space="0" w:color="000000"/>
            </w:tcBorders>
            <w:shd w:val="clear" w:color="000000" w:fill="auto"/>
            <w:vAlign w:val="center"/>
            <w:hideMark/>
          </w:tcPr>
          <w:p w:rsidR="00D246F3" w:rsidRPr="00D246F3" w:rsidRDefault="00D246F3" w:rsidP="00D246F3">
            <w:pPr>
              <w:spacing w:after="0" w:line="240" w:lineRule="auto"/>
              <w:jc w:val="center"/>
              <w:rPr>
                <w:rFonts w:ascii="Arial" w:eastAsia="Times New Roman" w:hAnsi="Arial" w:cs="Arial"/>
                <w:b/>
                <w:bCs/>
                <w:color w:val="000000"/>
              </w:rPr>
            </w:pPr>
            <w:proofErr w:type="spellStart"/>
            <w:r w:rsidRPr="00D246F3">
              <w:rPr>
                <w:rFonts w:ascii="Arial" w:eastAsia="Times New Roman" w:hAnsi="Arial" w:cs="Arial"/>
                <w:b/>
                <w:bCs/>
                <w:color w:val="000000"/>
              </w:rPr>
              <w:t>insertable</w:t>
            </w:r>
            <w:proofErr w:type="spellEnd"/>
          </w:p>
        </w:tc>
        <w:tc>
          <w:tcPr>
            <w:tcW w:w="1440" w:type="dxa"/>
            <w:tcBorders>
              <w:top w:val="single" w:sz="4" w:space="0" w:color="000000"/>
              <w:left w:val="nil"/>
              <w:bottom w:val="single" w:sz="4" w:space="0" w:color="000000"/>
              <w:right w:val="single" w:sz="4" w:space="0" w:color="000000"/>
            </w:tcBorders>
            <w:shd w:val="clear" w:color="000000" w:fill="auto"/>
            <w:vAlign w:val="center"/>
            <w:hideMark/>
          </w:tcPr>
          <w:p w:rsidR="00D246F3" w:rsidRPr="00D246F3" w:rsidRDefault="00D246F3" w:rsidP="00D246F3">
            <w:pPr>
              <w:spacing w:after="0" w:line="240" w:lineRule="auto"/>
              <w:jc w:val="center"/>
              <w:rPr>
                <w:rFonts w:ascii="Arial" w:eastAsia="Times New Roman" w:hAnsi="Arial" w:cs="Arial"/>
                <w:b/>
                <w:bCs/>
                <w:color w:val="000000"/>
              </w:rPr>
            </w:pPr>
            <w:r w:rsidRPr="00D246F3">
              <w:rPr>
                <w:rFonts w:ascii="Arial" w:eastAsia="Times New Roman" w:hAnsi="Arial" w:cs="Arial"/>
                <w:b/>
                <w:bCs/>
                <w:color w:val="000000"/>
              </w:rPr>
              <w:t>updateable</w:t>
            </w:r>
          </w:p>
        </w:tc>
        <w:tc>
          <w:tcPr>
            <w:tcW w:w="989" w:type="dxa"/>
            <w:tcBorders>
              <w:top w:val="single" w:sz="4" w:space="0" w:color="000000"/>
              <w:left w:val="nil"/>
              <w:bottom w:val="single" w:sz="4" w:space="0" w:color="000000"/>
              <w:right w:val="single" w:sz="4" w:space="0" w:color="000000"/>
            </w:tcBorders>
            <w:shd w:val="clear" w:color="000000" w:fill="auto"/>
            <w:vAlign w:val="center"/>
            <w:hideMark/>
          </w:tcPr>
          <w:p w:rsidR="00D246F3" w:rsidRPr="00D246F3" w:rsidRDefault="00D246F3" w:rsidP="00D246F3">
            <w:pPr>
              <w:spacing w:after="0" w:line="240" w:lineRule="auto"/>
              <w:jc w:val="center"/>
              <w:rPr>
                <w:rFonts w:ascii="Arial" w:eastAsia="Times New Roman" w:hAnsi="Arial" w:cs="Arial"/>
                <w:b/>
                <w:bCs/>
                <w:color w:val="000000"/>
              </w:rPr>
            </w:pPr>
            <w:proofErr w:type="spellStart"/>
            <w:r w:rsidRPr="00D246F3">
              <w:rPr>
                <w:rFonts w:ascii="Arial" w:eastAsia="Times New Roman" w:hAnsi="Arial" w:cs="Arial"/>
                <w:b/>
                <w:bCs/>
                <w:color w:val="000000"/>
              </w:rPr>
              <w:t>upsertable</w:t>
            </w:r>
            <w:proofErr w:type="spellEnd"/>
          </w:p>
        </w:tc>
        <w:tc>
          <w:tcPr>
            <w:tcW w:w="991" w:type="dxa"/>
            <w:tcBorders>
              <w:top w:val="single" w:sz="4" w:space="0" w:color="000000"/>
              <w:left w:val="nil"/>
              <w:bottom w:val="single" w:sz="4" w:space="0" w:color="000000"/>
              <w:right w:val="single" w:sz="4" w:space="0" w:color="000000"/>
            </w:tcBorders>
            <w:shd w:val="clear" w:color="000000" w:fill="auto"/>
            <w:vAlign w:val="center"/>
            <w:hideMark/>
          </w:tcPr>
          <w:p w:rsidR="00D246F3" w:rsidRPr="00D246F3" w:rsidRDefault="00D246F3" w:rsidP="00D246F3">
            <w:pPr>
              <w:spacing w:after="0" w:line="240" w:lineRule="auto"/>
              <w:jc w:val="center"/>
              <w:rPr>
                <w:rFonts w:ascii="Arial" w:eastAsia="Times New Roman" w:hAnsi="Arial" w:cs="Arial"/>
                <w:b/>
                <w:bCs/>
                <w:color w:val="000000"/>
              </w:rPr>
            </w:pPr>
            <w:r w:rsidRPr="00D246F3">
              <w:rPr>
                <w:rFonts w:ascii="Arial" w:eastAsia="Times New Roman" w:hAnsi="Arial" w:cs="Arial"/>
                <w:b/>
                <w:bCs/>
                <w:color w:val="000000"/>
              </w:rPr>
              <w:t>selectable</w:t>
            </w:r>
          </w:p>
        </w:tc>
        <w:tc>
          <w:tcPr>
            <w:tcW w:w="1263" w:type="dxa"/>
            <w:tcBorders>
              <w:top w:val="single" w:sz="4" w:space="0" w:color="000000"/>
              <w:left w:val="nil"/>
              <w:bottom w:val="single" w:sz="4" w:space="0" w:color="000000"/>
              <w:right w:val="single" w:sz="4" w:space="0" w:color="000000"/>
            </w:tcBorders>
            <w:shd w:val="clear" w:color="000000" w:fill="auto"/>
            <w:vAlign w:val="center"/>
            <w:hideMark/>
          </w:tcPr>
          <w:p w:rsidR="00D246F3" w:rsidRPr="00D246F3" w:rsidRDefault="00D246F3" w:rsidP="00D246F3">
            <w:pPr>
              <w:spacing w:after="0" w:line="240" w:lineRule="auto"/>
              <w:jc w:val="center"/>
              <w:rPr>
                <w:rFonts w:ascii="Arial" w:eastAsia="Times New Roman" w:hAnsi="Arial" w:cs="Arial"/>
                <w:b/>
                <w:bCs/>
                <w:color w:val="000000"/>
              </w:rPr>
            </w:pPr>
            <w:r w:rsidRPr="00D246F3">
              <w:rPr>
                <w:rFonts w:ascii="Arial" w:eastAsia="Times New Roman" w:hAnsi="Arial" w:cs="Arial"/>
                <w:b/>
                <w:bCs/>
                <w:color w:val="000000"/>
              </w:rPr>
              <w:t>filterable</w:t>
            </w:r>
          </w:p>
        </w:tc>
        <w:tc>
          <w:tcPr>
            <w:tcW w:w="1167" w:type="dxa"/>
            <w:tcBorders>
              <w:top w:val="single" w:sz="4" w:space="0" w:color="000000"/>
              <w:left w:val="nil"/>
              <w:bottom w:val="single" w:sz="4" w:space="0" w:color="000000"/>
              <w:right w:val="single" w:sz="4" w:space="0" w:color="000000"/>
            </w:tcBorders>
            <w:shd w:val="clear" w:color="000000" w:fill="auto"/>
            <w:vAlign w:val="center"/>
            <w:hideMark/>
          </w:tcPr>
          <w:p w:rsidR="00D246F3" w:rsidRPr="00D246F3" w:rsidRDefault="00D246F3" w:rsidP="00D246F3">
            <w:pPr>
              <w:spacing w:after="0" w:line="240" w:lineRule="auto"/>
              <w:jc w:val="center"/>
              <w:rPr>
                <w:rFonts w:ascii="Arial" w:eastAsia="Times New Roman" w:hAnsi="Arial" w:cs="Arial"/>
                <w:b/>
                <w:bCs/>
                <w:color w:val="000000"/>
              </w:rPr>
            </w:pPr>
            <w:r w:rsidRPr="00D246F3">
              <w:rPr>
                <w:rFonts w:ascii="Arial" w:eastAsia="Times New Roman" w:hAnsi="Arial" w:cs="Arial"/>
                <w:b/>
                <w:bCs/>
                <w:color w:val="000000"/>
              </w:rPr>
              <w:t>constrainable</w:t>
            </w:r>
          </w:p>
        </w:tc>
        <w:tc>
          <w:tcPr>
            <w:tcW w:w="1170" w:type="dxa"/>
            <w:tcBorders>
              <w:top w:val="single" w:sz="4" w:space="0" w:color="000000"/>
              <w:left w:val="nil"/>
              <w:bottom w:val="single" w:sz="4" w:space="0" w:color="000000"/>
              <w:right w:val="single" w:sz="4" w:space="0" w:color="000000"/>
            </w:tcBorders>
            <w:shd w:val="clear" w:color="000000" w:fill="auto"/>
            <w:vAlign w:val="center"/>
            <w:hideMark/>
          </w:tcPr>
          <w:p w:rsidR="00D246F3" w:rsidRPr="00D246F3" w:rsidRDefault="00D246F3" w:rsidP="00D246F3">
            <w:pPr>
              <w:spacing w:after="0" w:line="240" w:lineRule="auto"/>
              <w:jc w:val="center"/>
              <w:rPr>
                <w:rFonts w:ascii="Arial" w:eastAsia="Times New Roman" w:hAnsi="Arial" w:cs="Arial"/>
                <w:b/>
                <w:bCs/>
                <w:color w:val="000000"/>
              </w:rPr>
            </w:pPr>
            <w:r w:rsidRPr="00D246F3">
              <w:rPr>
                <w:rFonts w:ascii="Arial" w:eastAsia="Times New Roman" w:hAnsi="Arial" w:cs="Arial"/>
                <w:b/>
                <w:bCs/>
                <w:color w:val="000000"/>
              </w:rPr>
              <w:t>sortable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proofErr w:type="spellStart"/>
            <w:r w:rsidRPr="00D246F3">
              <w:rPr>
                <w:rFonts w:ascii="Arial" w:eastAsia="Times New Roman" w:hAnsi="Arial" w:cs="Arial"/>
                <w:color w:val="000000"/>
              </w:rPr>
              <w:t>errorCode</w:t>
            </w:r>
            <w:proofErr w:type="spellEnd"/>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45</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field10Key</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57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field10Value</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field11Key</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57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field11Value</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field12Key</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57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field12Value</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field13Key</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57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field13Value</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field14Key</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57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field14Value</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field15Key</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57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lastRenderedPageBreak/>
              <w:t>field15Value</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field16Key</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57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field16Value</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field17Key</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57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field17Value</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field18Key</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57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field18Value</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field19Key</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57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field19Value</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field1Key</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field1Value</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field20Key</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57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field20Value</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field2Key</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field2Value</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field3Key</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field3Value</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field4Key</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field4Value</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field5Key</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field5Value</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field6Key</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field6Value</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field7Key</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lastRenderedPageBreak/>
              <w:t>field7Value</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field8Key</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field8Value</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field9Key</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field9Value</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id</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38</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proofErr w:type="spellStart"/>
            <w:r w:rsidRPr="00D246F3">
              <w:rPr>
                <w:rFonts w:ascii="Arial" w:eastAsia="Times New Roman" w:hAnsi="Arial" w:cs="Arial"/>
                <w:color w:val="000000"/>
              </w:rPr>
              <w:t>orderId</w:t>
            </w:r>
            <w:proofErr w:type="spellEnd"/>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INT</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38</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proofErr w:type="spellStart"/>
            <w:r w:rsidRPr="00D246F3">
              <w:rPr>
                <w:rFonts w:ascii="Arial" w:eastAsia="Times New Roman" w:hAnsi="Arial" w:cs="Arial"/>
                <w:color w:val="000000"/>
              </w:rPr>
              <w:t>reportUrl</w:t>
            </w:r>
            <w:proofErr w:type="spellEnd"/>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30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status</w:t>
            </w:r>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INT</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57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proofErr w:type="spellStart"/>
            <w:r w:rsidRPr="00D246F3">
              <w:rPr>
                <w:rFonts w:ascii="Arial" w:eastAsia="Times New Roman" w:hAnsi="Arial" w:cs="Arial"/>
                <w:color w:val="000000"/>
              </w:rPr>
              <w:t>statusDate</w:t>
            </w:r>
            <w:proofErr w:type="spellEnd"/>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DATETIME</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19</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r>
      <w:tr w:rsidR="00EB7CEC" w:rsidRPr="00D246F3" w:rsidTr="00EB7CEC">
        <w:trPr>
          <w:trHeight w:val="570"/>
        </w:trPr>
        <w:tc>
          <w:tcPr>
            <w:tcW w:w="1376" w:type="dxa"/>
            <w:tcBorders>
              <w:top w:val="nil"/>
              <w:left w:val="single" w:sz="4" w:space="0" w:color="000000"/>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proofErr w:type="spellStart"/>
            <w:r w:rsidRPr="00D246F3">
              <w:rPr>
                <w:rFonts w:ascii="Arial" w:eastAsia="Times New Roman" w:hAnsi="Arial" w:cs="Arial"/>
                <w:color w:val="000000"/>
              </w:rPr>
              <w:t>statusDetails</w:t>
            </w:r>
            <w:proofErr w:type="spellEnd"/>
          </w:p>
        </w:tc>
        <w:tc>
          <w:tcPr>
            <w:tcW w:w="123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rPr>
                <w:rFonts w:ascii="Arial" w:eastAsia="Times New Roman" w:hAnsi="Arial" w:cs="Arial"/>
                <w:color w:val="000000"/>
              </w:rPr>
            </w:pPr>
            <w:r w:rsidRPr="00D246F3">
              <w:rPr>
                <w:rFonts w:ascii="Arial" w:eastAsia="Times New Roman" w:hAnsi="Arial" w:cs="Arial"/>
                <w:color w:val="000000"/>
              </w:rPr>
              <w:t>STRING</w:t>
            </w:r>
          </w:p>
        </w:tc>
        <w:tc>
          <w:tcPr>
            <w:tcW w:w="8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right"/>
              <w:rPr>
                <w:rFonts w:ascii="Arial" w:eastAsia="Times New Roman" w:hAnsi="Arial" w:cs="Arial"/>
                <w:color w:val="000000"/>
              </w:rPr>
            </w:pPr>
            <w:r w:rsidRPr="00D246F3">
              <w:rPr>
                <w:rFonts w:ascii="Arial" w:eastAsia="Times New Roman" w:hAnsi="Arial" w:cs="Arial"/>
                <w:color w:val="000000"/>
              </w:rPr>
              <w:t>256</w:t>
            </w:r>
          </w:p>
        </w:tc>
        <w:tc>
          <w:tcPr>
            <w:tcW w:w="109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6"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TRUE</w:t>
            </w:r>
          </w:p>
        </w:tc>
        <w:tc>
          <w:tcPr>
            <w:tcW w:w="144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89"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991"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263"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67"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tc>
        <w:tc>
          <w:tcPr>
            <w:tcW w:w="1170" w:type="dxa"/>
            <w:tcBorders>
              <w:top w:val="nil"/>
              <w:left w:val="nil"/>
              <w:bottom w:val="single" w:sz="4" w:space="0" w:color="000000"/>
              <w:right w:val="single" w:sz="4" w:space="0" w:color="000000"/>
            </w:tcBorders>
            <w:shd w:val="clear" w:color="auto" w:fill="auto"/>
            <w:vAlign w:val="center"/>
            <w:hideMark/>
          </w:tcPr>
          <w:p w:rsidR="00D246F3" w:rsidRPr="00D246F3" w:rsidRDefault="00D246F3" w:rsidP="00D246F3">
            <w:pPr>
              <w:spacing w:after="0" w:line="240" w:lineRule="auto"/>
              <w:jc w:val="center"/>
              <w:rPr>
                <w:rFonts w:ascii="Arial" w:eastAsia="Times New Roman" w:hAnsi="Arial" w:cs="Arial"/>
                <w:color w:val="000000"/>
              </w:rPr>
            </w:pPr>
            <w:r w:rsidRPr="00D246F3">
              <w:rPr>
                <w:rFonts w:ascii="Arial" w:eastAsia="Times New Roman" w:hAnsi="Arial" w:cs="Arial"/>
                <w:color w:val="000000"/>
              </w:rPr>
              <w:t>FALSE</w:t>
            </w:r>
          </w:p>
          <w:p w:rsidR="00D246F3" w:rsidRPr="00D246F3" w:rsidRDefault="00D246F3" w:rsidP="00D246F3">
            <w:pPr>
              <w:pBdr>
                <w:top w:val="single" w:sz="6" w:space="1" w:color="auto"/>
              </w:pBdr>
              <w:spacing w:after="0" w:line="240" w:lineRule="auto"/>
              <w:jc w:val="center"/>
              <w:rPr>
                <w:rFonts w:ascii="Arial" w:eastAsia="Times New Roman" w:hAnsi="Arial" w:cs="Arial"/>
                <w:vanish/>
                <w:sz w:val="16"/>
                <w:szCs w:val="16"/>
              </w:rPr>
            </w:pPr>
            <w:r w:rsidRPr="00D246F3">
              <w:rPr>
                <w:rFonts w:ascii="Arial" w:eastAsia="Times New Roman" w:hAnsi="Arial" w:cs="Arial"/>
                <w:vanish/>
                <w:sz w:val="16"/>
                <w:szCs w:val="16"/>
              </w:rPr>
              <w:t>Bottom of Form</w:t>
            </w:r>
          </w:p>
        </w:tc>
      </w:tr>
    </w:tbl>
    <w:p w:rsidR="00E826CF" w:rsidRDefault="00E826CF" w:rsidP="00E826CF">
      <w:pPr>
        <w:rPr>
          <w:lang w:eastAsia="zh-CN"/>
        </w:rPr>
      </w:pPr>
    </w:p>
    <w:p w:rsidR="00103F6E" w:rsidRDefault="00103F6E" w:rsidP="00E826CF">
      <w:pPr>
        <w:rPr>
          <w:lang w:eastAsia="zh-CN"/>
        </w:rPr>
      </w:pPr>
    </w:p>
    <w:p w:rsidR="007867BC" w:rsidRDefault="007867BC" w:rsidP="007867BC">
      <w:pPr>
        <w:pStyle w:val="Heading2"/>
      </w:pPr>
      <w:r>
        <w:t>Supported Operations</w:t>
      </w:r>
    </w:p>
    <w:p w:rsidR="007867BC" w:rsidRDefault="007867BC" w:rsidP="007867BC">
      <w:r>
        <w:t xml:space="preserve">The </w:t>
      </w:r>
      <w:proofErr w:type="spellStart"/>
      <w:r w:rsidRPr="007867BC">
        <w:rPr>
          <w:lang w:eastAsia="zh-CN"/>
        </w:rPr>
        <w:t>assessmentreport</w:t>
      </w:r>
      <w:proofErr w:type="spellEnd"/>
      <w:r>
        <w:rPr>
          <w:lang w:eastAsia="zh-CN"/>
        </w:rPr>
        <w:t xml:space="preserve"> </w:t>
      </w:r>
      <w:r>
        <w:t>will support below API entity operations, namely:</w:t>
      </w:r>
    </w:p>
    <w:p w:rsidR="007867BC" w:rsidRDefault="008745FA" w:rsidP="008745FA">
      <w:r>
        <w:t>Describe, Insert</w:t>
      </w:r>
    </w:p>
    <w:p w:rsidR="004745E6" w:rsidRPr="0015383F" w:rsidRDefault="004745E6" w:rsidP="004745E6">
      <w:pPr>
        <w:shd w:val="clear" w:color="auto" w:fill="FFFFFF"/>
        <w:spacing w:before="570" w:after="150" w:line="240" w:lineRule="auto"/>
        <w:outlineLvl w:val="1"/>
        <w:rPr>
          <w:rFonts w:ascii="Helvetica" w:eastAsia="Times New Roman" w:hAnsi="Helvetica" w:cs="Helvetica"/>
          <w:b/>
          <w:bCs/>
          <w:color w:val="003366"/>
          <w:kern w:val="36"/>
          <w:sz w:val="42"/>
          <w:szCs w:val="42"/>
        </w:rPr>
      </w:pPr>
      <w:r>
        <w:rPr>
          <w:rFonts w:ascii="Helvetica" w:eastAsia="Times New Roman" w:hAnsi="Helvetica" w:cs="Helvetica"/>
          <w:b/>
          <w:bCs/>
          <w:color w:val="003366"/>
          <w:kern w:val="36"/>
          <w:sz w:val="42"/>
          <w:szCs w:val="42"/>
        </w:rPr>
        <w:t xml:space="preserve">Assessment Report </w:t>
      </w:r>
      <w:r w:rsidRPr="0015383F">
        <w:rPr>
          <w:rFonts w:ascii="Helvetica" w:eastAsia="Times New Roman" w:hAnsi="Helvetica" w:cs="Helvetica"/>
          <w:b/>
          <w:bCs/>
          <w:color w:val="003366"/>
          <w:kern w:val="36"/>
          <w:sz w:val="42"/>
          <w:szCs w:val="42"/>
        </w:rPr>
        <w:t>Permissions</w:t>
      </w:r>
    </w:p>
    <w:p w:rsidR="004745E6" w:rsidRPr="0015383F" w:rsidRDefault="004745E6" w:rsidP="004745E6">
      <w:pPr>
        <w:shd w:val="clear" w:color="auto" w:fill="FFFFFF"/>
        <w:spacing w:before="150" w:after="150" w:line="260" w:lineRule="atLeast"/>
        <w:rPr>
          <w:rFonts w:ascii="Helvetica" w:eastAsia="Times New Roman" w:hAnsi="Helvetica" w:cs="Helvetica"/>
          <w:color w:val="000000"/>
          <w:sz w:val="20"/>
          <w:szCs w:val="20"/>
        </w:rPr>
      </w:pPr>
    </w:p>
    <w:tbl>
      <w:tblPr>
        <w:tblW w:w="0" w:type="auto"/>
        <w:tblCellMar>
          <w:left w:w="0" w:type="dxa"/>
          <w:right w:w="0" w:type="dxa"/>
        </w:tblCellMar>
        <w:tblLook w:val="04A0" w:firstRow="1" w:lastRow="0" w:firstColumn="1" w:lastColumn="0" w:noHBand="0" w:noVBand="1"/>
      </w:tblPr>
      <w:tblGrid>
        <w:gridCol w:w="1484"/>
        <w:gridCol w:w="8070"/>
      </w:tblGrid>
      <w:tr w:rsidR="004745E6" w:rsidRPr="0015383F" w:rsidTr="0013724F">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rsidR="004745E6" w:rsidRPr="0015383F" w:rsidRDefault="004745E6" w:rsidP="0013724F">
            <w:pPr>
              <w:spacing w:before="75" w:after="75" w:line="260" w:lineRule="atLeast"/>
              <w:rPr>
                <w:rFonts w:ascii="Helvetica" w:eastAsia="Times New Roman" w:hAnsi="Helvetica" w:cs="Helvetica"/>
                <w:b/>
                <w:bCs/>
                <w:color w:val="003366"/>
                <w:sz w:val="20"/>
                <w:szCs w:val="20"/>
              </w:rPr>
            </w:pPr>
            <w:r w:rsidRPr="0015383F">
              <w:rPr>
                <w:rFonts w:ascii="Helvetica" w:eastAsia="Times New Roman" w:hAnsi="Helvetica" w:cs="Helvetica"/>
                <w:b/>
                <w:bCs/>
                <w:color w:val="003366"/>
                <w:sz w:val="20"/>
                <w:szCs w:val="20"/>
              </w:rPr>
              <w:t xml:space="preserve">API Operation </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rsidR="004745E6" w:rsidRPr="0015383F" w:rsidRDefault="004745E6" w:rsidP="0013724F">
            <w:pPr>
              <w:spacing w:before="75" w:after="75" w:line="260" w:lineRule="atLeast"/>
              <w:rPr>
                <w:rFonts w:ascii="Helvetica" w:eastAsia="Times New Roman" w:hAnsi="Helvetica" w:cs="Helvetica"/>
                <w:b/>
                <w:bCs/>
                <w:color w:val="003366"/>
                <w:sz w:val="20"/>
                <w:szCs w:val="20"/>
              </w:rPr>
            </w:pPr>
            <w:r w:rsidRPr="0015383F">
              <w:rPr>
                <w:rFonts w:ascii="Helvetica" w:eastAsia="Times New Roman" w:hAnsi="Helvetica" w:cs="Helvetica"/>
                <w:b/>
                <w:bCs/>
                <w:color w:val="003366"/>
                <w:sz w:val="20"/>
                <w:szCs w:val="20"/>
              </w:rPr>
              <w:t xml:space="preserve">Permission Required </w:t>
            </w:r>
          </w:p>
        </w:tc>
      </w:tr>
      <w:tr w:rsidR="004745E6" w:rsidRPr="0015383F" w:rsidTr="0013724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4745E6" w:rsidRPr="0015383F" w:rsidRDefault="004745E6" w:rsidP="0013724F">
            <w:pPr>
              <w:spacing w:before="75" w:after="75" w:line="26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QUERY</w:t>
            </w:r>
            <w:r w:rsidRPr="0015383F">
              <w:rPr>
                <w:rFonts w:ascii="Helvetica" w:eastAsia="Times New Roman" w:hAnsi="Helvetica" w:cs="Helvetica"/>
                <w:color w:val="000000"/>
                <w:sz w:val="20"/>
                <w:szCs w:val="20"/>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4745E6" w:rsidRPr="0015383F" w:rsidRDefault="004745E6" w:rsidP="0013724F">
            <w:pPr>
              <w:spacing w:before="75" w:after="75" w:line="26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Admin tools</w:t>
            </w:r>
            <w:r w:rsidRPr="0015383F">
              <w:rPr>
                <w:rFonts w:ascii="Helvetica" w:eastAsia="Times New Roman" w:hAnsi="Helvetica" w:cs="Helvetica"/>
                <w:color w:val="000000"/>
                <w:sz w:val="20"/>
                <w:szCs w:val="20"/>
              </w:rPr>
              <w:t xml:space="preserve"> --&gt;</w:t>
            </w:r>
            <w:r>
              <w:rPr>
                <w:rFonts w:ascii="Helvetica" w:eastAsia="Times New Roman" w:hAnsi="Helvetica" w:cs="Helvetica"/>
                <w:color w:val="000000"/>
                <w:sz w:val="20"/>
                <w:szCs w:val="20"/>
              </w:rPr>
              <w:t xml:space="preserve"> </w:t>
            </w:r>
            <w:r w:rsidRPr="002137B4">
              <w:rPr>
                <w:rFonts w:ascii="Helvetica" w:eastAsia="Times New Roman" w:hAnsi="Helvetica" w:cs="Helvetica"/>
                <w:color w:val="000000"/>
                <w:sz w:val="20"/>
                <w:szCs w:val="20"/>
              </w:rPr>
              <w:t>Recruiting Permissions</w:t>
            </w:r>
            <w:r w:rsidRPr="002137B4">
              <w:rPr>
                <w:rFonts w:ascii="Helvetica" w:eastAsia="Times New Roman" w:hAnsi="Helvetica" w:cs="Helvetica"/>
                <w:color w:val="000000"/>
                <w:sz w:val="20"/>
                <w:szCs w:val="20"/>
              </w:rPr>
              <w:sym w:font="Wingdings" w:char="F0E0"/>
            </w:r>
            <w:r w:rsidRPr="002137B4">
              <w:rPr>
                <w:rFonts w:ascii="Helvetica" w:eastAsia="Times New Roman" w:hAnsi="Helvetica" w:cs="Helvetica"/>
                <w:color w:val="000000"/>
                <w:sz w:val="20"/>
                <w:szCs w:val="20"/>
              </w:rPr>
              <w:t xml:space="preserve"> </w:t>
            </w:r>
            <w:r w:rsidRPr="0015383F">
              <w:rPr>
                <w:rFonts w:ascii="Helvetica" w:eastAsia="Times New Roman" w:hAnsi="Helvetica" w:cs="Helvetica"/>
                <w:color w:val="000000"/>
                <w:sz w:val="20"/>
                <w:szCs w:val="20"/>
              </w:rPr>
              <w:t xml:space="preserve"> </w:t>
            </w:r>
            <w:r w:rsidRPr="004745E6">
              <w:rPr>
                <w:rFonts w:ascii="Helvetica" w:eastAsia="Times New Roman" w:hAnsi="Helvetica" w:cs="Helvetica"/>
                <w:color w:val="000000"/>
                <w:sz w:val="20"/>
                <w:szCs w:val="20"/>
              </w:rPr>
              <w:t>SFAPI Update Assessment Report Permission</w:t>
            </w:r>
            <w:r w:rsidRPr="004745E6">
              <w:rPr>
                <w:rFonts w:ascii="Helvetica" w:eastAsia="Times New Roman" w:hAnsi="Helvetica" w:cs="Helvetica"/>
                <w:color w:val="000000"/>
                <w:sz w:val="20"/>
                <w:szCs w:val="20"/>
              </w:rPr>
              <w:tab/>
            </w:r>
          </w:p>
        </w:tc>
      </w:tr>
    </w:tbl>
    <w:p w:rsidR="007867BC" w:rsidRPr="007867BC" w:rsidRDefault="007867BC" w:rsidP="007867BC"/>
    <w:sectPr w:rsidR="007867BC" w:rsidRPr="007867BC" w:rsidSect="0054505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BD1" w:rsidRDefault="00C05BD1" w:rsidP="002137B4">
      <w:pPr>
        <w:spacing w:after="0" w:line="240" w:lineRule="auto"/>
      </w:pPr>
      <w:r>
        <w:separator/>
      </w:r>
    </w:p>
  </w:endnote>
  <w:endnote w:type="continuationSeparator" w:id="0">
    <w:p w:rsidR="00C05BD1" w:rsidRDefault="00C05BD1" w:rsidP="00213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BD1" w:rsidRDefault="00C05BD1" w:rsidP="002137B4">
      <w:pPr>
        <w:spacing w:after="0" w:line="240" w:lineRule="auto"/>
      </w:pPr>
      <w:r>
        <w:separator/>
      </w:r>
    </w:p>
  </w:footnote>
  <w:footnote w:type="continuationSeparator" w:id="0">
    <w:p w:rsidR="00C05BD1" w:rsidRDefault="00C05BD1" w:rsidP="002137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04DCD"/>
    <w:multiLevelType w:val="hybridMultilevel"/>
    <w:tmpl w:val="13FC1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4B6865"/>
    <w:multiLevelType w:val="hybridMultilevel"/>
    <w:tmpl w:val="52365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68114C"/>
    <w:multiLevelType w:val="hybridMultilevel"/>
    <w:tmpl w:val="983C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1F1467"/>
    <w:multiLevelType w:val="hybridMultilevel"/>
    <w:tmpl w:val="55F27BF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4E5B30"/>
    <w:multiLevelType w:val="hybridMultilevel"/>
    <w:tmpl w:val="F81CE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73A24"/>
    <w:multiLevelType w:val="hybridMultilevel"/>
    <w:tmpl w:val="E8721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4E7E94"/>
    <w:multiLevelType w:val="hybridMultilevel"/>
    <w:tmpl w:val="6D420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DB6CE1"/>
    <w:multiLevelType w:val="hybridMultilevel"/>
    <w:tmpl w:val="55F27BF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450C63"/>
    <w:multiLevelType w:val="hybridMultilevel"/>
    <w:tmpl w:val="BBE4C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48005D"/>
    <w:multiLevelType w:val="hybridMultilevel"/>
    <w:tmpl w:val="55F27BF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52F65F9"/>
    <w:multiLevelType w:val="hybridMultilevel"/>
    <w:tmpl w:val="13FC1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A135D9"/>
    <w:multiLevelType w:val="hybridMultilevel"/>
    <w:tmpl w:val="55F27B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
  </w:num>
  <w:num w:numId="4">
    <w:abstractNumId w:val="8"/>
  </w:num>
  <w:num w:numId="5">
    <w:abstractNumId w:val="2"/>
  </w:num>
  <w:num w:numId="6">
    <w:abstractNumId w:val="5"/>
  </w:num>
  <w:num w:numId="7">
    <w:abstractNumId w:val="9"/>
  </w:num>
  <w:num w:numId="8">
    <w:abstractNumId w:val="7"/>
  </w:num>
  <w:num w:numId="9">
    <w:abstractNumId w:val="3"/>
  </w:num>
  <w:num w:numId="10">
    <w:abstractNumId w:val="1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D5B"/>
    <w:rsid w:val="00003515"/>
    <w:rsid w:val="0002353F"/>
    <w:rsid w:val="00023619"/>
    <w:rsid w:val="000246DC"/>
    <w:rsid w:val="00024CCA"/>
    <w:rsid w:val="00035EC4"/>
    <w:rsid w:val="00051E8A"/>
    <w:rsid w:val="0005302B"/>
    <w:rsid w:val="00064873"/>
    <w:rsid w:val="000806E5"/>
    <w:rsid w:val="0008190D"/>
    <w:rsid w:val="00085592"/>
    <w:rsid w:val="0009440D"/>
    <w:rsid w:val="00097E5A"/>
    <w:rsid w:val="000B060B"/>
    <w:rsid w:val="000B1CD1"/>
    <w:rsid w:val="000B2B2B"/>
    <w:rsid w:val="000C1524"/>
    <w:rsid w:val="000D2599"/>
    <w:rsid w:val="000D4D44"/>
    <w:rsid w:val="000D5D7B"/>
    <w:rsid w:val="000F27D2"/>
    <w:rsid w:val="0010197E"/>
    <w:rsid w:val="00103F6E"/>
    <w:rsid w:val="00111A04"/>
    <w:rsid w:val="001139AA"/>
    <w:rsid w:val="00122AF8"/>
    <w:rsid w:val="00125A77"/>
    <w:rsid w:val="00126469"/>
    <w:rsid w:val="00127855"/>
    <w:rsid w:val="00134C6B"/>
    <w:rsid w:val="001422BB"/>
    <w:rsid w:val="00142C03"/>
    <w:rsid w:val="001436F4"/>
    <w:rsid w:val="001502E0"/>
    <w:rsid w:val="00150B6A"/>
    <w:rsid w:val="00156288"/>
    <w:rsid w:val="00161DFB"/>
    <w:rsid w:val="00193402"/>
    <w:rsid w:val="001A65E9"/>
    <w:rsid w:val="001B4DA2"/>
    <w:rsid w:val="001C66B3"/>
    <w:rsid w:val="001D53E2"/>
    <w:rsid w:val="001D671D"/>
    <w:rsid w:val="001E1DB5"/>
    <w:rsid w:val="001E1FBF"/>
    <w:rsid w:val="00200177"/>
    <w:rsid w:val="00205817"/>
    <w:rsid w:val="00210D01"/>
    <w:rsid w:val="002137B4"/>
    <w:rsid w:val="00216778"/>
    <w:rsid w:val="002176B5"/>
    <w:rsid w:val="00226B6D"/>
    <w:rsid w:val="00233FFE"/>
    <w:rsid w:val="00234230"/>
    <w:rsid w:val="00235921"/>
    <w:rsid w:val="002424E8"/>
    <w:rsid w:val="00244A31"/>
    <w:rsid w:val="00252EE4"/>
    <w:rsid w:val="002565AC"/>
    <w:rsid w:val="00257203"/>
    <w:rsid w:val="00262D5B"/>
    <w:rsid w:val="00264DED"/>
    <w:rsid w:val="00266741"/>
    <w:rsid w:val="002852CD"/>
    <w:rsid w:val="00287B52"/>
    <w:rsid w:val="002C6703"/>
    <w:rsid w:val="002D1CA2"/>
    <w:rsid w:val="002E5E97"/>
    <w:rsid w:val="002F30B1"/>
    <w:rsid w:val="00301D86"/>
    <w:rsid w:val="003161C8"/>
    <w:rsid w:val="0031630B"/>
    <w:rsid w:val="0032712D"/>
    <w:rsid w:val="003278F4"/>
    <w:rsid w:val="00344B50"/>
    <w:rsid w:val="00360BC5"/>
    <w:rsid w:val="003738EF"/>
    <w:rsid w:val="0038602A"/>
    <w:rsid w:val="00386D5A"/>
    <w:rsid w:val="00392C13"/>
    <w:rsid w:val="003A1B1B"/>
    <w:rsid w:val="003A4BD7"/>
    <w:rsid w:val="003A50ED"/>
    <w:rsid w:val="003B139A"/>
    <w:rsid w:val="003B351C"/>
    <w:rsid w:val="003C725D"/>
    <w:rsid w:val="003D44BC"/>
    <w:rsid w:val="003E2D4F"/>
    <w:rsid w:val="003E4461"/>
    <w:rsid w:val="003E5B26"/>
    <w:rsid w:val="00403992"/>
    <w:rsid w:val="00403F2D"/>
    <w:rsid w:val="00404132"/>
    <w:rsid w:val="0041294C"/>
    <w:rsid w:val="00413C30"/>
    <w:rsid w:val="0042404D"/>
    <w:rsid w:val="00424DAC"/>
    <w:rsid w:val="00426F08"/>
    <w:rsid w:val="004346B2"/>
    <w:rsid w:val="00441073"/>
    <w:rsid w:val="00445F7C"/>
    <w:rsid w:val="00452FEC"/>
    <w:rsid w:val="0047186F"/>
    <w:rsid w:val="004745E6"/>
    <w:rsid w:val="00481C85"/>
    <w:rsid w:val="00484D62"/>
    <w:rsid w:val="004A7589"/>
    <w:rsid w:val="004B1E08"/>
    <w:rsid w:val="004B78C1"/>
    <w:rsid w:val="004C2212"/>
    <w:rsid w:val="004C62C4"/>
    <w:rsid w:val="004D25A0"/>
    <w:rsid w:val="004E6FC7"/>
    <w:rsid w:val="004E769E"/>
    <w:rsid w:val="004F26C5"/>
    <w:rsid w:val="004F65BE"/>
    <w:rsid w:val="0051141A"/>
    <w:rsid w:val="00511DD3"/>
    <w:rsid w:val="005204D0"/>
    <w:rsid w:val="00527E60"/>
    <w:rsid w:val="0053446B"/>
    <w:rsid w:val="00534A60"/>
    <w:rsid w:val="00545059"/>
    <w:rsid w:val="00560C73"/>
    <w:rsid w:val="00560FE3"/>
    <w:rsid w:val="00561A1E"/>
    <w:rsid w:val="00561F1C"/>
    <w:rsid w:val="005629B1"/>
    <w:rsid w:val="00563717"/>
    <w:rsid w:val="00566E52"/>
    <w:rsid w:val="0057024E"/>
    <w:rsid w:val="0057597B"/>
    <w:rsid w:val="0057600A"/>
    <w:rsid w:val="00577930"/>
    <w:rsid w:val="005975DC"/>
    <w:rsid w:val="005A04F4"/>
    <w:rsid w:val="005B407D"/>
    <w:rsid w:val="005D75C0"/>
    <w:rsid w:val="005E1E49"/>
    <w:rsid w:val="005E39A1"/>
    <w:rsid w:val="005F33A8"/>
    <w:rsid w:val="005F5A09"/>
    <w:rsid w:val="005F6E70"/>
    <w:rsid w:val="00607F94"/>
    <w:rsid w:val="00612466"/>
    <w:rsid w:val="0061635D"/>
    <w:rsid w:val="00617C73"/>
    <w:rsid w:val="00624B19"/>
    <w:rsid w:val="0063053C"/>
    <w:rsid w:val="00636776"/>
    <w:rsid w:val="00654C76"/>
    <w:rsid w:val="00664628"/>
    <w:rsid w:val="00667869"/>
    <w:rsid w:val="00673031"/>
    <w:rsid w:val="006871A0"/>
    <w:rsid w:val="006A3019"/>
    <w:rsid w:val="006A4FFB"/>
    <w:rsid w:val="006B2F8C"/>
    <w:rsid w:val="006B5DCA"/>
    <w:rsid w:val="006D1660"/>
    <w:rsid w:val="006E1A20"/>
    <w:rsid w:val="006E7072"/>
    <w:rsid w:val="006F01D9"/>
    <w:rsid w:val="00705059"/>
    <w:rsid w:val="0070695E"/>
    <w:rsid w:val="00712DE7"/>
    <w:rsid w:val="00721691"/>
    <w:rsid w:val="00722B11"/>
    <w:rsid w:val="00727E3F"/>
    <w:rsid w:val="0074282E"/>
    <w:rsid w:val="00753611"/>
    <w:rsid w:val="00766700"/>
    <w:rsid w:val="007668F1"/>
    <w:rsid w:val="00784BA2"/>
    <w:rsid w:val="007867BC"/>
    <w:rsid w:val="0078693B"/>
    <w:rsid w:val="007C1110"/>
    <w:rsid w:val="007C3CAC"/>
    <w:rsid w:val="007C77BE"/>
    <w:rsid w:val="007F60F9"/>
    <w:rsid w:val="008010C8"/>
    <w:rsid w:val="00804160"/>
    <w:rsid w:val="00811B92"/>
    <w:rsid w:val="00816193"/>
    <w:rsid w:val="008320BE"/>
    <w:rsid w:val="00835A75"/>
    <w:rsid w:val="0086255F"/>
    <w:rsid w:val="008627F6"/>
    <w:rsid w:val="00867672"/>
    <w:rsid w:val="008745FA"/>
    <w:rsid w:val="00877C1E"/>
    <w:rsid w:val="008806B6"/>
    <w:rsid w:val="00887E94"/>
    <w:rsid w:val="008A195E"/>
    <w:rsid w:val="008A5955"/>
    <w:rsid w:val="008B06AE"/>
    <w:rsid w:val="008C22F4"/>
    <w:rsid w:val="008F2E65"/>
    <w:rsid w:val="008F3CE6"/>
    <w:rsid w:val="008F3FCC"/>
    <w:rsid w:val="008F54C3"/>
    <w:rsid w:val="00904683"/>
    <w:rsid w:val="00905443"/>
    <w:rsid w:val="00912F06"/>
    <w:rsid w:val="00913991"/>
    <w:rsid w:val="0091716B"/>
    <w:rsid w:val="009210C5"/>
    <w:rsid w:val="009230D0"/>
    <w:rsid w:val="00943830"/>
    <w:rsid w:val="00945C44"/>
    <w:rsid w:val="00950692"/>
    <w:rsid w:val="00957E4A"/>
    <w:rsid w:val="00964376"/>
    <w:rsid w:val="009751AD"/>
    <w:rsid w:val="00985095"/>
    <w:rsid w:val="009A1290"/>
    <w:rsid w:val="009A4D1B"/>
    <w:rsid w:val="009A7EA1"/>
    <w:rsid w:val="009C377C"/>
    <w:rsid w:val="009C396C"/>
    <w:rsid w:val="009D2D1F"/>
    <w:rsid w:val="009D5D9C"/>
    <w:rsid w:val="009F2884"/>
    <w:rsid w:val="009F6281"/>
    <w:rsid w:val="00A01619"/>
    <w:rsid w:val="00A04B18"/>
    <w:rsid w:val="00A1067F"/>
    <w:rsid w:val="00A10D4C"/>
    <w:rsid w:val="00A14BF9"/>
    <w:rsid w:val="00A33811"/>
    <w:rsid w:val="00A36F21"/>
    <w:rsid w:val="00A4344C"/>
    <w:rsid w:val="00A4762A"/>
    <w:rsid w:val="00A47D73"/>
    <w:rsid w:val="00A56F02"/>
    <w:rsid w:val="00A6048C"/>
    <w:rsid w:val="00A60DAC"/>
    <w:rsid w:val="00A647D1"/>
    <w:rsid w:val="00A71B24"/>
    <w:rsid w:val="00A71B75"/>
    <w:rsid w:val="00A7391E"/>
    <w:rsid w:val="00A81B90"/>
    <w:rsid w:val="00A90F3E"/>
    <w:rsid w:val="00A91F1D"/>
    <w:rsid w:val="00A9654B"/>
    <w:rsid w:val="00AA208C"/>
    <w:rsid w:val="00AB0B1D"/>
    <w:rsid w:val="00AB3E86"/>
    <w:rsid w:val="00AB6A74"/>
    <w:rsid w:val="00AC0A00"/>
    <w:rsid w:val="00AC3007"/>
    <w:rsid w:val="00AD1CBB"/>
    <w:rsid w:val="00AD29C6"/>
    <w:rsid w:val="00AD3EC8"/>
    <w:rsid w:val="00AD4A1C"/>
    <w:rsid w:val="00AD75D0"/>
    <w:rsid w:val="00AE2C22"/>
    <w:rsid w:val="00AE41D2"/>
    <w:rsid w:val="00AE45EE"/>
    <w:rsid w:val="00AE5D7F"/>
    <w:rsid w:val="00AF1F6E"/>
    <w:rsid w:val="00AF7265"/>
    <w:rsid w:val="00B00122"/>
    <w:rsid w:val="00B046E2"/>
    <w:rsid w:val="00B12737"/>
    <w:rsid w:val="00B1673F"/>
    <w:rsid w:val="00B17E44"/>
    <w:rsid w:val="00B20050"/>
    <w:rsid w:val="00B20C6E"/>
    <w:rsid w:val="00B40B5B"/>
    <w:rsid w:val="00B43927"/>
    <w:rsid w:val="00B440DA"/>
    <w:rsid w:val="00B517D5"/>
    <w:rsid w:val="00B534A6"/>
    <w:rsid w:val="00B54FE1"/>
    <w:rsid w:val="00B63818"/>
    <w:rsid w:val="00B64B35"/>
    <w:rsid w:val="00B65347"/>
    <w:rsid w:val="00B671D6"/>
    <w:rsid w:val="00B71501"/>
    <w:rsid w:val="00B724E9"/>
    <w:rsid w:val="00B77588"/>
    <w:rsid w:val="00BA6B43"/>
    <w:rsid w:val="00BB7470"/>
    <w:rsid w:val="00BC38C6"/>
    <w:rsid w:val="00BE23B0"/>
    <w:rsid w:val="00BF2F3F"/>
    <w:rsid w:val="00BF6F2B"/>
    <w:rsid w:val="00BF7361"/>
    <w:rsid w:val="00C05191"/>
    <w:rsid w:val="00C05BD1"/>
    <w:rsid w:val="00C146A7"/>
    <w:rsid w:val="00C302BA"/>
    <w:rsid w:val="00C34186"/>
    <w:rsid w:val="00C357EB"/>
    <w:rsid w:val="00C469C1"/>
    <w:rsid w:val="00C51AD4"/>
    <w:rsid w:val="00C54923"/>
    <w:rsid w:val="00C63AFE"/>
    <w:rsid w:val="00C663EC"/>
    <w:rsid w:val="00C67B33"/>
    <w:rsid w:val="00C70D1A"/>
    <w:rsid w:val="00C74E6D"/>
    <w:rsid w:val="00C80FE0"/>
    <w:rsid w:val="00C93C32"/>
    <w:rsid w:val="00CA59B1"/>
    <w:rsid w:val="00CB72F9"/>
    <w:rsid w:val="00CC3A02"/>
    <w:rsid w:val="00CC47A2"/>
    <w:rsid w:val="00CC6B73"/>
    <w:rsid w:val="00CC7B7E"/>
    <w:rsid w:val="00CD035E"/>
    <w:rsid w:val="00CD6C1C"/>
    <w:rsid w:val="00CE09B0"/>
    <w:rsid w:val="00CF1786"/>
    <w:rsid w:val="00D01CDA"/>
    <w:rsid w:val="00D0472F"/>
    <w:rsid w:val="00D060F6"/>
    <w:rsid w:val="00D07016"/>
    <w:rsid w:val="00D0730B"/>
    <w:rsid w:val="00D07E16"/>
    <w:rsid w:val="00D246F3"/>
    <w:rsid w:val="00D24967"/>
    <w:rsid w:val="00D250CA"/>
    <w:rsid w:val="00D26770"/>
    <w:rsid w:val="00D26953"/>
    <w:rsid w:val="00D409F0"/>
    <w:rsid w:val="00D4521B"/>
    <w:rsid w:val="00D45EAE"/>
    <w:rsid w:val="00D46696"/>
    <w:rsid w:val="00D64B72"/>
    <w:rsid w:val="00D64EF3"/>
    <w:rsid w:val="00D72366"/>
    <w:rsid w:val="00D75257"/>
    <w:rsid w:val="00D7688E"/>
    <w:rsid w:val="00D776B0"/>
    <w:rsid w:val="00D803B3"/>
    <w:rsid w:val="00D91194"/>
    <w:rsid w:val="00DA43A2"/>
    <w:rsid w:val="00DB4414"/>
    <w:rsid w:val="00DC001F"/>
    <w:rsid w:val="00DC7249"/>
    <w:rsid w:val="00DF1FA5"/>
    <w:rsid w:val="00DF40A9"/>
    <w:rsid w:val="00E03084"/>
    <w:rsid w:val="00E07BEE"/>
    <w:rsid w:val="00E1506F"/>
    <w:rsid w:val="00E2381A"/>
    <w:rsid w:val="00E23C45"/>
    <w:rsid w:val="00E30713"/>
    <w:rsid w:val="00E364BD"/>
    <w:rsid w:val="00E42D95"/>
    <w:rsid w:val="00E50321"/>
    <w:rsid w:val="00E65672"/>
    <w:rsid w:val="00E7166B"/>
    <w:rsid w:val="00E7780C"/>
    <w:rsid w:val="00E826CF"/>
    <w:rsid w:val="00E93F33"/>
    <w:rsid w:val="00E9553B"/>
    <w:rsid w:val="00E95F36"/>
    <w:rsid w:val="00EB1C40"/>
    <w:rsid w:val="00EB7CEC"/>
    <w:rsid w:val="00EC382D"/>
    <w:rsid w:val="00ED5262"/>
    <w:rsid w:val="00ED743B"/>
    <w:rsid w:val="00ED7A80"/>
    <w:rsid w:val="00EE04CB"/>
    <w:rsid w:val="00EE3B66"/>
    <w:rsid w:val="00EF3FA3"/>
    <w:rsid w:val="00EF588A"/>
    <w:rsid w:val="00EF5C4C"/>
    <w:rsid w:val="00F03F3F"/>
    <w:rsid w:val="00F14DB1"/>
    <w:rsid w:val="00F26D87"/>
    <w:rsid w:val="00F27DF0"/>
    <w:rsid w:val="00F35B12"/>
    <w:rsid w:val="00F462AE"/>
    <w:rsid w:val="00F57CB8"/>
    <w:rsid w:val="00F61DB9"/>
    <w:rsid w:val="00F6341A"/>
    <w:rsid w:val="00F635CF"/>
    <w:rsid w:val="00F71E37"/>
    <w:rsid w:val="00F75BDB"/>
    <w:rsid w:val="00F764F6"/>
    <w:rsid w:val="00F81409"/>
    <w:rsid w:val="00F87A39"/>
    <w:rsid w:val="00FB0E9A"/>
    <w:rsid w:val="00FB5015"/>
    <w:rsid w:val="00FB54DC"/>
    <w:rsid w:val="00FB7617"/>
    <w:rsid w:val="00FB7826"/>
    <w:rsid w:val="00FD1CC4"/>
    <w:rsid w:val="00FD2677"/>
    <w:rsid w:val="00FD2894"/>
    <w:rsid w:val="00FD62AD"/>
    <w:rsid w:val="00FE421A"/>
    <w:rsid w:val="00FF0ED4"/>
    <w:rsid w:val="00FF324E"/>
    <w:rsid w:val="00FF7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2D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0E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6F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2D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2D5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62D5B"/>
    <w:pPr>
      <w:ind w:left="720"/>
      <w:contextualSpacing/>
    </w:pPr>
  </w:style>
  <w:style w:type="character" w:customStyle="1" w:styleId="Heading1Char">
    <w:name w:val="Heading 1 Char"/>
    <w:basedOn w:val="DefaultParagraphFont"/>
    <w:link w:val="Heading1"/>
    <w:uiPriority w:val="9"/>
    <w:rsid w:val="00262D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0E9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F6E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1-Accent6">
    <w:name w:val="Medium Shading 1 Accent 6"/>
    <w:basedOn w:val="TableNormal"/>
    <w:uiPriority w:val="63"/>
    <w:rsid w:val="009F288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1D53E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D53E2"/>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1D53E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Spacing">
    <w:name w:val="No Spacing"/>
    <w:uiPriority w:val="1"/>
    <w:qFormat/>
    <w:rsid w:val="00B77588"/>
    <w:pPr>
      <w:spacing w:after="0" w:line="240" w:lineRule="auto"/>
    </w:pPr>
  </w:style>
  <w:style w:type="table" w:styleId="LightShading-Accent4">
    <w:name w:val="Light Shading Accent 4"/>
    <w:basedOn w:val="TableNormal"/>
    <w:uiPriority w:val="60"/>
    <w:rsid w:val="00B77588"/>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11">
    <w:name w:val="Light Shading - Accent 11"/>
    <w:basedOn w:val="TableNormal"/>
    <w:uiPriority w:val="60"/>
    <w:rsid w:val="00B7758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Heading">
    <w:name w:val="TOC Heading"/>
    <w:basedOn w:val="Heading1"/>
    <w:next w:val="Normal"/>
    <w:uiPriority w:val="39"/>
    <w:unhideWhenUsed/>
    <w:qFormat/>
    <w:rsid w:val="00727E3F"/>
    <w:pPr>
      <w:outlineLvl w:val="9"/>
    </w:pPr>
  </w:style>
  <w:style w:type="paragraph" w:styleId="TOC1">
    <w:name w:val="toc 1"/>
    <w:basedOn w:val="Normal"/>
    <w:next w:val="Normal"/>
    <w:autoRedefine/>
    <w:uiPriority w:val="39"/>
    <w:unhideWhenUsed/>
    <w:rsid w:val="00727E3F"/>
    <w:pPr>
      <w:spacing w:after="100"/>
    </w:pPr>
  </w:style>
  <w:style w:type="paragraph" w:styleId="TOC2">
    <w:name w:val="toc 2"/>
    <w:basedOn w:val="Normal"/>
    <w:next w:val="Normal"/>
    <w:autoRedefine/>
    <w:uiPriority w:val="39"/>
    <w:unhideWhenUsed/>
    <w:rsid w:val="00727E3F"/>
    <w:pPr>
      <w:spacing w:after="100"/>
      <w:ind w:left="220"/>
    </w:pPr>
  </w:style>
  <w:style w:type="character" w:styleId="Hyperlink">
    <w:name w:val="Hyperlink"/>
    <w:basedOn w:val="DefaultParagraphFont"/>
    <w:uiPriority w:val="99"/>
    <w:unhideWhenUsed/>
    <w:rsid w:val="00727E3F"/>
    <w:rPr>
      <w:color w:val="0000FF" w:themeColor="hyperlink"/>
      <w:u w:val="single"/>
    </w:rPr>
  </w:style>
  <w:style w:type="paragraph" w:styleId="BalloonText">
    <w:name w:val="Balloon Text"/>
    <w:basedOn w:val="Normal"/>
    <w:link w:val="BalloonTextChar"/>
    <w:uiPriority w:val="99"/>
    <w:semiHidden/>
    <w:unhideWhenUsed/>
    <w:rsid w:val="00727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E3F"/>
    <w:rPr>
      <w:rFonts w:ascii="Tahoma" w:hAnsi="Tahoma" w:cs="Tahoma"/>
      <w:sz w:val="16"/>
      <w:szCs w:val="16"/>
    </w:rPr>
  </w:style>
  <w:style w:type="character" w:customStyle="1" w:styleId="Heading3Char">
    <w:name w:val="Heading 3 Char"/>
    <w:basedOn w:val="DefaultParagraphFont"/>
    <w:link w:val="Heading3"/>
    <w:uiPriority w:val="9"/>
    <w:rsid w:val="00A36F21"/>
    <w:rPr>
      <w:rFonts w:asciiTheme="majorHAnsi" w:eastAsiaTheme="majorEastAsia" w:hAnsiTheme="majorHAnsi" w:cstheme="majorBidi"/>
      <w:b/>
      <w:bCs/>
      <w:color w:val="4F81BD" w:themeColor="accent1"/>
    </w:rPr>
  </w:style>
  <w:style w:type="table" w:customStyle="1" w:styleId="LightShading-Accent12">
    <w:name w:val="Light Shading - Accent 12"/>
    <w:basedOn w:val="TableNormal"/>
    <w:uiPriority w:val="60"/>
    <w:rsid w:val="00A6048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E23C45"/>
    <w:rPr>
      <w:sz w:val="16"/>
      <w:szCs w:val="16"/>
    </w:rPr>
  </w:style>
  <w:style w:type="paragraph" w:styleId="CommentText">
    <w:name w:val="annotation text"/>
    <w:basedOn w:val="Normal"/>
    <w:link w:val="CommentTextChar"/>
    <w:uiPriority w:val="99"/>
    <w:semiHidden/>
    <w:unhideWhenUsed/>
    <w:rsid w:val="00E23C45"/>
    <w:pPr>
      <w:spacing w:line="240" w:lineRule="auto"/>
    </w:pPr>
    <w:rPr>
      <w:sz w:val="20"/>
      <w:szCs w:val="20"/>
    </w:rPr>
  </w:style>
  <w:style w:type="character" w:customStyle="1" w:styleId="CommentTextChar">
    <w:name w:val="Comment Text Char"/>
    <w:basedOn w:val="DefaultParagraphFont"/>
    <w:link w:val="CommentText"/>
    <w:uiPriority w:val="99"/>
    <w:semiHidden/>
    <w:rsid w:val="00E23C45"/>
    <w:rPr>
      <w:sz w:val="20"/>
      <w:szCs w:val="20"/>
    </w:rPr>
  </w:style>
  <w:style w:type="paragraph" w:styleId="CommentSubject">
    <w:name w:val="annotation subject"/>
    <w:basedOn w:val="CommentText"/>
    <w:next w:val="CommentText"/>
    <w:link w:val="CommentSubjectChar"/>
    <w:uiPriority w:val="99"/>
    <w:semiHidden/>
    <w:unhideWhenUsed/>
    <w:rsid w:val="00E23C45"/>
    <w:rPr>
      <w:b/>
      <w:bCs/>
    </w:rPr>
  </w:style>
  <w:style w:type="character" w:customStyle="1" w:styleId="CommentSubjectChar">
    <w:name w:val="Comment Subject Char"/>
    <w:basedOn w:val="CommentTextChar"/>
    <w:link w:val="CommentSubject"/>
    <w:uiPriority w:val="99"/>
    <w:semiHidden/>
    <w:rsid w:val="00E23C45"/>
    <w:rPr>
      <w:b/>
      <w:bCs/>
      <w:sz w:val="20"/>
      <w:szCs w:val="20"/>
    </w:rPr>
  </w:style>
  <w:style w:type="character" w:styleId="FollowedHyperlink">
    <w:name w:val="FollowedHyperlink"/>
    <w:basedOn w:val="DefaultParagraphFont"/>
    <w:uiPriority w:val="99"/>
    <w:semiHidden/>
    <w:unhideWhenUsed/>
    <w:rsid w:val="005975DC"/>
    <w:rPr>
      <w:color w:val="800080" w:themeColor="followedHyperlink"/>
      <w:u w:val="single"/>
    </w:rPr>
  </w:style>
  <w:style w:type="paragraph" w:styleId="z-BottomofForm">
    <w:name w:val="HTML Bottom of Form"/>
    <w:basedOn w:val="Normal"/>
    <w:next w:val="Normal"/>
    <w:link w:val="z-BottomofFormChar"/>
    <w:hidden/>
    <w:uiPriority w:val="99"/>
    <w:unhideWhenUsed/>
    <w:rsid w:val="002E5E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2E5E97"/>
    <w:rPr>
      <w:rFonts w:ascii="Arial" w:eastAsia="Times New Roman" w:hAnsi="Arial" w:cs="Arial"/>
      <w:vanish/>
      <w:sz w:val="16"/>
      <w:szCs w:val="16"/>
    </w:rPr>
  </w:style>
  <w:style w:type="paragraph" w:styleId="Header">
    <w:name w:val="header"/>
    <w:basedOn w:val="Normal"/>
    <w:link w:val="HeaderChar"/>
    <w:uiPriority w:val="99"/>
    <w:unhideWhenUsed/>
    <w:rsid w:val="00213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7B4"/>
  </w:style>
  <w:style w:type="paragraph" w:styleId="Footer">
    <w:name w:val="footer"/>
    <w:basedOn w:val="Normal"/>
    <w:link w:val="FooterChar"/>
    <w:uiPriority w:val="99"/>
    <w:unhideWhenUsed/>
    <w:rsid w:val="00213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7B4"/>
  </w:style>
  <w:style w:type="character" w:customStyle="1" w:styleId="admin-page-header">
    <w:name w:val="admin-page-header"/>
    <w:basedOn w:val="DefaultParagraphFont"/>
    <w:rsid w:val="002137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2D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0E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6F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2D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2D5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62D5B"/>
    <w:pPr>
      <w:ind w:left="720"/>
      <w:contextualSpacing/>
    </w:pPr>
  </w:style>
  <w:style w:type="character" w:customStyle="1" w:styleId="Heading1Char">
    <w:name w:val="Heading 1 Char"/>
    <w:basedOn w:val="DefaultParagraphFont"/>
    <w:link w:val="Heading1"/>
    <w:uiPriority w:val="9"/>
    <w:rsid w:val="00262D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0E9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F6E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1-Accent6">
    <w:name w:val="Medium Shading 1 Accent 6"/>
    <w:basedOn w:val="TableNormal"/>
    <w:uiPriority w:val="63"/>
    <w:rsid w:val="009F288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1D53E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D53E2"/>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1D53E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Spacing">
    <w:name w:val="No Spacing"/>
    <w:uiPriority w:val="1"/>
    <w:qFormat/>
    <w:rsid w:val="00B77588"/>
    <w:pPr>
      <w:spacing w:after="0" w:line="240" w:lineRule="auto"/>
    </w:pPr>
  </w:style>
  <w:style w:type="table" w:styleId="LightShading-Accent4">
    <w:name w:val="Light Shading Accent 4"/>
    <w:basedOn w:val="TableNormal"/>
    <w:uiPriority w:val="60"/>
    <w:rsid w:val="00B77588"/>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11">
    <w:name w:val="Light Shading - Accent 11"/>
    <w:basedOn w:val="TableNormal"/>
    <w:uiPriority w:val="60"/>
    <w:rsid w:val="00B7758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Heading">
    <w:name w:val="TOC Heading"/>
    <w:basedOn w:val="Heading1"/>
    <w:next w:val="Normal"/>
    <w:uiPriority w:val="39"/>
    <w:unhideWhenUsed/>
    <w:qFormat/>
    <w:rsid w:val="00727E3F"/>
    <w:pPr>
      <w:outlineLvl w:val="9"/>
    </w:pPr>
  </w:style>
  <w:style w:type="paragraph" w:styleId="TOC1">
    <w:name w:val="toc 1"/>
    <w:basedOn w:val="Normal"/>
    <w:next w:val="Normal"/>
    <w:autoRedefine/>
    <w:uiPriority w:val="39"/>
    <w:unhideWhenUsed/>
    <w:rsid w:val="00727E3F"/>
    <w:pPr>
      <w:spacing w:after="100"/>
    </w:pPr>
  </w:style>
  <w:style w:type="paragraph" w:styleId="TOC2">
    <w:name w:val="toc 2"/>
    <w:basedOn w:val="Normal"/>
    <w:next w:val="Normal"/>
    <w:autoRedefine/>
    <w:uiPriority w:val="39"/>
    <w:unhideWhenUsed/>
    <w:rsid w:val="00727E3F"/>
    <w:pPr>
      <w:spacing w:after="100"/>
      <w:ind w:left="220"/>
    </w:pPr>
  </w:style>
  <w:style w:type="character" w:styleId="Hyperlink">
    <w:name w:val="Hyperlink"/>
    <w:basedOn w:val="DefaultParagraphFont"/>
    <w:uiPriority w:val="99"/>
    <w:unhideWhenUsed/>
    <w:rsid w:val="00727E3F"/>
    <w:rPr>
      <w:color w:val="0000FF" w:themeColor="hyperlink"/>
      <w:u w:val="single"/>
    </w:rPr>
  </w:style>
  <w:style w:type="paragraph" w:styleId="BalloonText">
    <w:name w:val="Balloon Text"/>
    <w:basedOn w:val="Normal"/>
    <w:link w:val="BalloonTextChar"/>
    <w:uiPriority w:val="99"/>
    <w:semiHidden/>
    <w:unhideWhenUsed/>
    <w:rsid w:val="00727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E3F"/>
    <w:rPr>
      <w:rFonts w:ascii="Tahoma" w:hAnsi="Tahoma" w:cs="Tahoma"/>
      <w:sz w:val="16"/>
      <w:szCs w:val="16"/>
    </w:rPr>
  </w:style>
  <w:style w:type="character" w:customStyle="1" w:styleId="Heading3Char">
    <w:name w:val="Heading 3 Char"/>
    <w:basedOn w:val="DefaultParagraphFont"/>
    <w:link w:val="Heading3"/>
    <w:uiPriority w:val="9"/>
    <w:rsid w:val="00A36F21"/>
    <w:rPr>
      <w:rFonts w:asciiTheme="majorHAnsi" w:eastAsiaTheme="majorEastAsia" w:hAnsiTheme="majorHAnsi" w:cstheme="majorBidi"/>
      <w:b/>
      <w:bCs/>
      <w:color w:val="4F81BD" w:themeColor="accent1"/>
    </w:rPr>
  </w:style>
  <w:style w:type="table" w:customStyle="1" w:styleId="LightShading-Accent12">
    <w:name w:val="Light Shading - Accent 12"/>
    <w:basedOn w:val="TableNormal"/>
    <w:uiPriority w:val="60"/>
    <w:rsid w:val="00A6048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E23C45"/>
    <w:rPr>
      <w:sz w:val="16"/>
      <w:szCs w:val="16"/>
    </w:rPr>
  </w:style>
  <w:style w:type="paragraph" w:styleId="CommentText">
    <w:name w:val="annotation text"/>
    <w:basedOn w:val="Normal"/>
    <w:link w:val="CommentTextChar"/>
    <w:uiPriority w:val="99"/>
    <w:semiHidden/>
    <w:unhideWhenUsed/>
    <w:rsid w:val="00E23C45"/>
    <w:pPr>
      <w:spacing w:line="240" w:lineRule="auto"/>
    </w:pPr>
    <w:rPr>
      <w:sz w:val="20"/>
      <w:szCs w:val="20"/>
    </w:rPr>
  </w:style>
  <w:style w:type="character" w:customStyle="1" w:styleId="CommentTextChar">
    <w:name w:val="Comment Text Char"/>
    <w:basedOn w:val="DefaultParagraphFont"/>
    <w:link w:val="CommentText"/>
    <w:uiPriority w:val="99"/>
    <w:semiHidden/>
    <w:rsid w:val="00E23C45"/>
    <w:rPr>
      <w:sz w:val="20"/>
      <w:szCs w:val="20"/>
    </w:rPr>
  </w:style>
  <w:style w:type="paragraph" w:styleId="CommentSubject">
    <w:name w:val="annotation subject"/>
    <w:basedOn w:val="CommentText"/>
    <w:next w:val="CommentText"/>
    <w:link w:val="CommentSubjectChar"/>
    <w:uiPriority w:val="99"/>
    <w:semiHidden/>
    <w:unhideWhenUsed/>
    <w:rsid w:val="00E23C45"/>
    <w:rPr>
      <w:b/>
      <w:bCs/>
    </w:rPr>
  </w:style>
  <w:style w:type="character" w:customStyle="1" w:styleId="CommentSubjectChar">
    <w:name w:val="Comment Subject Char"/>
    <w:basedOn w:val="CommentTextChar"/>
    <w:link w:val="CommentSubject"/>
    <w:uiPriority w:val="99"/>
    <w:semiHidden/>
    <w:rsid w:val="00E23C45"/>
    <w:rPr>
      <w:b/>
      <w:bCs/>
      <w:sz w:val="20"/>
      <w:szCs w:val="20"/>
    </w:rPr>
  </w:style>
  <w:style w:type="character" w:styleId="FollowedHyperlink">
    <w:name w:val="FollowedHyperlink"/>
    <w:basedOn w:val="DefaultParagraphFont"/>
    <w:uiPriority w:val="99"/>
    <w:semiHidden/>
    <w:unhideWhenUsed/>
    <w:rsid w:val="005975DC"/>
    <w:rPr>
      <w:color w:val="800080" w:themeColor="followedHyperlink"/>
      <w:u w:val="single"/>
    </w:rPr>
  </w:style>
  <w:style w:type="paragraph" w:styleId="z-BottomofForm">
    <w:name w:val="HTML Bottom of Form"/>
    <w:basedOn w:val="Normal"/>
    <w:next w:val="Normal"/>
    <w:link w:val="z-BottomofFormChar"/>
    <w:hidden/>
    <w:uiPriority w:val="99"/>
    <w:unhideWhenUsed/>
    <w:rsid w:val="002E5E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2E5E97"/>
    <w:rPr>
      <w:rFonts w:ascii="Arial" w:eastAsia="Times New Roman" w:hAnsi="Arial" w:cs="Arial"/>
      <w:vanish/>
      <w:sz w:val="16"/>
      <w:szCs w:val="16"/>
    </w:rPr>
  </w:style>
  <w:style w:type="paragraph" w:styleId="Header">
    <w:name w:val="header"/>
    <w:basedOn w:val="Normal"/>
    <w:link w:val="HeaderChar"/>
    <w:uiPriority w:val="99"/>
    <w:unhideWhenUsed/>
    <w:rsid w:val="00213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7B4"/>
  </w:style>
  <w:style w:type="paragraph" w:styleId="Footer">
    <w:name w:val="footer"/>
    <w:basedOn w:val="Normal"/>
    <w:link w:val="FooterChar"/>
    <w:uiPriority w:val="99"/>
    <w:unhideWhenUsed/>
    <w:rsid w:val="00213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7B4"/>
  </w:style>
  <w:style w:type="character" w:customStyle="1" w:styleId="admin-page-header">
    <w:name w:val="admin-page-header"/>
    <w:basedOn w:val="DefaultParagraphFont"/>
    <w:rsid w:val="00213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03745">
      <w:bodyDiv w:val="1"/>
      <w:marLeft w:val="0"/>
      <w:marRight w:val="0"/>
      <w:marTop w:val="0"/>
      <w:marBottom w:val="0"/>
      <w:divBdr>
        <w:top w:val="none" w:sz="0" w:space="0" w:color="auto"/>
        <w:left w:val="none" w:sz="0" w:space="0" w:color="auto"/>
        <w:bottom w:val="none" w:sz="0" w:space="0" w:color="auto"/>
        <w:right w:val="none" w:sz="0" w:space="0" w:color="auto"/>
      </w:divBdr>
    </w:div>
    <w:div w:id="246572380">
      <w:bodyDiv w:val="1"/>
      <w:marLeft w:val="0"/>
      <w:marRight w:val="0"/>
      <w:marTop w:val="0"/>
      <w:marBottom w:val="0"/>
      <w:divBdr>
        <w:top w:val="none" w:sz="0" w:space="0" w:color="auto"/>
        <w:left w:val="none" w:sz="0" w:space="0" w:color="auto"/>
        <w:bottom w:val="none" w:sz="0" w:space="0" w:color="auto"/>
        <w:right w:val="none" w:sz="0" w:space="0" w:color="auto"/>
      </w:divBdr>
    </w:div>
    <w:div w:id="433521150">
      <w:bodyDiv w:val="1"/>
      <w:marLeft w:val="0"/>
      <w:marRight w:val="0"/>
      <w:marTop w:val="0"/>
      <w:marBottom w:val="0"/>
      <w:divBdr>
        <w:top w:val="none" w:sz="0" w:space="0" w:color="auto"/>
        <w:left w:val="none" w:sz="0" w:space="0" w:color="auto"/>
        <w:bottom w:val="none" w:sz="0" w:space="0" w:color="auto"/>
        <w:right w:val="none" w:sz="0" w:space="0" w:color="auto"/>
      </w:divBdr>
    </w:div>
    <w:div w:id="590968731">
      <w:bodyDiv w:val="1"/>
      <w:marLeft w:val="0"/>
      <w:marRight w:val="0"/>
      <w:marTop w:val="0"/>
      <w:marBottom w:val="0"/>
      <w:divBdr>
        <w:top w:val="none" w:sz="0" w:space="0" w:color="auto"/>
        <w:left w:val="none" w:sz="0" w:space="0" w:color="auto"/>
        <w:bottom w:val="none" w:sz="0" w:space="0" w:color="auto"/>
        <w:right w:val="none" w:sz="0" w:space="0" w:color="auto"/>
      </w:divBdr>
    </w:div>
    <w:div w:id="915433393">
      <w:bodyDiv w:val="1"/>
      <w:marLeft w:val="0"/>
      <w:marRight w:val="0"/>
      <w:marTop w:val="0"/>
      <w:marBottom w:val="0"/>
      <w:divBdr>
        <w:top w:val="none" w:sz="0" w:space="0" w:color="auto"/>
        <w:left w:val="none" w:sz="0" w:space="0" w:color="auto"/>
        <w:bottom w:val="none" w:sz="0" w:space="0" w:color="auto"/>
        <w:right w:val="none" w:sz="0" w:space="0" w:color="auto"/>
      </w:divBdr>
    </w:div>
    <w:div w:id="985596947">
      <w:bodyDiv w:val="1"/>
      <w:marLeft w:val="0"/>
      <w:marRight w:val="0"/>
      <w:marTop w:val="0"/>
      <w:marBottom w:val="0"/>
      <w:divBdr>
        <w:top w:val="none" w:sz="0" w:space="0" w:color="auto"/>
        <w:left w:val="none" w:sz="0" w:space="0" w:color="auto"/>
        <w:bottom w:val="none" w:sz="0" w:space="0" w:color="auto"/>
        <w:right w:val="none" w:sz="0" w:space="0" w:color="auto"/>
      </w:divBdr>
    </w:div>
    <w:div w:id="1019165572">
      <w:bodyDiv w:val="1"/>
      <w:marLeft w:val="0"/>
      <w:marRight w:val="0"/>
      <w:marTop w:val="0"/>
      <w:marBottom w:val="0"/>
      <w:divBdr>
        <w:top w:val="none" w:sz="0" w:space="0" w:color="auto"/>
        <w:left w:val="none" w:sz="0" w:space="0" w:color="auto"/>
        <w:bottom w:val="none" w:sz="0" w:space="0" w:color="auto"/>
        <w:right w:val="none" w:sz="0" w:space="0" w:color="auto"/>
      </w:divBdr>
    </w:div>
    <w:div w:id="1135563339">
      <w:bodyDiv w:val="1"/>
      <w:marLeft w:val="0"/>
      <w:marRight w:val="0"/>
      <w:marTop w:val="0"/>
      <w:marBottom w:val="0"/>
      <w:divBdr>
        <w:top w:val="none" w:sz="0" w:space="0" w:color="auto"/>
        <w:left w:val="none" w:sz="0" w:space="0" w:color="auto"/>
        <w:bottom w:val="none" w:sz="0" w:space="0" w:color="auto"/>
        <w:right w:val="none" w:sz="0" w:space="0" w:color="auto"/>
      </w:divBdr>
    </w:div>
    <w:div w:id="1264991047">
      <w:bodyDiv w:val="1"/>
      <w:marLeft w:val="0"/>
      <w:marRight w:val="0"/>
      <w:marTop w:val="0"/>
      <w:marBottom w:val="0"/>
      <w:divBdr>
        <w:top w:val="none" w:sz="0" w:space="0" w:color="auto"/>
        <w:left w:val="none" w:sz="0" w:space="0" w:color="auto"/>
        <w:bottom w:val="none" w:sz="0" w:space="0" w:color="auto"/>
        <w:right w:val="none" w:sz="0" w:space="0" w:color="auto"/>
      </w:divBdr>
    </w:div>
    <w:div w:id="1433432041">
      <w:bodyDiv w:val="1"/>
      <w:marLeft w:val="0"/>
      <w:marRight w:val="0"/>
      <w:marTop w:val="0"/>
      <w:marBottom w:val="0"/>
      <w:divBdr>
        <w:top w:val="none" w:sz="0" w:space="0" w:color="auto"/>
        <w:left w:val="none" w:sz="0" w:space="0" w:color="auto"/>
        <w:bottom w:val="none" w:sz="0" w:space="0" w:color="auto"/>
        <w:right w:val="none" w:sz="0" w:space="0" w:color="auto"/>
      </w:divBdr>
    </w:div>
    <w:div w:id="1642418337">
      <w:bodyDiv w:val="1"/>
      <w:marLeft w:val="0"/>
      <w:marRight w:val="0"/>
      <w:marTop w:val="0"/>
      <w:marBottom w:val="0"/>
      <w:divBdr>
        <w:top w:val="none" w:sz="0" w:space="0" w:color="auto"/>
        <w:left w:val="none" w:sz="0" w:space="0" w:color="auto"/>
        <w:bottom w:val="none" w:sz="0" w:space="0" w:color="auto"/>
        <w:right w:val="none" w:sz="0" w:space="0" w:color="auto"/>
      </w:divBdr>
    </w:div>
    <w:div w:id="198188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 Type="http://schemas.openxmlformats.org/officeDocument/2006/relationships/styles" Target="styles.xml"/><Relationship Id="rId21" Type="http://schemas.openxmlformats.org/officeDocument/2006/relationships/diagramLayout" Target="diagrams/layout3.xm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fontTable" Target="fontTable.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5404ED-10FE-461A-B114-D46759889AE4}"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en-US"/>
        </a:p>
      </dgm:t>
    </dgm:pt>
    <dgm:pt modelId="{763029F9-12D2-405E-AB9C-873602D69ED8}">
      <dgm:prSet phldrT="[Text]" custT="1"/>
      <dgm:spPr/>
      <dgm:t>
        <a:bodyPr/>
        <a:lstStyle/>
        <a:p>
          <a:r>
            <a:rPr lang="en-US" sz="1600"/>
            <a:t>Job Requisition$*</a:t>
          </a:r>
        </a:p>
        <a:p>
          <a:r>
            <a:rPr lang="en-US" sz="1200"/>
            <a:t>PK:id</a:t>
          </a:r>
        </a:p>
        <a:p>
          <a:r>
            <a:rPr lang="en-US" sz="1200"/>
            <a:t>FK:TemplateId</a:t>
          </a:r>
        </a:p>
      </dgm:t>
    </dgm:pt>
    <dgm:pt modelId="{BB896B06-AF57-4AF2-9145-58CAAB542BA3}" type="parTrans" cxnId="{23DC3B7B-2F2C-4375-B805-F2FF463341A2}">
      <dgm:prSet/>
      <dgm:spPr/>
      <dgm:t>
        <a:bodyPr/>
        <a:lstStyle/>
        <a:p>
          <a:endParaRPr lang="en-US"/>
        </a:p>
      </dgm:t>
    </dgm:pt>
    <dgm:pt modelId="{B5F2E1CB-4AC5-4AC9-B9EF-9F30EBE428C5}" type="sibTrans" cxnId="{23DC3B7B-2F2C-4375-B805-F2FF463341A2}">
      <dgm:prSet/>
      <dgm:spPr/>
      <dgm:t>
        <a:bodyPr/>
        <a:lstStyle/>
        <a:p>
          <a:endParaRPr lang="en-US"/>
        </a:p>
      </dgm:t>
    </dgm:pt>
    <dgm:pt modelId="{DC5DDE43-7069-447F-81BB-DD64EB388E57}">
      <dgm:prSet phldrT="[Text]" custT="1"/>
      <dgm:spPr/>
      <dgm:t>
        <a:bodyPr/>
        <a:lstStyle/>
        <a:p>
          <a:r>
            <a:rPr lang="en-US" sz="1600"/>
            <a:t>JobPosting$*</a:t>
          </a:r>
        </a:p>
        <a:p>
          <a:r>
            <a:rPr lang="en-US" sz="1200"/>
            <a:t>Pk:id</a:t>
          </a:r>
        </a:p>
        <a:p>
          <a:r>
            <a:rPr lang="en-US" sz="1200"/>
            <a:t>FK:jobReqId</a:t>
          </a:r>
        </a:p>
      </dgm:t>
    </dgm:pt>
    <dgm:pt modelId="{C10CCCAC-5CB4-466B-97A6-F0C9F2AF359D}" type="parTrans" cxnId="{B942E8BA-5986-459D-B9F3-8E08208C6527}">
      <dgm:prSet/>
      <dgm:spPr/>
      <dgm:t>
        <a:bodyPr/>
        <a:lstStyle/>
        <a:p>
          <a:endParaRPr lang="en-US"/>
        </a:p>
      </dgm:t>
    </dgm:pt>
    <dgm:pt modelId="{F6C8DF87-B63A-4742-9B55-CD0D6A0C2174}" type="sibTrans" cxnId="{B942E8BA-5986-459D-B9F3-8E08208C6527}">
      <dgm:prSet/>
      <dgm:spPr/>
      <dgm:t>
        <a:bodyPr/>
        <a:lstStyle/>
        <a:p>
          <a:endParaRPr lang="en-US"/>
        </a:p>
      </dgm:t>
    </dgm:pt>
    <dgm:pt modelId="{C68A05E9-B6E2-4ED3-9B82-CB31E7888915}">
      <dgm:prSet phldrT="[Text]" custT="1"/>
      <dgm:spPr/>
      <dgm:t>
        <a:bodyPr/>
        <a:lstStyle/>
        <a:p>
          <a:r>
            <a:rPr lang="en-US" sz="1600"/>
            <a:t>JobApplication$*</a:t>
          </a:r>
        </a:p>
        <a:p>
          <a:r>
            <a:rPr lang="en-US" sz="1200"/>
            <a:t>PK:id</a:t>
          </a:r>
        </a:p>
        <a:p>
          <a:r>
            <a:rPr lang="en-US" sz="1200"/>
            <a:t>FK:jobReqId</a:t>
          </a:r>
        </a:p>
        <a:p>
          <a:r>
            <a:rPr lang="en-US" sz="1200"/>
            <a:t>FK:templateId</a:t>
          </a:r>
        </a:p>
      </dgm:t>
    </dgm:pt>
    <dgm:pt modelId="{08FF0E8C-BF93-434B-8BEF-8B1EA0F0ACF8}" type="parTrans" cxnId="{7A10192A-85FD-4F18-8EED-388E826DC5BE}">
      <dgm:prSet/>
      <dgm:spPr/>
      <dgm:t>
        <a:bodyPr/>
        <a:lstStyle/>
        <a:p>
          <a:endParaRPr lang="en-US"/>
        </a:p>
      </dgm:t>
    </dgm:pt>
    <dgm:pt modelId="{BB68BBA3-BC84-4F20-91EE-B612CC6F1E1F}" type="sibTrans" cxnId="{7A10192A-85FD-4F18-8EED-388E826DC5BE}">
      <dgm:prSet/>
      <dgm:spPr/>
      <dgm:t>
        <a:bodyPr/>
        <a:lstStyle/>
        <a:p>
          <a:endParaRPr lang="en-US"/>
        </a:p>
      </dgm:t>
    </dgm:pt>
    <dgm:pt modelId="{A38B62F3-03EF-487D-B10C-12B0FB2EA90A}">
      <dgm:prSet phldrT="[Text]" custT="1"/>
      <dgm:spPr/>
      <dgm:t>
        <a:bodyPr/>
        <a:lstStyle/>
        <a:p>
          <a:r>
            <a:rPr lang="en-US" sz="1600"/>
            <a:t>JobCodeEntity$*</a:t>
          </a:r>
        </a:p>
        <a:p>
          <a:r>
            <a:rPr lang="en-US" sz="1200"/>
            <a:t>Pk:id</a:t>
          </a:r>
        </a:p>
        <a:p>
          <a:r>
            <a:rPr lang="en-US" sz="1200"/>
            <a:t>FK:jobReqId</a:t>
          </a:r>
        </a:p>
      </dgm:t>
    </dgm:pt>
    <dgm:pt modelId="{299274DB-8FF5-44F7-94B9-1AD894839034}" type="parTrans" cxnId="{C3B4B61C-138E-4894-80C4-F451F88DC5E1}">
      <dgm:prSet/>
      <dgm:spPr/>
      <dgm:t>
        <a:bodyPr/>
        <a:lstStyle/>
        <a:p>
          <a:endParaRPr lang="en-US"/>
        </a:p>
      </dgm:t>
    </dgm:pt>
    <dgm:pt modelId="{094EDDE9-7CE0-4D1B-BFA1-B327FDB99C78}" type="sibTrans" cxnId="{C3B4B61C-138E-4894-80C4-F451F88DC5E1}">
      <dgm:prSet/>
      <dgm:spPr/>
      <dgm:t>
        <a:bodyPr/>
        <a:lstStyle/>
        <a:p>
          <a:endParaRPr lang="en-US"/>
        </a:p>
      </dgm:t>
    </dgm:pt>
    <dgm:pt modelId="{7AA02EC3-8DD8-4EB3-A25B-DBB22C72F6DE}" type="pres">
      <dgm:prSet presAssocID="{6D5404ED-10FE-461A-B114-D46759889AE4}" presName="diagram" presStyleCnt="0">
        <dgm:presLayoutVars>
          <dgm:chPref val="1"/>
          <dgm:dir/>
          <dgm:animOne val="branch"/>
          <dgm:animLvl val="lvl"/>
          <dgm:resizeHandles val="exact"/>
        </dgm:presLayoutVars>
      </dgm:prSet>
      <dgm:spPr/>
      <dgm:t>
        <a:bodyPr/>
        <a:lstStyle/>
        <a:p>
          <a:endParaRPr lang="en-US"/>
        </a:p>
      </dgm:t>
    </dgm:pt>
    <dgm:pt modelId="{8A8A8351-1018-4244-8426-00F26D3998C6}" type="pres">
      <dgm:prSet presAssocID="{763029F9-12D2-405E-AB9C-873602D69ED8}" presName="root1" presStyleCnt="0"/>
      <dgm:spPr/>
    </dgm:pt>
    <dgm:pt modelId="{BB3AD2FD-8542-4C36-854B-BAF42889D970}" type="pres">
      <dgm:prSet presAssocID="{763029F9-12D2-405E-AB9C-873602D69ED8}" presName="LevelOneTextNode" presStyleLbl="node0" presStyleIdx="0" presStyleCnt="1">
        <dgm:presLayoutVars>
          <dgm:chPref val="3"/>
        </dgm:presLayoutVars>
      </dgm:prSet>
      <dgm:spPr/>
      <dgm:t>
        <a:bodyPr/>
        <a:lstStyle/>
        <a:p>
          <a:endParaRPr lang="en-US"/>
        </a:p>
      </dgm:t>
    </dgm:pt>
    <dgm:pt modelId="{EF6F4754-6323-414A-A9A1-54ACB9426739}" type="pres">
      <dgm:prSet presAssocID="{763029F9-12D2-405E-AB9C-873602D69ED8}" presName="level2hierChild" presStyleCnt="0"/>
      <dgm:spPr/>
    </dgm:pt>
    <dgm:pt modelId="{224E630A-B816-4DCE-BD7F-BFF69BFFEE11}" type="pres">
      <dgm:prSet presAssocID="{C10CCCAC-5CB4-466B-97A6-F0C9F2AF359D}" presName="conn2-1" presStyleLbl="parChTrans1D2" presStyleIdx="0" presStyleCnt="3"/>
      <dgm:spPr/>
      <dgm:t>
        <a:bodyPr/>
        <a:lstStyle/>
        <a:p>
          <a:endParaRPr lang="en-US"/>
        </a:p>
      </dgm:t>
    </dgm:pt>
    <dgm:pt modelId="{6C2CBB9D-D085-4BAA-80FF-2008AAAFFABD}" type="pres">
      <dgm:prSet presAssocID="{C10CCCAC-5CB4-466B-97A6-F0C9F2AF359D}" presName="connTx" presStyleLbl="parChTrans1D2" presStyleIdx="0" presStyleCnt="3"/>
      <dgm:spPr/>
      <dgm:t>
        <a:bodyPr/>
        <a:lstStyle/>
        <a:p>
          <a:endParaRPr lang="en-US"/>
        </a:p>
      </dgm:t>
    </dgm:pt>
    <dgm:pt modelId="{C80FA255-CC22-4F56-81E7-98ADDD775041}" type="pres">
      <dgm:prSet presAssocID="{DC5DDE43-7069-447F-81BB-DD64EB388E57}" presName="root2" presStyleCnt="0"/>
      <dgm:spPr/>
    </dgm:pt>
    <dgm:pt modelId="{87E5C180-14C6-4233-A513-FB398B6FF39A}" type="pres">
      <dgm:prSet presAssocID="{DC5DDE43-7069-447F-81BB-DD64EB388E57}" presName="LevelTwoTextNode" presStyleLbl="node2" presStyleIdx="0" presStyleCnt="3">
        <dgm:presLayoutVars>
          <dgm:chPref val="3"/>
        </dgm:presLayoutVars>
      </dgm:prSet>
      <dgm:spPr/>
      <dgm:t>
        <a:bodyPr/>
        <a:lstStyle/>
        <a:p>
          <a:endParaRPr lang="en-US"/>
        </a:p>
      </dgm:t>
    </dgm:pt>
    <dgm:pt modelId="{83F6566C-F598-451D-84E8-21AED250A776}" type="pres">
      <dgm:prSet presAssocID="{DC5DDE43-7069-447F-81BB-DD64EB388E57}" presName="level3hierChild" presStyleCnt="0"/>
      <dgm:spPr/>
    </dgm:pt>
    <dgm:pt modelId="{3FDCC075-3513-4709-B030-BD9A84BCD8F7}" type="pres">
      <dgm:prSet presAssocID="{08FF0E8C-BF93-434B-8BEF-8B1EA0F0ACF8}" presName="conn2-1" presStyleLbl="parChTrans1D2" presStyleIdx="1" presStyleCnt="3"/>
      <dgm:spPr/>
      <dgm:t>
        <a:bodyPr/>
        <a:lstStyle/>
        <a:p>
          <a:endParaRPr lang="en-US"/>
        </a:p>
      </dgm:t>
    </dgm:pt>
    <dgm:pt modelId="{550D0080-85DC-46D7-98C0-DC4FB8E7ABAF}" type="pres">
      <dgm:prSet presAssocID="{08FF0E8C-BF93-434B-8BEF-8B1EA0F0ACF8}" presName="connTx" presStyleLbl="parChTrans1D2" presStyleIdx="1" presStyleCnt="3"/>
      <dgm:spPr/>
      <dgm:t>
        <a:bodyPr/>
        <a:lstStyle/>
        <a:p>
          <a:endParaRPr lang="en-US"/>
        </a:p>
      </dgm:t>
    </dgm:pt>
    <dgm:pt modelId="{A841774D-30A0-4383-BBAE-92E09ECB1EB7}" type="pres">
      <dgm:prSet presAssocID="{C68A05E9-B6E2-4ED3-9B82-CB31E7888915}" presName="root2" presStyleCnt="0"/>
      <dgm:spPr/>
    </dgm:pt>
    <dgm:pt modelId="{CEBA0665-123D-43B0-8113-FE3A6CBFABA9}" type="pres">
      <dgm:prSet presAssocID="{C68A05E9-B6E2-4ED3-9B82-CB31E7888915}" presName="LevelTwoTextNode" presStyleLbl="node2" presStyleIdx="1" presStyleCnt="3">
        <dgm:presLayoutVars>
          <dgm:chPref val="3"/>
        </dgm:presLayoutVars>
      </dgm:prSet>
      <dgm:spPr/>
      <dgm:t>
        <a:bodyPr/>
        <a:lstStyle/>
        <a:p>
          <a:endParaRPr lang="en-US"/>
        </a:p>
      </dgm:t>
    </dgm:pt>
    <dgm:pt modelId="{D9E43BA5-0F55-4381-8D62-3F4A474EDEF5}" type="pres">
      <dgm:prSet presAssocID="{C68A05E9-B6E2-4ED3-9B82-CB31E7888915}" presName="level3hierChild" presStyleCnt="0"/>
      <dgm:spPr/>
    </dgm:pt>
    <dgm:pt modelId="{C1ED7C3F-8428-4491-8269-5040181D409B}" type="pres">
      <dgm:prSet presAssocID="{299274DB-8FF5-44F7-94B9-1AD894839034}" presName="conn2-1" presStyleLbl="parChTrans1D2" presStyleIdx="2" presStyleCnt="3"/>
      <dgm:spPr/>
      <dgm:t>
        <a:bodyPr/>
        <a:lstStyle/>
        <a:p>
          <a:endParaRPr lang="en-US"/>
        </a:p>
      </dgm:t>
    </dgm:pt>
    <dgm:pt modelId="{9CA729C6-4FEC-4422-8988-AB7F422CF8C0}" type="pres">
      <dgm:prSet presAssocID="{299274DB-8FF5-44F7-94B9-1AD894839034}" presName="connTx" presStyleLbl="parChTrans1D2" presStyleIdx="2" presStyleCnt="3"/>
      <dgm:spPr/>
      <dgm:t>
        <a:bodyPr/>
        <a:lstStyle/>
        <a:p>
          <a:endParaRPr lang="en-US"/>
        </a:p>
      </dgm:t>
    </dgm:pt>
    <dgm:pt modelId="{BEEB8BD1-225A-432C-8E65-756B5711E425}" type="pres">
      <dgm:prSet presAssocID="{A38B62F3-03EF-487D-B10C-12B0FB2EA90A}" presName="root2" presStyleCnt="0"/>
      <dgm:spPr/>
    </dgm:pt>
    <dgm:pt modelId="{3CDBBBAB-7E0C-4940-88D9-DBFC06B78CD0}" type="pres">
      <dgm:prSet presAssocID="{A38B62F3-03EF-487D-B10C-12B0FB2EA90A}" presName="LevelTwoTextNode" presStyleLbl="node2" presStyleIdx="2" presStyleCnt="3">
        <dgm:presLayoutVars>
          <dgm:chPref val="3"/>
        </dgm:presLayoutVars>
      </dgm:prSet>
      <dgm:spPr/>
      <dgm:t>
        <a:bodyPr/>
        <a:lstStyle/>
        <a:p>
          <a:endParaRPr lang="en-US"/>
        </a:p>
      </dgm:t>
    </dgm:pt>
    <dgm:pt modelId="{BB93512A-5AB5-48DD-AE63-E6E6438CEDCD}" type="pres">
      <dgm:prSet presAssocID="{A38B62F3-03EF-487D-B10C-12B0FB2EA90A}" presName="level3hierChild" presStyleCnt="0"/>
      <dgm:spPr/>
    </dgm:pt>
  </dgm:ptLst>
  <dgm:cxnLst>
    <dgm:cxn modelId="{38D40F3C-31E7-4F7C-9861-B1B2DEBC1076}" type="presOf" srcId="{C10CCCAC-5CB4-466B-97A6-F0C9F2AF359D}" destId="{6C2CBB9D-D085-4BAA-80FF-2008AAAFFABD}" srcOrd="1" destOrd="0" presId="urn:microsoft.com/office/officeart/2005/8/layout/hierarchy2"/>
    <dgm:cxn modelId="{C9CFBF58-D15F-423A-AFCF-ACCC20A83FDA}" type="presOf" srcId="{08FF0E8C-BF93-434B-8BEF-8B1EA0F0ACF8}" destId="{550D0080-85DC-46D7-98C0-DC4FB8E7ABAF}" srcOrd="1" destOrd="0" presId="urn:microsoft.com/office/officeart/2005/8/layout/hierarchy2"/>
    <dgm:cxn modelId="{4ED1EBD8-A188-4CEF-84CE-48DD69BDA7BB}" type="presOf" srcId="{6D5404ED-10FE-461A-B114-D46759889AE4}" destId="{7AA02EC3-8DD8-4EB3-A25B-DBB22C72F6DE}" srcOrd="0" destOrd="0" presId="urn:microsoft.com/office/officeart/2005/8/layout/hierarchy2"/>
    <dgm:cxn modelId="{DDB53CDC-529B-4C91-AFAC-78440E81D211}" type="presOf" srcId="{C10CCCAC-5CB4-466B-97A6-F0C9F2AF359D}" destId="{224E630A-B816-4DCE-BD7F-BFF69BFFEE11}" srcOrd="0" destOrd="0" presId="urn:microsoft.com/office/officeart/2005/8/layout/hierarchy2"/>
    <dgm:cxn modelId="{23DC3B7B-2F2C-4375-B805-F2FF463341A2}" srcId="{6D5404ED-10FE-461A-B114-D46759889AE4}" destId="{763029F9-12D2-405E-AB9C-873602D69ED8}" srcOrd="0" destOrd="0" parTransId="{BB896B06-AF57-4AF2-9145-58CAAB542BA3}" sibTransId="{B5F2E1CB-4AC5-4AC9-B9EF-9F30EBE428C5}"/>
    <dgm:cxn modelId="{1F60616B-61CA-4CBD-B93D-FD981F974252}" type="presOf" srcId="{299274DB-8FF5-44F7-94B9-1AD894839034}" destId="{C1ED7C3F-8428-4491-8269-5040181D409B}" srcOrd="0" destOrd="0" presId="urn:microsoft.com/office/officeart/2005/8/layout/hierarchy2"/>
    <dgm:cxn modelId="{A440B7E2-0A94-4CB1-90CA-FD47EA442605}" type="presOf" srcId="{C68A05E9-B6E2-4ED3-9B82-CB31E7888915}" destId="{CEBA0665-123D-43B0-8113-FE3A6CBFABA9}" srcOrd="0" destOrd="0" presId="urn:microsoft.com/office/officeart/2005/8/layout/hierarchy2"/>
    <dgm:cxn modelId="{3B680AD8-3FA0-447F-BFE3-9538E232A98B}" type="presOf" srcId="{299274DB-8FF5-44F7-94B9-1AD894839034}" destId="{9CA729C6-4FEC-4422-8988-AB7F422CF8C0}" srcOrd="1" destOrd="0" presId="urn:microsoft.com/office/officeart/2005/8/layout/hierarchy2"/>
    <dgm:cxn modelId="{B942E8BA-5986-459D-B9F3-8E08208C6527}" srcId="{763029F9-12D2-405E-AB9C-873602D69ED8}" destId="{DC5DDE43-7069-447F-81BB-DD64EB388E57}" srcOrd="0" destOrd="0" parTransId="{C10CCCAC-5CB4-466B-97A6-F0C9F2AF359D}" sibTransId="{F6C8DF87-B63A-4742-9B55-CD0D6A0C2174}"/>
    <dgm:cxn modelId="{325CD1A6-EAE1-4B53-8644-E18ADF5A6A6D}" type="presOf" srcId="{763029F9-12D2-405E-AB9C-873602D69ED8}" destId="{BB3AD2FD-8542-4C36-854B-BAF42889D970}" srcOrd="0" destOrd="0" presId="urn:microsoft.com/office/officeart/2005/8/layout/hierarchy2"/>
    <dgm:cxn modelId="{4E720A79-6011-45C1-A8C9-B8B693961576}" type="presOf" srcId="{DC5DDE43-7069-447F-81BB-DD64EB388E57}" destId="{87E5C180-14C6-4233-A513-FB398B6FF39A}" srcOrd="0" destOrd="0" presId="urn:microsoft.com/office/officeart/2005/8/layout/hierarchy2"/>
    <dgm:cxn modelId="{7A10192A-85FD-4F18-8EED-388E826DC5BE}" srcId="{763029F9-12D2-405E-AB9C-873602D69ED8}" destId="{C68A05E9-B6E2-4ED3-9B82-CB31E7888915}" srcOrd="1" destOrd="0" parTransId="{08FF0E8C-BF93-434B-8BEF-8B1EA0F0ACF8}" sibTransId="{BB68BBA3-BC84-4F20-91EE-B612CC6F1E1F}"/>
    <dgm:cxn modelId="{C3B4B61C-138E-4894-80C4-F451F88DC5E1}" srcId="{763029F9-12D2-405E-AB9C-873602D69ED8}" destId="{A38B62F3-03EF-487D-B10C-12B0FB2EA90A}" srcOrd="2" destOrd="0" parTransId="{299274DB-8FF5-44F7-94B9-1AD894839034}" sibTransId="{094EDDE9-7CE0-4D1B-BFA1-B327FDB99C78}"/>
    <dgm:cxn modelId="{7F1A9CDE-306C-46AC-B77E-70C87131248A}" type="presOf" srcId="{08FF0E8C-BF93-434B-8BEF-8B1EA0F0ACF8}" destId="{3FDCC075-3513-4709-B030-BD9A84BCD8F7}" srcOrd="0" destOrd="0" presId="urn:microsoft.com/office/officeart/2005/8/layout/hierarchy2"/>
    <dgm:cxn modelId="{4745CD62-7F14-490E-8677-9D1C9419A148}" type="presOf" srcId="{A38B62F3-03EF-487D-B10C-12B0FB2EA90A}" destId="{3CDBBBAB-7E0C-4940-88D9-DBFC06B78CD0}" srcOrd="0" destOrd="0" presId="urn:microsoft.com/office/officeart/2005/8/layout/hierarchy2"/>
    <dgm:cxn modelId="{52785F34-A973-44AE-8207-4F7140C90AA9}" type="presParOf" srcId="{7AA02EC3-8DD8-4EB3-A25B-DBB22C72F6DE}" destId="{8A8A8351-1018-4244-8426-00F26D3998C6}" srcOrd="0" destOrd="0" presId="urn:microsoft.com/office/officeart/2005/8/layout/hierarchy2"/>
    <dgm:cxn modelId="{884EC927-E8A7-41CE-973D-9E274753FAB4}" type="presParOf" srcId="{8A8A8351-1018-4244-8426-00F26D3998C6}" destId="{BB3AD2FD-8542-4C36-854B-BAF42889D970}" srcOrd="0" destOrd="0" presId="urn:microsoft.com/office/officeart/2005/8/layout/hierarchy2"/>
    <dgm:cxn modelId="{6B869AA6-8457-4E1D-A037-86EA8532B016}" type="presParOf" srcId="{8A8A8351-1018-4244-8426-00F26D3998C6}" destId="{EF6F4754-6323-414A-A9A1-54ACB9426739}" srcOrd="1" destOrd="0" presId="urn:microsoft.com/office/officeart/2005/8/layout/hierarchy2"/>
    <dgm:cxn modelId="{31FA2A68-2FD9-4CE2-93AA-40FA67011D37}" type="presParOf" srcId="{EF6F4754-6323-414A-A9A1-54ACB9426739}" destId="{224E630A-B816-4DCE-BD7F-BFF69BFFEE11}" srcOrd="0" destOrd="0" presId="urn:microsoft.com/office/officeart/2005/8/layout/hierarchy2"/>
    <dgm:cxn modelId="{A2074D18-72DC-4E49-880D-FD4BD3EDE051}" type="presParOf" srcId="{224E630A-B816-4DCE-BD7F-BFF69BFFEE11}" destId="{6C2CBB9D-D085-4BAA-80FF-2008AAAFFABD}" srcOrd="0" destOrd="0" presId="urn:microsoft.com/office/officeart/2005/8/layout/hierarchy2"/>
    <dgm:cxn modelId="{2AB7FA11-91FF-4122-A8CB-2FB26A5F1D67}" type="presParOf" srcId="{EF6F4754-6323-414A-A9A1-54ACB9426739}" destId="{C80FA255-CC22-4F56-81E7-98ADDD775041}" srcOrd="1" destOrd="0" presId="urn:microsoft.com/office/officeart/2005/8/layout/hierarchy2"/>
    <dgm:cxn modelId="{D3A8515E-94A9-44D2-A3FF-57AB6A6E9A63}" type="presParOf" srcId="{C80FA255-CC22-4F56-81E7-98ADDD775041}" destId="{87E5C180-14C6-4233-A513-FB398B6FF39A}" srcOrd="0" destOrd="0" presId="urn:microsoft.com/office/officeart/2005/8/layout/hierarchy2"/>
    <dgm:cxn modelId="{2C9CC183-0C28-4CE1-80D7-41BD3790F370}" type="presParOf" srcId="{C80FA255-CC22-4F56-81E7-98ADDD775041}" destId="{83F6566C-F598-451D-84E8-21AED250A776}" srcOrd="1" destOrd="0" presId="urn:microsoft.com/office/officeart/2005/8/layout/hierarchy2"/>
    <dgm:cxn modelId="{96F22589-7BEB-4B6E-9CC3-394CEB0CAC5F}" type="presParOf" srcId="{EF6F4754-6323-414A-A9A1-54ACB9426739}" destId="{3FDCC075-3513-4709-B030-BD9A84BCD8F7}" srcOrd="2" destOrd="0" presId="urn:microsoft.com/office/officeart/2005/8/layout/hierarchy2"/>
    <dgm:cxn modelId="{F5FD0BF3-11DE-45D7-B8F4-804770141653}" type="presParOf" srcId="{3FDCC075-3513-4709-B030-BD9A84BCD8F7}" destId="{550D0080-85DC-46D7-98C0-DC4FB8E7ABAF}" srcOrd="0" destOrd="0" presId="urn:microsoft.com/office/officeart/2005/8/layout/hierarchy2"/>
    <dgm:cxn modelId="{31A4BBD9-4BA6-4259-BED4-3E9B26A56620}" type="presParOf" srcId="{EF6F4754-6323-414A-A9A1-54ACB9426739}" destId="{A841774D-30A0-4383-BBAE-92E09ECB1EB7}" srcOrd="3" destOrd="0" presId="urn:microsoft.com/office/officeart/2005/8/layout/hierarchy2"/>
    <dgm:cxn modelId="{A0FFB40C-BB42-405F-A80E-E00D8BC67DFB}" type="presParOf" srcId="{A841774D-30A0-4383-BBAE-92E09ECB1EB7}" destId="{CEBA0665-123D-43B0-8113-FE3A6CBFABA9}" srcOrd="0" destOrd="0" presId="urn:microsoft.com/office/officeart/2005/8/layout/hierarchy2"/>
    <dgm:cxn modelId="{8417839B-FDE8-43BF-A416-EAD44389B184}" type="presParOf" srcId="{A841774D-30A0-4383-BBAE-92E09ECB1EB7}" destId="{D9E43BA5-0F55-4381-8D62-3F4A474EDEF5}" srcOrd="1" destOrd="0" presId="urn:microsoft.com/office/officeart/2005/8/layout/hierarchy2"/>
    <dgm:cxn modelId="{3C30B150-B605-4586-B785-CF735DFAB4CF}" type="presParOf" srcId="{EF6F4754-6323-414A-A9A1-54ACB9426739}" destId="{C1ED7C3F-8428-4491-8269-5040181D409B}" srcOrd="4" destOrd="0" presId="urn:microsoft.com/office/officeart/2005/8/layout/hierarchy2"/>
    <dgm:cxn modelId="{9907E532-BDA6-4310-9232-3031B94A97AC}" type="presParOf" srcId="{C1ED7C3F-8428-4491-8269-5040181D409B}" destId="{9CA729C6-4FEC-4422-8988-AB7F422CF8C0}" srcOrd="0" destOrd="0" presId="urn:microsoft.com/office/officeart/2005/8/layout/hierarchy2"/>
    <dgm:cxn modelId="{3EC52ECF-179C-48CB-AFE7-6ADC9E5E8895}" type="presParOf" srcId="{EF6F4754-6323-414A-A9A1-54ACB9426739}" destId="{BEEB8BD1-225A-432C-8E65-756B5711E425}" srcOrd="5" destOrd="0" presId="urn:microsoft.com/office/officeart/2005/8/layout/hierarchy2"/>
    <dgm:cxn modelId="{F433613F-C2EC-4F54-B2B8-C5CC628C4164}" type="presParOf" srcId="{BEEB8BD1-225A-432C-8E65-756B5711E425}" destId="{3CDBBBAB-7E0C-4940-88D9-DBFC06B78CD0}" srcOrd="0" destOrd="0" presId="urn:microsoft.com/office/officeart/2005/8/layout/hierarchy2"/>
    <dgm:cxn modelId="{345519E2-AFD6-42EA-8BF1-505AA7CC821D}" type="presParOf" srcId="{BEEB8BD1-225A-432C-8E65-756B5711E425}" destId="{BB93512A-5AB5-48DD-AE63-E6E6438CEDCD}"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D5404ED-10FE-461A-B114-D46759889AE4}"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en-US"/>
        </a:p>
      </dgm:t>
    </dgm:pt>
    <dgm:pt modelId="{763029F9-12D2-405E-AB9C-873602D69ED8}">
      <dgm:prSet phldrT="[Text]" custT="1"/>
      <dgm:spPr/>
      <dgm:t>
        <a:bodyPr/>
        <a:lstStyle/>
        <a:p>
          <a:r>
            <a:rPr lang="en-US" sz="1600"/>
            <a:t>Job Requisition$*</a:t>
          </a:r>
        </a:p>
        <a:p>
          <a:r>
            <a:rPr lang="en-US" sz="1200"/>
            <a:t>PK:id</a:t>
          </a:r>
        </a:p>
        <a:p>
          <a:r>
            <a:rPr lang="en-US" sz="1200"/>
            <a:t>FK:TemplateId</a:t>
          </a:r>
        </a:p>
      </dgm:t>
    </dgm:pt>
    <dgm:pt modelId="{BB896B06-AF57-4AF2-9145-58CAAB542BA3}" type="parTrans" cxnId="{23DC3B7B-2F2C-4375-B805-F2FF463341A2}">
      <dgm:prSet/>
      <dgm:spPr/>
      <dgm:t>
        <a:bodyPr/>
        <a:lstStyle/>
        <a:p>
          <a:endParaRPr lang="en-US"/>
        </a:p>
      </dgm:t>
    </dgm:pt>
    <dgm:pt modelId="{B5F2E1CB-4AC5-4AC9-B9EF-9F30EBE428C5}" type="sibTrans" cxnId="{23DC3B7B-2F2C-4375-B805-F2FF463341A2}">
      <dgm:prSet/>
      <dgm:spPr/>
      <dgm:t>
        <a:bodyPr/>
        <a:lstStyle/>
        <a:p>
          <a:endParaRPr lang="en-US"/>
        </a:p>
      </dgm:t>
    </dgm:pt>
    <dgm:pt modelId="{DC5DDE43-7069-447F-81BB-DD64EB388E57}">
      <dgm:prSet phldrT="[Text]" custT="1"/>
      <dgm:spPr/>
      <dgm:t>
        <a:bodyPr/>
        <a:lstStyle/>
        <a:p>
          <a:r>
            <a:rPr lang="en-US" sz="1600"/>
            <a:t>JobPosting$*</a:t>
          </a:r>
        </a:p>
        <a:p>
          <a:r>
            <a:rPr lang="en-US" sz="1200"/>
            <a:t>Pk:id</a:t>
          </a:r>
        </a:p>
        <a:p>
          <a:r>
            <a:rPr lang="en-US" sz="1200"/>
            <a:t>FK:jobReqId</a:t>
          </a:r>
        </a:p>
      </dgm:t>
    </dgm:pt>
    <dgm:pt modelId="{C10CCCAC-5CB4-466B-97A6-F0C9F2AF359D}" type="parTrans" cxnId="{B942E8BA-5986-459D-B9F3-8E08208C6527}">
      <dgm:prSet/>
      <dgm:spPr/>
      <dgm:t>
        <a:bodyPr/>
        <a:lstStyle/>
        <a:p>
          <a:endParaRPr lang="en-US"/>
        </a:p>
      </dgm:t>
    </dgm:pt>
    <dgm:pt modelId="{F6C8DF87-B63A-4742-9B55-CD0D6A0C2174}" type="sibTrans" cxnId="{B942E8BA-5986-459D-B9F3-8E08208C6527}">
      <dgm:prSet/>
      <dgm:spPr/>
      <dgm:t>
        <a:bodyPr/>
        <a:lstStyle/>
        <a:p>
          <a:endParaRPr lang="en-US"/>
        </a:p>
      </dgm:t>
    </dgm:pt>
    <dgm:pt modelId="{C68A05E9-B6E2-4ED3-9B82-CB31E7888915}">
      <dgm:prSet phldrT="[Text]" custT="1"/>
      <dgm:spPr/>
      <dgm:t>
        <a:bodyPr/>
        <a:lstStyle/>
        <a:p>
          <a:r>
            <a:rPr lang="en-US" sz="1600"/>
            <a:t>JobApplication$*</a:t>
          </a:r>
        </a:p>
        <a:p>
          <a:r>
            <a:rPr lang="en-US" sz="1200"/>
            <a:t>PK:id</a:t>
          </a:r>
        </a:p>
        <a:p>
          <a:r>
            <a:rPr lang="en-US" sz="1200"/>
            <a:t>FK:jobReqId</a:t>
          </a:r>
        </a:p>
        <a:p>
          <a:r>
            <a:rPr lang="en-US" sz="1200"/>
            <a:t>FK:templateId</a:t>
          </a:r>
        </a:p>
      </dgm:t>
    </dgm:pt>
    <dgm:pt modelId="{08FF0E8C-BF93-434B-8BEF-8B1EA0F0ACF8}" type="parTrans" cxnId="{7A10192A-85FD-4F18-8EED-388E826DC5BE}">
      <dgm:prSet/>
      <dgm:spPr/>
      <dgm:t>
        <a:bodyPr/>
        <a:lstStyle/>
        <a:p>
          <a:endParaRPr lang="en-US"/>
        </a:p>
      </dgm:t>
    </dgm:pt>
    <dgm:pt modelId="{BB68BBA3-BC84-4F20-91EE-B612CC6F1E1F}" type="sibTrans" cxnId="{7A10192A-85FD-4F18-8EED-388E826DC5BE}">
      <dgm:prSet/>
      <dgm:spPr/>
      <dgm:t>
        <a:bodyPr/>
        <a:lstStyle/>
        <a:p>
          <a:endParaRPr lang="en-US"/>
        </a:p>
      </dgm:t>
    </dgm:pt>
    <dgm:pt modelId="{A38B62F3-03EF-487D-B10C-12B0FB2EA90A}">
      <dgm:prSet phldrT="[Text]" custT="1"/>
      <dgm:spPr/>
      <dgm:t>
        <a:bodyPr/>
        <a:lstStyle/>
        <a:p>
          <a:r>
            <a:rPr lang="en-US" sz="1600"/>
            <a:t>JobCodeEntity$*</a:t>
          </a:r>
        </a:p>
        <a:p>
          <a:r>
            <a:rPr lang="en-US" sz="1200"/>
            <a:t>Pk:id</a:t>
          </a:r>
        </a:p>
        <a:p>
          <a:r>
            <a:rPr lang="en-US" sz="1200"/>
            <a:t>FK:jobReqId</a:t>
          </a:r>
        </a:p>
      </dgm:t>
    </dgm:pt>
    <dgm:pt modelId="{299274DB-8FF5-44F7-94B9-1AD894839034}" type="parTrans" cxnId="{C3B4B61C-138E-4894-80C4-F451F88DC5E1}">
      <dgm:prSet/>
      <dgm:spPr/>
      <dgm:t>
        <a:bodyPr/>
        <a:lstStyle/>
        <a:p>
          <a:endParaRPr lang="en-US"/>
        </a:p>
      </dgm:t>
    </dgm:pt>
    <dgm:pt modelId="{094EDDE9-7CE0-4D1B-BFA1-B327FDB99C78}" type="sibTrans" cxnId="{C3B4B61C-138E-4894-80C4-F451F88DC5E1}">
      <dgm:prSet/>
      <dgm:spPr/>
      <dgm:t>
        <a:bodyPr/>
        <a:lstStyle/>
        <a:p>
          <a:endParaRPr lang="en-US"/>
        </a:p>
      </dgm:t>
    </dgm:pt>
    <dgm:pt modelId="{7AA02EC3-8DD8-4EB3-A25B-DBB22C72F6DE}" type="pres">
      <dgm:prSet presAssocID="{6D5404ED-10FE-461A-B114-D46759889AE4}" presName="diagram" presStyleCnt="0">
        <dgm:presLayoutVars>
          <dgm:chPref val="1"/>
          <dgm:dir/>
          <dgm:animOne val="branch"/>
          <dgm:animLvl val="lvl"/>
          <dgm:resizeHandles val="exact"/>
        </dgm:presLayoutVars>
      </dgm:prSet>
      <dgm:spPr/>
      <dgm:t>
        <a:bodyPr/>
        <a:lstStyle/>
        <a:p>
          <a:endParaRPr lang="en-US"/>
        </a:p>
      </dgm:t>
    </dgm:pt>
    <dgm:pt modelId="{8A8A8351-1018-4244-8426-00F26D3998C6}" type="pres">
      <dgm:prSet presAssocID="{763029F9-12D2-405E-AB9C-873602D69ED8}" presName="root1" presStyleCnt="0"/>
      <dgm:spPr/>
    </dgm:pt>
    <dgm:pt modelId="{BB3AD2FD-8542-4C36-854B-BAF42889D970}" type="pres">
      <dgm:prSet presAssocID="{763029F9-12D2-405E-AB9C-873602D69ED8}" presName="LevelOneTextNode" presStyleLbl="node0" presStyleIdx="0" presStyleCnt="1">
        <dgm:presLayoutVars>
          <dgm:chPref val="3"/>
        </dgm:presLayoutVars>
      </dgm:prSet>
      <dgm:spPr/>
      <dgm:t>
        <a:bodyPr/>
        <a:lstStyle/>
        <a:p>
          <a:endParaRPr lang="en-US"/>
        </a:p>
      </dgm:t>
    </dgm:pt>
    <dgm:pt modelId="{EF6F4754-6323-414A-A9A1-54ACB9426739}" type="pres">
      <dgm:prSet presAssocID="{763029F9-12D2-405E-AB9C-873602D69ED8}" presName="level2hierChild" presStyleCnt="0"/>
      <dgm:spPr/>
    </dgm:pt>
    <dgm:pt modelId="{224E630A-B816-4DCE-BD7F-BFF69BFFEE11}" type="pres">
      <dgm:prSet presAssocID="{C10CCCAC-5CB4-466B-97A6-F0C9F2AF359D}" presName="conn2-1" presStyleLbl="parChTrans1D2" presStyleIdx="0" presStyleCnt="3"/>
      <dgm:spPr/>
      <dgm:t>
        <a:bodyPr/>
        <a:lstStyle/>
        <a:p>
          <a:endParaRPr lang="en-US"/>
        </a:p>
      </dgm:t>
    </dgm:pt>
    <dgm:pt modelId="{6C2CBB9D-D085-4BAA-80FF-2008AAAFFABD}" type="pres">
      <dgm:prSet presAssocID="{C10CCCAC-5CB4-466B-97A6-F0C9F2AF359D}" presName="connTx" presStyleLbl="parChTrans1D2" presStyleIdx="0" presStyleCnt="3"/>
      <dgm:spPr/>
      <dgm:t>
        <a:bodyPr/>
        <a:lstStyle/>
        <a:p>
          <a:endParaRPr lang="en-US"/>
        </a:p>
      </dgm:t>
    </dgm:pt>
    <dgm:pt modelId="{C80FA255-CC22-4F56-81E7-98ADDD775041}" type="pres">
      <dgm:prSet presAssocID="{DC5DDE43-7069-447F-81BB-DD64EB388E57}" presName="root2" presStyleCnt="0"/>
      <dgm:spPr/>
    </dgm:pt>
    <dgm:pt modelId="{87E5C180-14C6-4233-A513-FB398B6FF39A}" type="pres">
      <dgm:prSet presAssocID="{DC5DDE43-7069-447F-81BB-DD64EB388E57}" presName="LevelTwoTextNode" presStyleLbl="node2" presStyleIdx="0" presStyleCnt="3">
        <dgm:presLayoutVars>
          <dgm:chPref val="3"/>
        </dgm:presLayoutVars>
      </dgm:prSet>
      <dgm:spPr/>
      <dgm:t>
        <a:bodyPr/>
        <a:lstStyle/>
        <a:p>
          <a:endParaRPr lang="en-US"/>
        </a:p>
      </dgm:t>
    </dgm:pt>
    <dgm:pt modelId="{83F6566C-F598-451D-84E8-21AED250A776}" type="pres">
      <dgm:prSet presAssocID="{DC5DDE43-7069-447F-81BB-DD64EB388E57}" presName="level3hierChild" presStyleCnt="0"/>
      <dgm:spPr/>
    </dgm:pt>
    <dgm:pt modelId="{3FDCC075-3513-4709-B030-BD9A84BCD8F7}" type="pres">
      <dgm:prSet presAssocID="{08FF0E8C-BF93-434B-8BEF-8B1EA0F0ACF8}" presName="conn2-1" presStyleLbl="parChTrans1D2" presStyleIdx="1" presStyleCnt="3"/>
      <dgm:spPr/>
      <dgm:t>
        <a:bodyPr/>
        <a:lstStyle/>
        <a:p>
          <a:endParaRPr lang="en-US"/>
        </a:p>
      </dgm:t>
    </dgm:pt>
    <dgm:pt modelId="{550D0080-85DC-46D7-98C0-DC4FB8E7ABAF}" type="pres">
      <dgm:prSet presAssocID="{08FF0E8C-BF93-434B-8BEF-8B1EA0F0ACF8}" presName="connTx" presStyleLbl="parChTrans1D2" presStyleIdx="1" presStyleCnt="3"/>
      <dgm:spPr/>
      <dgm:t>
        <a:bodyPr/>
        <a:lstStyle/>
        <a:p>
          <a:endParaRPr lang="en-US"/>
        </a:p>
      </dgm:t>
    </dgm:pt>
    <dgm:pt modelId="{A841774D-30A0-4383-BBAE-92E09ECB1EB7}" type="pres">
      <dgm:prSet presAssocID="{C68A05E9-B6E2-4ED3-9B82-CB31E7888915}" presName="root2" presStyleCnt="0"/>
      <dgm:spPr/>
    </dgm:pt>
    <dgm:pt modelId="{CEBA0665-123D-43B0-8113-FE3A6CBFABA9}" type="pres">
      <dgm:prSet presAssocID="{C68A05E9-B6E2-4ED3-9B82-CB31E7888915}" presName="LevelTwoTextNode" presStyleLbl="node2" presStyleIdx="1" presStyleCnt="3">
        <dgm:presLayoutVars>
          <dgm:chPref val="3"/>
        </dgm:presLayoutVars>
      </dgm:prSet>
      <dgm:spPr/>
      <dgm:t>
        <a:bodyPr/>
        <a:lstStyle/>
        <a:p>
          <a:endParaRPr lang="en-US"/>
        </a:p>
      </dgm:t>
    </dgm:pt>
    <dgm:pt modelId="{D9E43BA5-0F55-4381-8D62-3F4A474EDEF5}" type="pres">
      <dgm:prSet presAssocID="{C68A05E9-B6E2-4ED3-9B82-CB31E7888915}" presName="level3hierChild" presStyleCnt="0"/>
      <dgm:spPr/>
    </dgm:pt>
    <dgm:pt modelId="{C1ED7C3F-8428-4491-8269-5040181D409B}" type="pres">
      <dgm:prSet presAssocID="{299274DB-8FF5-44F7-94B9-1AD894839034}" presName="conn2-1" presStyleLbl="parChTrans1D2" presStyleIdx="2" presStyleCnt="3"/>
      <dgm:spPr/>
      <dgm:t>
        <a:bodyPr/>
        <a:lstStyle/>
        <a:p>
          <a:endParaRPr lang="en-US"/>
        </a:p>
      </dgm:t>
    </dgm:pt>
    <dgm:pt modelId="{9CA729C6-4FEC-4422-8988-AB7F422CF8C0}" type="pres">
      <dgm:prSet presAssocID="{299274DB-8FF5-44F7-94B9-1AD894839034}" presName="connTx" presStyleLbl="parChTrans1D2" presStyleIdx="2" presStyleCnt="3"/>
      <dgm:spPr/>
      <dgm:t>
        <a:bodyPr/>
        <a:lstStyle/>
        <a:p>
          <a:endParaRPr lang="en-US"/>
        </a:p>
      </dgm:t>
    </dgm:pt>
    <dgm:pt modelId="{BEEB8BD1-225A-432C-8E65-756B5711E425}" type="pres">
      <dgm:prSet presAssocID="{A38B62F3-03EF-487D-B10C-12B0FB2EA90A}" presName="root2" presStyleCnt="0"/>
      <dgm:spPr/>
    </dgm:pt>
    <dgm:pt modelId="{3CDBBBAB-7E0C-4940-88D9-DBFC06B78CD0}" type="pres">
      <dgm:prSet presAssocID="{A38B62F3-03EF-487D-B10C-12B0FB2EA90A}" presName="LevelTwoTextNode" presStyleLbl="node2" presStyleIdx="2" presStyleCnt="3">
        <dgm:presLayoutVars>
          <dgm:chPref val="3"/>
        </dgm:presLayoutVars>
      </dgm:prSet>
      <dgm:spPr/>
      <dgm:t>
        <a:bodyPr/>
        <a:lstStyle/>
        <a:p>
          <a:endParaRPr lang="en-US"/>
        </a:p>
      </dgm:t>
    </dgm:pt>
    <dgm:pt modelId="{BB93512A-5AB5-48DD-AE63-E6E6438CEDCD}" type="pres">
      <dgm:prSet presAssocID="{A38B62F3-03EF-487D-B10C-12B0FB2EA90A}" presName="level3hierChild" presStyleCnt="0"/>
      <dgm:spPr/>
    </dgm:pt>
  </dgm:ptLst>
  <dgm:cxnLst>
    <dgm:cxn modelId="{F87BE3E3-B24F-4AA7-8CBC-C688489EA4D4}" type="presOf" srcId="{A38B62F3-03EF-487D-B10C-12B0FB2EA90A}" destId="{3CDBBBAB-7E0C-4940-88D9-DBFC06B78CD0}" srcOrd="0" destOrd="0" presId="urn:microsoft.com/office/officeart/2005/8/layout/hierarchy2"/>
    <dgm:cxn modelId="{23DC3B7B-2F2C-4375-B805-F2FF463341A2}" srcId="{6D5404ED-10FE-461A-B114-D46759889AE4}" destId="{763029F9-12D2-405E-AB9C-873602D69ED8}" srcOrd="0" destOrd="0" parTransId="{BB896B06-AF57-4AF2-9145-58CAAB542BA3}" sibTransId="{B5F2E1CB-4AC5-4AC9-B9EF-9F30EBE428C5}"/>
    <dgm:cxn modelId="{1760C71F-4083-40D5-9CBC-BBCB22E8B9B8}" type="presOf" srcId="{08FF0E8C-BF93-434B-8BEF-8B1EA0F0ACF8}" destId="{3FDCC075-3513-4709-B030-BD9A84BCD8F7}" srcOrd="0" destOrd="0" presId="urn:microsoft.com/office/officeart/2005/8/layout/hierarchy2"/>
    <dgm:cxn modelId="{FF90DE6F-2FA1-4AB3-BE86-1C3F6701C3A4}" type="presOf" srcId="{DC5DDE43-7069-447F-81BB-DD64EB388E57}" destId="{87E5C180-14C6-4233-A513-FB398B6FF39A}" srcOrd="0" destOrd="0" presId="urn:microsoft.com/office/officeart/2005/8/layout/hierarchy2"/>
    <dgm:cxn modelId="{26706B50-E86E-48F8-B601-528669E61FCA}" type="presOf" srcId="{08FF0E8C-BF93-434B-8BEF-8B1EA0F0ACF8}" destId="{550D0080-85DC-46D7-98C0-DC4FB8E7ABAF}" srcOrd="1" destOrd="0" presId="urn:microsoft.com/office/officeart/2005/8/layout/hierarchy2"/>
    <dgm:cxn modelId="{B942E8BA-5986-459D-B9F3-8E08208C6527}" srcId="{763029F9-12D2-405E-AB9C-873602D69ED8}" destId="{DC5DDE43-7069-447F-81BB-DD64EB388E57}" srcOrd="0" destOrd="0" parTransId="{C10CCCAC-5CB4-466B-97A6-F0C9F2AF359D}" sibTransId="{F6C8DF87-B63A-4742-9B55-CD0D6A0C2174}"/>
    <dgm:cxn modelId="{567DBDC2-8981-4A22-86E4-601F96E5988D}" type="presOf" srcId="{C68A05E9-B6E2-4ED3-9B82-CB31E7888915}" destId="{CEBA0665-123D-43B0-8113-FE3A6CBFABA9}" srcOrd="0" destOrd="0" presId="urn:microsoft.com/office/officeart/2005/8/layout/hierarchy2"/>
    <dgm:cxn modelId="{34B49C74-41BA-4902-88D2-6F64B2EBB093}" type="presOf" srcId="{299274DB-8FF5-44F7-94B9-1AD894839034}" destId="{9CA729C6-4FEC-4422-8988-AB7F422CF8C0}" srcOrd="1" destOrd="0" presId="urn:microsoft.com/office/officeart/2005/8/layout/hierarchy2"/>
    <dgm:cxn modelId="{2A69ADF1-C0F0-4D76-B897-66362C442BFA}" type="presOf" srcId="{C10CCCAC-5CB4-466B-97A6-F0C9F2AF359D}" destId="{224E630A-B816-4DCE-BD7F-BFF69BFFEE11}" srcOrd="0" destOrd="0" presId="urn:microsoft.com/office/officeart/2005/8/layout/hierarchy2"/>
    <dgm:cxn modelId="{4A6A9ECD-3E74-421B-91ED-E73399A62BB7}" type="presOf" srcId="{763029F9-12D2-405E-AB9C-873602D69ED8}" destId="{BB3AD2FD-8542-4C36-854B-BAF42889D970}" srcOrd="0" destOrd="0" presId="urn:microsoft.com/office/officeart/2005/8/layout/hierarchy2"/>
    <dgm:cxn modelId="{7A10192A-85FD-4F18-8EED-388E826DC5BE}" srcId="{763029F9-12D2-405E-AB9C-873602D69ED8}" destId="{C68A05E9-B6E2-4ED3-9B82-CB31E7888915}" srcOrd="1" destOrd="0" parTransId="{08FF0E8C-BF93-434B-8BEF-8B1EA0F0ACF8}" sibTransId="{BB68BBA3-BC84-4F20-91EE-B612CC6F1E1F}"/>
    <dgm:cxn modelId="{C3B4B61C-138E-4894-80C4-F451F88DC5E1}" srcId="{763029F9-12D2-405E-AB9C-873602D69ED8}" destId="{A38B62F3-03EF-487D-B10C-12B0FB2EA90A}" srcOrd="2" destOrd="0" parTransId="{299274DB-8FF5-44F7-94B9-1AD894839034}" sibTransId="{094EDDE9-7CE0-4D1B-BFA1-B327FDB99C78}"/>
    <dgm:cxn modelId="{C06D8C80-6462-44C3-930C-820EB0292393}" type="presOf" srcId="{6D5404ED-10FE-461A-B114-D46759889AE4}" destId="{7AA02EC3-8DD8-4EB3-A25B-DBB22C72F6DE}" srcOrd="0" destOrd="0" presId="urn:microsoft.com/office/officeart/2005/8/layout/hierarchy2"/>
    <dgm:cxn modelId="{08479449-8473-4EAB-9832-DD5E72E33CCC}" type="presOf" srcId="{299274DB-8FF5-44F7-94B9-1AD894839034}" destId="{C1ED7C3F-8428-4491-8269-5040181D409B}" srcOrd="0" destOrd="0" presId="urn:microsoft.com/office/officeart/2005/8/layout/hierarchy2"/>
    <dgm:cxn modelId="{FF1026F4-63FE-46E8-A694-53A785D5DBA5}" type="presOf" srcId="{C10CCCAC-5CB4-466B-97A6-F0C9F2AF359D}" destId="{6C2CBB9D-D085-4BAA-80FF-2008AAAFFABD}" srcOrd="1" destOrd="0" presId="urn:microsoft.com/office/officeart/2005/8/layout/hierarchy2"/>
    <dgm:cxn modelId="{48EC78D0-DB7F-4A32-9377-4AAE47888EBD}" type="presParOf" srcId="{7AA02EC3-8DD8-4EB3-A25B-DBB22C72F6DE}" destId="{8A8A8351-1018-4244-8426-00F26D3998C6}" srcOrd="0" destOrd="0" presId="urn:microsoft.com/office/officeart/2005/8/layout/hierarchy2"/>
    <dgm:cxn modelId="{E6A50ED6-0B68-43DE-B268-8284E4A96A46}" type="presParOf" srcId="{8A8A8351-1018-4244-8426-00F26D3998C6}" destId="{BB3AD2FD-8542-4C36-854B-BAF42889D970}" srcOrd="0" destOrd="0" presId="urn:microsoft.com/office/officeart/2005/8/layout/hierarchy2"/>
    <dgm:cxn modelId="{CC24A113-D4FF-415C-9722-8857378C3B16}" type="presParOf" srcId="{8A8A8351-1018-4244-8426-00F26D3998C6}" destId="{EF6F4754-6323-414A-A9A1-54ACB9426739}" srcOrd="1" destOrd="0" presId="urn:microsoft.com/office/officeart/2005/8/layout/hierarchy2"/>
    <dgm:cxn modelId="{04709131-0824-4A7D-B1D7-4A6BC39C9738}" type="presParOf" srcId="{EF6F4754-6323-414A-A9A1-54ACB9426739}" destId="{224E630A-B816-4DCE-BD7F-BFF69BFFEE11}" srcOrd="0" destOrd="0" presId="urn:microsoft.com/office/officeart/2005/8/layout/hierarchy2"/>
    <dgm:cxn modelId="{F4445DB8-DDE9-41BA-9E79-47E5B828C9F7}" type="presParOf" srcId="{224E630A-B816-4DCE-BD7F-BFF69BFFEE11}" destId="{6C2CBB9D-D085-4BAA-80FF-2008AAAFFABD}" srcOrd="0" destOrd="0" presId="urn:microsoft.com/office/officeart/2005/8/layout/hierarchy2"/>
    <dgm:cxn modelId="{19616320-D3CD-4445-9C73-61141E726D34}" type="presParOf" srcId="{EF6F4754-6323-414A-A9A1-54ACB9426739}" destId="{C80FA255-CC22-4F56-81E7-98ADDD775041}" srcOrd="1" destOrd="0" presId="urn:microsoft.com/office/officeart/2005/8/layout/hierarchy2"/>
    <dgm:cxn modelId="{D2ED387E-FA76-479A-9AAC-7798B3F56A53}" type="presParOf" srcId="{C80FA255-CC22-4F56-81E7-98ADDD775041}" destId="{87E5C180-14C6-4233-A513-FB398B6FF39A}" srcOrd="0" destOrd="0" presId="urn:microsoft.com/office/officeart/2005/8/layout/hierarchy2"/>
    <dgm:cxn modelId="{BF302358-6C9F-4ABF-8498-5BF3D1094F87}" type="presParOf" srcId="{C80FA255-CC22-4F56-81E7-98ADDD775041}" destId="{83F6566C-F598-451D-84E8-21AED250A776}" srcOrd="1" destOrd="0" presId="urn:microsoft.com/office/officeart/2005/8/layout/hierarchy2"/>
    <dgm:cxn modelId="{71BF5305-ED22-4335-B3DF-A7C75C65FF35}" type="presParOf" srcId="{EF6F4754-6323-414A-A9A1-54ACB9426739}" destId="{3FDCC075-3513-4709-B030-BD9A84BCD8F7}" srcOrd="2" destOrd="0" presId="urn:microsoft.com/office/officeart/2005/8/layout/hierarchy2"/>
    <dgm:cxn modelId="{09824060-F9B6-442E-88D6-FAD3FB6EF1F9}" type="presParOf" srcId="{3FDCC075-3513-4709-B030-BD9A84BCD8F7}" destId="{550D0080-85DC-46D7-98C0-DC4FB8E7ABAF}" srcOrd="0" destOrd="0" presId="urn:microsoft.com/office/officeart/2005/8/layout/hierarchy2"/>
    <dgm:cxn modelId="{DEEE618A-A5EC-40F7-8261-9B1DCA03BA07}" type="presParOf" srcId="{EF6F4754-6323-414A-A9A1-54ACB9426739}" destId="{A841774D-30A0-4383-BBAE-92E09ECB1EB7}" srcOrd="3" destOrd="0" presId="urn:microsoft.com/office/officeart/2005/8/layout/hierarchy2"/>
    <dgm:cxn modelId="{58AC8741-E8F5-4FA6-9862-184F0B6A83A3}" type="presParOf" srcId="{A841774D-30A0-4383-BBAE-92E09ECB1EB7}" destId="{CEBA0665-123D-43B0-8113-FE3A6CBFABA9}" srcOrd="0" destOrd="0" presId="urn:microsoft.com/office/officeart/2005/8/layout/hierarchy2"/>
    <dgm:cxn modelId="{5FAF5CC9-0EBE-48BE-B3CC-BB0962530796}" type="presParOf" srcId="{A841774D-30A0-4383-BBAE-92E09ECB1EB7}" destId="{D9E43BA5-0F55-4381-8D62-3F4A474EDEF5}" srcOrd="1" destOrd="0" presId="urn:microsoft.com/office/officeart/2005/8/layout/hierarchy2"/>
    <dgm:cxn modelId="{785FFEB9-63A2-456D-8478-1C2C266B9A55}" type="presParOf" srcId="{EF6F4754-6323-414A-A9A1-54ACB9426739}" destId="{C1ED7C3F-8428-4491-8269-5040181D409B}" srcOrd="4" destOrd="0" presId="urn:microsoft.com/office/officeart/2005/8/layout/hierarchy2"/>
    <dgm:cxn modelId="{265B2F0B-259C-41FD-9048-1431C98D041F}" type="presParOf" srcId="{C1ED7C3F-8428-4491-8269-5040181D409B}" destId="{9CA729C6-4FEC-4422-8988-AB7F422CF8C0}" srcOrd="0" destOrd="0" presId="urn:microsoft.com/office/officeart/2005/8/layout/hierarchy2"/>
    <dgm:cxn modelId="{D2DD26EE-3621-49B9-8E03-B8551D4FC8CB}" type="presParOf" srcId="{EF6F4754-6323-414A-A9A1-54ACB9426739}" destId="{BEEB8BD1-225A-432C-8E65-756B5711E425}" srcOrd="5" destOrd="0" presId="urn:microsoft.com/office/officeart/2005/8/layout/hierarchy2"/>
    <dgm:cxn modelId="{3520D10F-0619-46C6-8175-1214E6EDA9E1}" type="presParOf" srcId="{BEEB8BD1-225A-432C-8E65-756B5711E425}" destId="{3CDBBBAB-7E0C-4940-88D9-DBFC06B78CD0}" srcOrd="0" destOrd="0" presId="urn:microsoft.com/office/officeart/2005/8/layout/hierarchy2"/>
    <dgm:cxn modelId="{64D1F0CE-C67D-4F73-B355-EA9B8E2B752D}" type="presParOf" srcId="{BEEB8BD1-225A-432C-8E65-756B5711E425}" destId="{BB93512A-5AB5-48DD-AE63-E6E6438CEDCD}" srcOrd="1" destOrd="0" presId="urn:microsoft.com/office/officeart/2005/8/layout/hierarchy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D5404ED-10FE-461A-B114-D46759889AE4}"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en-US"/>
        </a:p>
      </dgm:t>
    </dgm:pt>
    <dgm:pt modelId="{763029F9-12D2-405E-AB9C-873602D69ED8}">
      <dgm:prSet phldrT="[Text]" custT="1"/>
      <dgm:spPr/>
      <dgm:t>
        <a:bodyPr/>
        <a:lstStyle/>
        <a:p>
          <a:r>
            <a:rPr lang="en-US" sz="1600"/>
            <a:t>Job Requisition$*</a:t>
          </a:r>
        </a:p>
        <a:p>
          <a:r>
            <a:rPr lang="en-US" sz="1200"/>
            <a:t>PK:id</a:t>
          </a:r>
        </a:p>
        <a:p>
          <a:r>
            <a:rPr lang="en-US" sz="1200"/>
            <a:t>FK:TemplateId</a:t>
          </a:r>
        </a:p>
      </dgm:t>
    </dgm:pt>
    <dgm:pt modelId="{BB896B06-AF57-4AF2-9145-58CAAB542BA3}" type="parTrans" cxnId="{23DC3B7B-2F2C-4375-B805-F2FF463341A2}">
      <dgm:prSet/>
      <dgm:spPr/>
      <dgm:t>
        <a:bodyPr/>
        <a:lstStyle/>
        <a:p>
          <a:endParaRPr lang="en-US"/>
        </a:p>
      </dgm:t>
    </dgm:pt>
    <dgm:pt modelId="{B5F2E1CB-4AC5-4AC9-B9EF-9F30EBE428C5}" type="sibTrans" cxnId="{23DC3B7B-2F2C-4375-B805-F2FF463341A2}">
      <dgm:prSet/>
      <dgm:spPr/>
      <dgm:t>
        <a:bodyPr/>
        <a:lstStyle/>
        <a:p>
          <a:endParaRPr lang="en-US"/>
        </a:p>
      </dgm:t>
    </dgm:pt>
    <dgm:pt modelId="{DC5DDE43-7069-447F-81BB-DD64EB388E57}">
      <dgm:prSet phldrT="[Text]" custT="1"/>
      <dgm:spPr/>
      <dgm:t>
        <a:bodyPr/>
        <a:lstStyle/>
        <a:p>
          <a:r>
            <a:rPr lang="en-US" sz="1600"/>
            <a:t>JobPosting$*</a:t>
          </a:r>
        </a:p>
        <a:p>
          <a:r>
            <a:rPr lang="en-US" sz="1200"/>
            <a:t>Pk:id</a:t>
          </a:r>
        </a:p>
        <a:p>
          <a:r>
            <a:rPr lang="en-US" sz="1200"/>
            <a:t>FK:jobReqId</a:t>
          </a:r>
        </a:p>
      </dgm:t>
    </dgm:pt>
    <dgm:pt modelId="{C10CCCAC-5CB4-466B-97A6-F0C9F2AF359D}" type="parTrans" cxnId="{B942E8BA-5986-459D-B9F3-8E08208C6527}">
      <dgm:prSet/>
      <dgm:spPr/>
      <dgm:t>
        <a:bodyPr/>
        <a:lstStyle/>
        <a:p>
          <a:endParaRPr lang="en-US"/>
        </a:p>
      </dgm:t>
    </dgm:pt>
    <dgm:pt modelId="{F6C8DF87-B63A-4742-9B55-CD0D6A0C2174}" type="sibTrans" cxnId="{B942E8BA-5986-459D-B9F3-8E08208C6527}">
      <dgm:prSet/>
      <dgm:spPr/>
      <dgm:t>
        <a:bodyPr/>
        <a:lstStyle/>
        <a:p>
          <a:endParaRPr lang="en-US"/>
        </a:p>
      </dgm:t>
    </dgm:pt>
    <dgm:pt modelId="{C68A05E9-B6E2-4ED3-9B82-CB31E7888915}">
      <dgm:prSet phldrT="[Text]" custT="1"/>
      <dgm:spPr/>
      <dgm:t>
        <a:bodyPr/>
        <a:lstStyle/>
        <a:p>
          <a:r>
            <a:rPr lang="en-US" sz="1600"/>
            <a:t>JobApplication$*</a:t>
          </a:r>
        </a:p>
        <a:p>
          <a:r>
            <a:rPr lang="en-US" sz="1200"/>
            <a:t>PK:id</a:t>
          </a:r>
        </a:p>
        <a:p>
          <a:r>
            <a:rPr lang="en-US" sz="1200"/>
            <a:t>FK:jobReqId</a:t>
          </a:r>
        </a:p>
        <a:p>
          <a:r>
            <a:rPr lang="en-US" sz="1200"/>
            <a:t>FK:templateId</a:t>
          </a:r>
        </a:p>
      </dgm:t>
    </dgm:pt>
    <dgm:pt modelId="{08FF0E8C-BF93-434B-8BEF-8B1EA0F0ACF8}" type="parTrans" cxnId="{7A10192A-85FD-4F18-8EED-388E826DC5BE}">
      <dgm:prSet/>
      <dgm:spPr/>
      <dgm:t>
        <a:bodyPr/>
        <a:lstStyle/>
        <a:p>
          <a:endParaRPr lang="en-US"/>
        </a:p>
      </dgm:t>
    </dgm:pt>
    <dgm:pt modelId="{BB68BBA3-BC84-4F20-91EE-B612CC6F1E1F}" type="sibTrans" cxnId="{7A10192A-85FD-4F18-8EED-388E826DC5BE}">
      <dgm:prSet/>
      <dgm:spPr/>
      <dgm:t>
        <a:bodyPr/>
        <a:lstStyle/>
        <a:p>
          <a:endParaRPr lang="en-US"/>
        </a:p>
      </dgm:t>
    </dgm:pt>
    <dgm:pt modelId="{A38B62F3-03EF-487D-B10C-12B0FB2EA90A}">
      <dgm:prSet phldrT="[Text]" custT="1"/>
      <dgm:spPr/>
      <dgm:t>
        <a:bodyPr/>
        <a:lstStyle/>
        <a:p>
          <a:r>
            <a:rPr lang="en-US" sz="1600"/>
            <a:t>JobCodeEntity$*</a:t>
          </a:r>
        </a:p>
        <a:p>
          <a:r>
            <a:rPr lang="en-US" sz="1200"/>
            <a:t>Pk:id</a:t>
          </a:r>
        </a:p>
        <a:p>
          <a:r>
            <a:rPr lang="en-US" sz="1200"/>
            <a:t>FK:jobReqId</a:t>
          </a:r>
        </a:p>
      </dgm:t>
    </dgm:pt>
    <dgm:pt modelId="{299274DB-8FF5-44F7-94B9-1AD894839034}" type="parTrans" cxnId="{C3B4B61C-138E-4894-80C4-F451F88DC5E1}">
      <dgm:prSet/>
      <dgm:spPr/>
      <dgm:t>
        <a:bodyPr/>
        <a:lstStyle/>
        <a:p>
          <a:endParaRPr lang="en-US"/>
        </a:p>
      </dgm:t>
    </dgm:pt>
    <dgm:pt modelId="{094EDDE9-7CE0-4D1B-BFA1-B327FDB99C78}" type="sibTrans" cxnId="{C3B4B61C-138E-4894-80C4-F451F88DC5E1}">
      <dgm:prSet/>
      <dgm:spPr/>
      <dgm:t>
        <a:bodyPr/>
        <a:lstStyle/>
        <a:p>
          <a:endParaRPr lang="en-US"/>
        </a:p>
      </dgm:t>
    </dgm:pt>
    <dgm:pt modelId="{7AA02EC3-8DD8-4EB3-A25B-DBB22C72F6DE}" type="pres">
      <dgm:prSet presAssocID="{6D5404ED-10FE-461A-B114-D46759889AE4}" presName="diagram" presStyleCnt="0">
        <dgm:presLayoutVars>
          <dgm:chPref val="1"/>
          <dgm:dir/>
          <dgm:animOne val="branch"/>
          <dgm:animLvl val="lvl"/>
          <dgm:resizeHandles val="exact"/>
        </dgm:presLayoutVars>
      </dgm:prSet>
      <dgm:spPr/>
      <dgm:t>
        <a:bodyPr/>
        <a:lstStyle/>
        <a:p>
          <a:endParaRPr lang="en-US"/>
        </a:p>
      </dgm:t>
    </dgm:pt>
    <dgm:pt modelId="{8A8A8351-1018-4244-8426-00F26D3998C6}" type="pres">
      <dgm:prSet presAssocID="{763029F9-12D2-405E-AB9C-873602D69ED8}" presName="root1" presStyleCnt="0"/>
      <dgm:spPr/>
    </dgm:pt>
    <dgm:pt modelId="{BB3AD2FD-8542-4C36-854B-BAF42889D970}" type="pres">
      <dgm:prSet presAssocID="{763029F9-12D2-405E-AB9C-873602D69ED8}" presName="LevelOneTextNode" presStyleLbl="node0" presStyleIdx="0" presStyleCnt="1">
        <dgm:presLayoutVars>
          <dgm:chPref val="3"/>
        </dgm:presLayoutVars>
      </dgm:prSet>
      <dgm:spPr/>
      <dgm:t>
        <a:bodyPr/>
        <a:lstStyle/>
        <a:p>
          <a:endParaRPr lang="en-US"/>
        </a:p>
      </dgm:t>
    </dgm:pt>
    <dgm:pt modelId="{EF6F4754-6323-414A-A9A1-54ACB9426739}" type="pres">
      <dgm:prSet presAssocID="{763029F9-12D2-405E-AB9C-873602D69ED8}" presName="level2hierChild" presStyleCnt="0"/>
      <dgm:spPr/>
    </dgm:pt>
    <dgm:pt modelId="{224E630A-B816-4DCE-BD7F-BFF69BFFEE11}" type="pres">
      <dgm:prSet presAssocID="{C10CCCAC-5CB4-466B-97A6-F0C9F2AF359D}" presName="conn2-1" presStyleLbl="parChTrans1D2" presStyleIdx="0" presStyleCnt="3"/>
      <dgm:spPr/>
      <dgm:t>
        <a:bodyPr/>
        <a:lstStyle/>
        <a:p>
          <a:endParaRPr lang="en-US"/>
        </a:p>
      </dgm:t>
    </dgm:pt>
    <dgm:pt modelId="{6C2CBB9D-D085-4BAA-80FF-2008AAAFFABD}" type="pres">
      <dgm:prSet presAssocID="{C10CCCAC-5CB4-466B-97A6-F0C9F2AF359D}" presName="connTx" presStyleLbl="parChTrans1D2" presStyleIdx="0" presStyleCnt="3"/>
      <dgm:spPr/>
      <dgm:t>
        <a:bodyPr/>
        <a:lstStyle/>
        <a:p>
          <a:endParaRPr lang="en-US"/>
        </a:p>
      </dgm:t>
    </dgm:pt>
    <dgm:pt modelId="{C80FA255-CC22-4F56-81E7-98ADDD775041}" type="pres">
      <dgm:prSet presAssocID="{DC5DDE43-7069-447F-81BB-DD64EB388E57}" presName="root2" presStyleCnt="0"/>
      <dgm:spPr/>
    </dgm:pt>
    <dgm:pt modelId="{87E5C180-14C6-4233-A513-FB398B6FF39A}" type="pres">
      <dgm:prSet presAssocID="{DC5DDE43-7069-447F-81BB-DD64EB388E57}" presName="LevelTwoTextNode" presStyleLbl="node2" presStyleIdx="0" presStyleCnt="3">
        <dgm:presLayoutVars>
          <dgm:chPref val="3"/>
        </dgm:presLayoutVars>
      </dgm:prSet>
      <dgm:spPr/>
      <dgm:t>
        <a:bodyPr/>
        <a:lstStyle/>
        <a:p>
          <a:endParaRPr lang="en-US"/>
        </a:p>
      </dgm:t>
    </dgm:pt>
    <dgm:pt modelId="{83F6566C-F598-451D-84E8-21AED250A776}" type="pres">
      <dgm:prSet presAssocID="{DC5DDE43-7069-447F-81BB-DD64EB388E57}" presName="level3hierChild" presStyleCnt="0"/>
      <dgm:spPr/>
    </dgm:pt>
    <dgm:pt modelId="{3FDCC075-3513-4709-B030-BD9A84BCD8F7}" type="pres">
      <dgm:prSet presAssocID="{08FF0E8C-BF93-434B-8BEF-8B1EA0F0ACF8}" presName="conn2-1" presStyleLbl="parChTrans1D2" presStyleIdx="1" presStyleCnt="3"/>
      <dgm:spPr/>
      <dgm:t>
        <a:bodyPr/>
        <a:lstStyle/>
        <a:p>
          <a:endParaRPr lang="en-US"/>
        </a:p>
      </dgm:t>
    </dgm:pt>
    <dgm:pt modelId="{550D0080-85DC-46D7-98C0-DC4FB8E7ABAF}" type="pres">
      <dgm:prSet presAssocID="{08FF0E8C-BF93-434B-8BEF-8B1EA0F0ACF8}" presName="connTx" presStyleLbl="parChTrans1D2" presStyleIdx="1" presStyleCnt="3"/>
      <dgm:spPr/>
      <dgm:t>
        <a:bodyPr/>
        <a:lstStyle/>
        <a:p>
          <a:endParaRPr lang="en-US"/>
        </a:p>
      </dgm:t>
    </dgm:pt>
    <dgm:pt modelId="{A841774D-30A0-4383-BBAE-92E09ECB1EB7}" type="pres">
      <dgm:prSet presAssocID="{C68A05E9-B6E2-4ED3-9B82-CB31E7888915}" presName="root2" presStyleCnt="0"/>
      <dgm:spPr/>
    </dgm:pt>
    <dgm:pt modelId="{CEBA0665-123D-43B0-8113-FE3A6CBFABA9}" type="pres">
      <dgm:prSet presAssocID="{C68A05E9-B6E2-4ED3-9B82-CB31E7888915}" presName="LevelTwoTextNode" presStyleLbl="node2" presStyleIdx="1" presStyleCnt="3">
        <dgm:presLayoutVars>
          <dgm:chPref val="3"/>
        </dgm:presLayoutVars>
      </dgm:prSet>
      <dgm:spPr/>
      <dgm:t>
        <a:bodyPr/>
        <a:lstStyle/>
        <a:p>
          <a:endParaRPr lang="en-US"/>
        </a:p>
      </dgm:t>
    </dgm:pt>
    <dgm:pt modelId="{D9E43BA5-0F55-4381-8D62-3F4A474EDEF5}" type="pres">
      <dgm:prSet presAssocID="{C68A05E9-B6E2-4ED3-9B82-CB31E7888915}" presName="level3hierChild" presStyleCnt="0"/>
      <dgm:spPr/>
    </dgm:pt>
    <dgm:pt modelId="{C1ED7C3F-8428-4491-8269-5040181D409B}" type="pres">
      <dgm:prSet presAssocID="{299274DB-8FF5-44F7-94B9-1AD894839034}" presName="conn2-1" presStyleLbl="parChTrans1D2" presStyleIdx="2" presStyleCnt="3"/>
      <dgm:spPr/>
      <dgm:t>
        <a:bodyPr/>
        <a:lstStyle/>
        <a:p>
          <a:endParaRPr lang="en-US"/>
        </a:p>
      </dgm:t>
    </dgm:pt>
    <dgm:pt modelId="{9CA729C6-4FEC-4422-8988-AB7F422CF8C0}" type="pres">
      <dgm:prSet presAssocID="{299274DB-8FF5-44F7-94B9-1AD894839034}" presName="connTx" presStyleLbl="parChTrans1D2" presStyleIdx="2" presStyleCnt="3"/>
      <dgm:spPr/>
      <dgm:t>
        <a:bodyPr/>
        <a:lstStyle/>
        <a:p>
          <a:endParaRPr lang="en-US"/>
        </a:p>
      </dgm:t>
    </dgm:pt>
    <dgm:pt modelId="{BEEB8BD1-225A-432C-8E65-756B5711E425}" type="pres">
      <dgm:prSet presAssocID="{A38B62F3-03EF-487D-B10C-12B0FB2EA90A}" presName="root2" presStyleCnt="0"/>
      <dgm:spPr/>
    </dgm:pt>
    <dgm:pt modelId="{3CDBBBAB-7E0C-4940-88D9-DBFC06B78CD0}" type="pres">
      <dgm:prSet presAssocID="{A38B62F3-03EF-487D-B10C-12B0FB2EA90A}" presName="LevelTwoTextNode" presStyleLbl="node2" presStyleIdx="2" presStyleCnt="3">
        <dgm:presLayoutVars>
          <dgm:chPref val="3"/>
        </dgm:presLayoutVars>
      </dgm:prSet>
      <dgm:spPr/>
      <dgm:t>
        <a:bodyPr/>
        <a:lstStyle/>
        <a:p>
          <a:endParaRPr lang="en-US"/>
        </a:p>
      </dgm:t>
    </dgm:pt>
    <dgm:pt modelId="{BB93512A-5AB5-48DD-AE63-E6E6438CEDCD}" type="pres">
      <dgm:prSet presAssocID="{A38B62F3-03EF-487D-B10C-12B0FB2EA90A}" presName="level3hierChild" presStyleCnt="0"/>
      <dgm:spPr/>
    </dgm:pt>
  </dgm:ptLst>
  <dgm:cxnLst>
    <dgm:cxn modelId="{23DC3B7B-2F2C-4375-B805-F2FF463341A2}" srcId="{6D5404ED-10FE-461A-B114-D46759889AE4}" destId="{763029F9-12D2-405E-AB9C-873602D69ED8}" srcOrd="0" destOrd="0" parTransId="{BB896B06-AF57-4AF2-9145-58CAAB542BA3}" sibTransId="{B5F2E1CB-4AC5-4AC9-B9EF-9F30EBE428C5}"/>
    <dgm:cxn modelId="{FE71478A-41D4-401E-B99B-6C49D4F7EC3F}" type="presOf" srcId="{299274DB-8FF5-44F7-94B9-1AD894839034}" destId="{C1ED7C3F-8428-4491-8269-5040181D409B}" srcOrd="0" destOrd="0" presId="urn:microsoft.com/office/officeart/2005/8/layout/hierarchy2"/>
    <dgm:cxn modelId="{B942E8BA-5986-459D-B9F3-8E08208C6527}" srcId="{763029F9-12D2-405E-AB9C-873602D69ED8}" destId="{DC5DDE43-7069-447F-81BB-DD64EB388E57}" srcOrd="0" destOrd="0" parTransId="{C10CCCAC-5CB4-466B-97A6-F0C9F2AF359D}" sibTransId="{F6C8DF87-B63A-4742-9B55-CD0D6A0C2174}"/>
    <dgm:cxn modelId="{E44D7732-09FF-47A2-9E3D-0FBE461AA2B3}" type="presOf" srcId="{763029F9-12D2-405E-AB9C-873602D69ED8}" destId="{BB3AD2FD-8542-4C36-854B-BAF42889D970}" srcOrd="0" destOrd="0" presId="urn:microsoft.com/office/officeart/2005/8/layout/hierarchy2"/>
    <dgm:cxn modelId="{50574A1B-D98D-477A-BF32-04517A4A09C9}" type="presOf" srcId="{C10CCCAC-5CB4-466B-97A6-F0C9F2AF359D}" destId="{6C2CBB9D-D085-4BAA-80FF-2008AAAFFABD}" srcOrd="1" destOrd="0" presId="urn:microsoft.com/office/officeart/2005/8/layout/hierarchy2"/>
    <dgm:cxn modelId="{95AB7878-DC3D-4B2A-82C1-36FEC18E3B2C}" type="presOf" srcId="{08FF0E8C-BF93-434B-8BEF-8B1EA0F0ACF8}" destId="{3FDCC075-3513-4709-B030-BD9A84BCD8F7}" srcOrd="0" destOrd="0" presId="urn:microsoft.com/office/officeart/2005/8/layout/hierarchy2"/>
    <dgm:cxn modelId="{73407C78-25D4-4C16-8BAD-C9BAF7A4D1E0}" type="presOf" srcId="{299274DB-8FF5-44F7-94B9-1AD894839034}" destId="{9CA729C6-4FEC-4422-8988-AB7F422CF8C0}" srcOrd="1" destOrd="0" presId="urn:microsoft.com/office/officeart/2005/8/layout/hierarchy2"/>
    <dgm:cxn modelId="{7A10192A-85FD-4F18-8EED-388E826DC5BE}" srcId="{763029F9-12D2-405E-AB9C-873602D69ED8}" destId="{C68A05E9-B6E2-4ED3-9B82-CB31E7888915}" srcOrd="1" destOrd="0" parTransId="{08FF0E8C-BF93-434B-8BEF-8B1EA0F0ACF8}" sibTransId="{BB68BBA3-BC84-4F20-91EE-B612CC6F1E1F}"/>
    <dgm:cxn modelId="{641DB5AA-44B4-43AE-97FE-ED721C6B98E1}" type="presOf" srcId="{6D5404ED-10FE-461A-B114-D46759889AE4}" destId="{7AA02EC3-8DD8-4EB3-A25B-DBB22C72F6DE}" srcOrd="0" destOrd="0" presId="urn:microsoft.com/office/officeart/2005/8/layout/hierarchy2"/>
    <dgm:cxn modelId="{C3B4B61C-138E-4894-80C4-F451F88DC5E1}" srcId="{763029F9-12D2-405E-AB9C-873602D69ED8}" destId="{A38B62F3-03EF-487D-B10C-12B0FB2EA90A}" srcOrd="2" destOrd="0" parTransId="{299274DB-8FF5-44F7-94B9-1AD894839034}" sibTransId="{094EDDE9-7CE0-4D1B-BFA1-B327FDB99C78}"/>
    <dgm:cxn modelId="{1919AE06-A183-45ED-9954-D1AD40C50775}" type="presOf" srcId="{DC5DDE43-7069-447F-81BB-DD64EB388E57}" destId="{87E5C180-14C6-4233-A513-FB398B6FF39A}" srcOrd="0" destOrd="0" presId="urn:microsoft.com/office/officeart/2005/8/layout/hierarchy2"/>
    <dgm:cxn modelId="{2C326704-A7E8-44CF-8CCB-4C8041FF61EC}" type="presOf" srcId="{C10CCCAC-5CB4-466B-97A6-F0C9F2AF359D}" destId="{224E630A-B816-4DCE-BD7F-BFF69BFFEE11}" srcOrd="0" destOrd="0" presId="urn:microsoft.com/office/officeart/2005/8/layout/hierarchy2"/>
    <dgm:cxn modelId="{7B6191ED-A33A-4752-84A8-64CA86DBE669}" type="presOf" srcId="{C68A05E9-B6E2-4ED3-9B82-CB31E7888915}" destId="{CEBA0665-123D-43B0-8113-FE3A6CBFABA9}" srcOrd="0" destOrd="0" presId="urn:microsoft.com/office/officeart/2005/8/layout/hierarchy2"/>
    <dgm:cxn modelId="{D2E69164-B0AD-464E-AB05-237A47BB30FB}" type="presOf" srcId="{A38B62F3-03EF-487D-B10C-12B0FB2EA90A}" destId="{3CDBBBAB-7E0C-4940-88D9-DBFC06B78CD0}" srcOrd="0" destOrd="0" presId="urn:microsoft.com/office/officeart/2005/8/layout/hierarchy2"/>
    <dgm:cxn modelId="{3500F661-3319-47EE-91AE-6ED9234946C3}" type="presOf" srcId="{08FF0E8C-BF93-434B-8BEF-8B1EA0F0ACF8}" destId="{550D0080-85DC-46D7-98C0-DC4FB8E7ABAF}" srcOrd="1" destOrd="0" presId="urn:microsoft.com/office/officeart/2005/8/layout/hierarchy2"/>
    <dgm:cxn modelId="{4D363481-DDFD-49F7-BB6F-1BF79D6FC89C}" type="presParOf" srcId="{7AA02EC3-8DD8-4EB3-A25B-DBB22C72F6DE}" destId="{8A8A8351-1018-4244-8426-00F26D3998C6}" srcOrd="0" destOrd="0" presId="urn:microsoft.com/office/officeart/2005/8/layout/hierarchy2"/>
    <dgm:cxn modelId="{898F2F9A-5723-413D-9BE6-909B9730D69F}" type="presParOf" srcId="{8A8A8351-1018-4244-8426-00F26D3998C6}" destId="{BB3AD2FD-8542-4C36-854B-BAF42889D970}" srcOrd="0" destOrd="0" presId="urn:microsoft.com/office/officeart/2005/8/layout/hierarchy2"/>
    <dgm:cxn modelId="{F3A492F6-89FF-46BA-B33A-CB22CF5A5738}" type="presParOf" srcId="{8A8A8351-1018-4244-8426-00F26D3998C6}" destId="{EF6F4754-6323-414A-A9A1-54ACB9426739}" srcOrd="1" destOrd="0" presId="urn:microsoft.com/office/officeart/2005/8/layout/hierarchy2"/>
    <dgm:cxn modelId="{317CA932-14CF-4D1C-A52C-AB84B8FF7A6A}" type="presParOf" srcId="{EF6F4754-6323-414A-A9A1-54ACB9426739}" destId="{224E630A-B816-4DCE-BD7F-BFF69BFFEE11}" srcOrd="0" destOrd="0" presId="urn:microsoft.com/office/officeart/2005/8/layout/hierarchy2"/>
    <dgm:cxn modelId="{27C0B6DF-E236-43D0-8F60-9C686F129C42}" type="presParOf" srcId="{224E630A-B816-4DCE-BD7F-BFF69BFFEE11}" destId="{6C2CBB9D-D085-4BAA-80FF-2008AAAFFABD}" srcOrd="0" destOrd="0" presId="urn:microsoft.com/office/officeart/2005/8/layout/hierarchy2"/>
    <dgm:cxn modelId="{AF4BF19E-181C-4B41-AF9A-C17235286417}" type="presParOf" srcId="{EF6F4754-6323-414A-A9A1-54ACB9426739}" destId="{C80FA255-CC22-4F56-81E7-98ADDD775041}" srcOrd="1" destOrd="0" presId="urn:microsoft.com/office/officeart/2005/8/layout/hierarchy2"/>
    <dgm:cxn modelId="{87236A30-5E58-40F6-85D4-382A08B20E20}" type="presParOf" srcId="{C80FA255-CC22-4F56-81E7-98ADDD775041}" destId="{87E5C180-14C6-4233-A513-FB398B6FF39A}" srcOrd="0" destOrd="0" presId="urn:microsoft.com/office/officeart/2005/8/layout/hierarchy2"/>
    <dgm:cxn modelId="{B23C2882-61A4-41C6-996C-73A5271CE616}" type="presParOf" srcId="{C80FA255-CC22-4F56-81E7-98ADDD775041}" destId="{83F6566C-F598-451D-84E8-21AED250A776}" srcOrd="1" destOrd="0" presId="urn:microsoft.com/office/officeart/2005/8/layout/hierarchy2"/>
    <dgm:cxn modelId="{664593D2-2255-49CE-B17A-D22F7520A87A}" type="presParOf" srcId="{EF6F4754-6323-414A-A9A1-54ACB9426739}" destId="{3FDCC075-3513-4709-B030-BD9A84BCD8F7}" srcOrd="2" destOrd="0" presId="urn:microsoft.com/office/officeart/2005/8/layout/hierarchy2"/>
    <dgm:cxn modelId="{C177713F-D85F-4152-BADE-59D08880B613}" type="presParOf" srcId="{3FDCC075-3513-4709-B030-BD9A84BCD8F7}" destId="{550D0080-85DC-46D7-98C0-DC4FB8E7ABAF}" srcOrd="0" destOrd="0" presId="urn:microsoft.com/office/officeart/2005/8/layout/hierarchy2"/>
    <dgm:cxn modelId="{B591B189-B85E-40F9-94AE-27A1F33C00AF}" type="presParOf" srcId="{EF6F4754-6323-414A-A9A1-54ACB9426739}" destId="{A841774D-30A0-4383-BBAE-92E09ECB1EB7}" srcOrd="3" destOrd="0" presId="urn:microsoft.com/office/officeart/2005/8/layout/hierarchy2"/>
    <dgm:cxn modelId="{66D92BA6-3E43-4EBB-A348-0531F5BEDE79}" type="presParOf" srcId="{A841774D-30A0-4383-BBAE-92E09ECB1EB7}" destId="{CEBA0665-123D-43B0-8113-FE3A6CBFABA9}" srcOrd="0" destOrd="0" presId="urn:microsoft.com/office/officeart/2005/8/layout/hierarchy2"/>
    <dgm:cxn modelId="{090B3E45-EF93-4876-B504-76DD997D5954}" type="presParOf" srcId="{A841774D-30A0-4383-BBAE-92E09ECB1EB7}" destId="{D9E43BA5-0F55-4381-8D62-3F4A474EDEF5}" srcOrd="1" destOrd="0" presId="urn:microsoft.com/office/officeart/2005/8/layout/hierarchy2"/>
    <dgm:cxn modelId="{1EF84E5F-D0BE-4049-A984-585D116FDC55}" type="presParOf" srcId="{EF6F4754-6323-414A-A9A1-54ACB9426739}" destId="{C1ED7C3F-8428-4491-8269-5040181D409B}" srcOrd="4" destOrd="0" presId="urn:microsoft.com/office/officeart/2005/8/layout/hierarchy2"/>
    <dgm:cxn modelId="{5B6690D8-84B3-4FAD-94DF-A54C6B312713}" type="presParOf" srcId="{C1ED7C3F-8428-4491-8269-5040181D409B}" destId="{9CA729C6-4FEC-4422-8988-AB7F422CF8C0}" srcOrd="0" destOrd="0" presId="urn:microsoft.com/office/officeart/2005/8/layout/hierarchy2"/>
    <dgm:cxn modelId="{9E8230D7-4D5E-456F-AB25-869936F695A2}" type="presParOf" srcId="{EF6F4754-6323-414A-A9A1-54ACB9426739}" destId="{BEEB8BD1-225A-432C-8E65-756B5711E425}" srcOrd="5" destOrd="0" presId="urn:microsoft.com/office/officeart/2005/8/layout/hierarchy2"/>
    <dgm:cxn modelId="{3DCE3046-6096-4528-8478-F0F3A91ACB87}" type="presParOf" srcId="{BEEB8BD1-225A-432C-8E65-756B5711E425}" destId="{3CDBBBAB-7E0C-4940-88D9-DBFC06B78CD0}" srcOrd="0" destOrd="0" presId="urn:microsoft.com/office/officeart/2005/8/layout/hierarchy2"/>
    <dgm:cxn modelId="{5B64A87D-542B-4556-A5D2-BAC3EDB3D8E0}" type="presParOf" srcId="{BEEB8BD1-225A-432C-8E65-756B5711E425}" destId="{BB93512A-5AB5-48DD-AE63-E6E6438CEDCD}" srcOrd="1" destOrd="0" presId="urn:microsoft.com/office/officeart/2005/8/layout/hierarchy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D5404ED-10FE-461A-B114-D46759889AE4}"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en-US"/>
        </a:p>
      </dgm:t>
    </dgm:pt>
    <dgm:pt modelId="{763029F9-12D2-405E-AB9C-873602D69ED8}">
      <dgm:prSet phldrT="[Text]" custT="1"/>
      <dgm:spPr/>
      <dgm:t>
        <a:bodyPr/>
        <a:lstStyle/>
        <a:p>
          <a:r>
            <a:rPr lang="en-US" sz="1600"/>
            <a:t>Job Requisition$*</a:t>
          </a:r>
        </a:p>
        <a:p>
          <a:r>
            <a:rPr lang="en-US" sz="1200"/>
            <a:t>PK:id</a:t>
          </a:r>
        </a:p>
        <a:p>
          <a:r>
            <a:rPr lang="en-US" sz="1200"/>
            <a:t>FK:TemplateId</a:t>
          </a:r>
        </a:p>
      </dgm:t>
    </dgm:pt>
    <dgm:pt modelId="{BB896B06-AF57-4AF2-9145-58CAAB542BA3}" type="parTrans" cxnId="{23DC3B7B-2F2C-4375-B805-F2FF463341A2}">
      <dgm:prSet/>
      <dgm:spPr/>
      <dgm:t>
        <a:bodyPr/>
        <a:lstStyle/>
        <a:p>
          <a:endParaRPr lang="en-US"/>
        </a:p>
      </dgm:t>
    </dgm:pt>
    <dgm:pt modelId="{B5F2E1CB-4AC5-4AC9-B9EF-9F30EBE428C5}" type="sibTrans" cxnId="{23DC3B7B-2F2C-4375-B805-F2FF463341A2}">
      <dgm:prSet/>
      <dgm:spPr/>
      <dgm:t>
        <a:bodyPr/>
        <a:lstStyle/>
        <a:p>
          <a:endParaRPr lang="en-US"/>
        </a:p>
      </dgm:t>
    </dgm:pt>
    <dgm:pt modelId="{DC5DDE43-7069-447F-81BB-DD64EB388E57}">
      <dgm:prSet phldrT="[Text]" custT="1"/>
      <dgm:spPr/>
      <dgm:t>
        <a:bodyPr/>
        <a:lstStyle/>
        <a:p>
          <a:r>
            <a:rPr lang="en-US" sz="1600"/>
            <a:t>JobPosting$*</a:t>
          </a:r>
        </a:p>
        <a:p>
          <a:r>
            <a:rPr lang="en-US" sz="1200"/>
            <a:t>Pk:id</a:t>
          </a:r>
        </a:p>
        <a:p>
          <a:r>
            <a:rPr lang="en-US" sz="1200"/>
            <a:t>FK:jobReqId</a:t>
          </a:r>
        </a:p>
      </dgm:t>
    </dgm:pt>
    <dgm:pt modelId="{C10CCCAC-5CB4-466B-97A6-F0C9F2AF359D}" type="parTrans" cxnId="{B942E8BA-5986-459D-B9F3-8E08208C6527}">
      <dgm:prSet/>
      <dgm:spPr/>
      <dgm:t>
        <a:bodyPr/>
        <a:lstStyle/>
        <a:p>
          <a:endParaRPr lang="en-US"/>
        </a:p>
      </dgm:t>
    </dgm:pt>
    <dgm:pt modelId="{F6C8DF87-B63A-4742-9B55-CD0D6A0C2174}" type="sibTrans" cxnId="{B942E8BA-5986-459D-B9F3-8E08208C6527}">
      <dgm:prSet/>
      <dgm:spPr/>
      <dgm:t>
        <a:bodyPr/>
        <a:lstStyle/>
        <a:p>
          <a:endParaRPr lang="en-US"/>
        </a:p>
      </dgm:t>
    </dgm:pt>
    <dgm:pt modelId="{C68A05E9-B6E2-4ED3-9B82-CB31E7888915}">
      <dgm:prSet phldrT="[Text]" custT="1"/>
      <dgm:spPr/>
      <dgm:t>
        <a:bodyPr/>
        <a:lstStyle/>
        <a:p>
          <a:r>
            <a:rPr lang="en-US" sz="1600"/>
            <a:t>JobApplication$*</a:t>
          </a:r>
        </a:p>
        <a:p>
          <a:r>
            <a:rPr lang="en-US" sz="1200"/>
            <a:t>PK:id</a:t>
          </a:r>
        </a:p>
        <a:p>
          <a:r>
            <a:rPr lang="en-US" sz="1200"/>
            <a:t>FK:jobReqId</a:t>
          </a:r>
        </a:p>
        <a:p>
          <a:r>
            <a:rPr lang="en-US" sz="1200"/>
            <a:t>FK:templateId</a:t>
          </a:r>
        </a:p>
      </dgm:t>
    </dgm:pt>
    <dgm:pt modelId="{08FF0E8C-BF93-434B-8BEF-8B1EA0F0ACF8}" type="parTrans" cxnId="{7A10192A-85FD-4F18-8EED-388E826DC5BE}">
      <dgm:prSet/>
      <dgm:spPr/>
      <dgm:t>
        <a:bodyPr/>
        <a:lstStyle/>
        <a:p>
          <a:endParaRPr lang="en-US"/>
        </a:p>
      </dgm:t>
    </dgm:pt>
    <dgm:pt modelId="{BB68BBA3-BC84-4F20-91EE-B612CC6F1E1F}" type="sibTrans" cxnId="{7A10192A-85FD-4F18-8EED-388E826DC5BE}">
      <dgm:prSet/>
      <dgm:spPr/>
      <dgm:t>
        <a:bodyPr/>
        <a:lstStyle/>
        <a:p>
          <a:endParaRPr lang="en-US"/>
        </a:p>
      </dgm:t>
    </dgm:pt>
    <dgm:pt modelId="{A38B62F3-03EF-487D-B10C-12B0FB2EA90A}">
      <dgm:prSet phldrT="[Text]" custT="1"/>
      <dgm:spPr/>
      <dgm:t>
        <a:bodyPr/>
        <a:lstStyle/>
        <a:p>
          <a:r>
            <a:rPr lang="en-US" sz="1600"/>
            <a:t>JobCodeEntity$*</a:t>
          </a:r>
        </a:p>
        <a:p>
          <a:r>
            <a:rPr lang="en-US" sz="1200"/>
            <a:t>Pk:id</a:t>
          </a:r>
        </a:p>
        <a:p>
          <a:r>
            <a:rPr lang="en-US" sz="1200"/>
            <a:t>FK:jobReqId</a:t>
          </a:r>
        </a:p>
      </dgm:t>
    </dgm:pt>
    <dgm:pt modelId="{299274DB-8FF5-44F7-94B9-1AD894839034}" type="parTrans" cxnId="{C3B4B61C-138E-4894-80C4-F451F88DC5E1}">
      <dgm:prSet/>
      <dgm:spPr/>
      <dgm:t>
        <a:bodyPr/>
        <a:lstStyle/>
        <a:p>
          <a:endParaRPr lang="en-US"/>
        </a:p>
      </dgm:t>
    </dgm:pt>
    <dgm:pt modelId="{094EDDE9-7CE0-4D1B-BFA1-B327FDB99C78}" type="sibTrans" cxnId="{C3B4B61C-138E-4894-80C4-F451F88DC5E1}">
      <dgm:prSet/>
      <dgm:spPr/>
      <dgm:t>
        <a:bodyPr/>
        <a:lstStyle/>
        <a:p>
          <a:endParaRPr lang="en-US"/>
        </a:p>
      </dgm:t>
    </dgm:pt>
    <dgm:pt modelId="{7AA02EC3-8DD8-4EB3-A25B-DBB22C72F6DE}" type="pres">
      <dgm:prSet presAssocID="{6D5404ED-10FE-461A-B114-D46759889AE4}" presName="diagram" presStyleCnt="0">
        <dgm:presLayoutVars>
          <dgm:chPref val="1"/>
          <dgm:dir/>
          <dgm:animOne val="branch"/>
          <dgm:animLvl val="lvl"/>
          <dgm:resizeHandles val="exact"/>
        </dgm:presLayoutVars>
      </dgm:prSet>
      <dgm:spPr/>
      <dgm:t>
        <a:bodyPr/>
        <a:lstStyle/>
        <a:p>
          <a:endParaRPr lang="en-US"/>
        </a:p>
      </dgm:t>
    </dgm:pt>
    <dgm:pt modelId="{8A8A8351-1018-4244-8426-00F26D3998C6}" type="pres">
      <dgm:prSet presAssocID="{763029F9-12D2-405E-AB9C-873602D69ED8}" presName="root1" presStyleCnt="0"/>
      <dgm:spPr/>
    </dgm:pt>
    <dgm:pt modelId="{BB3AD2FD-8542-4C36-854B-BAF42889D970}" type="pres">
      <dgm:prSet presAssocID="{763029F9-12D2-405E-AB9C-873602D69ED8}" presName="LevelOneTextNode" presStyleLbl="node0" presStyleIdx="0" presStyleCnt="1">
        <dgm:presLayoutVars>
          <dgm:chPref val="3"/>
        </dgm:presLayoutVars>
      </dgm:prSet>
      <dgm:spPr/>
      <dgm:t>
        <a:bodyPr/>
        <a:lstStyle/>
        <a:p>
          <a:endParaRPr lang="en-US"/>
        </a:p>
      </dgm:t>
    </dgm:pt>
    <dgm:pt modelId="{EF6F4754-6323-414A-A9A1-54ACB9426739}" type="pres">
      <dgm:prSet presAssocID="{763029F9-12D2-405E-AB9C-873602D69ED8}" presName="level2hierChild" presStyleCnt="0"/>
      <dgm:spPr/>
    </dgm:pt>
    <dgm:pt modelId="{224E630A-B816-4DCE-BD7F-BFF69BFFEE11}" type="pres">
      <dgm:prSet presAssocID="{C10CCCAC-5CB4-466B-97A6-F0C9F2AF359D}" presName="conn2-1" presStyleLbl="parChTrans1D2" presStyleIdx="0" presStyleCnt="3"/>
      <dgm:spPr/>
      <dgm:t>
        <a:bodyPr/>
        <a:lstStyle/>
        <a:p>
          <a:endParaRPr lang="en-US"/>
        </a:p>
      </dgm:t>
    </dgm:pt>
    <dgm:pt modelId="{6C2CBB9D-D085-4BAA-80FF-2008AAAFFABD}" type="pres">
      <dgm:prSet presAssocID="{C10CCCAC-5CB4-466B-97A6-F0C9F2AF359D}" presName="connTx" presStyleLbl="parChTrans1D2" presStyleIdx="0" presStyleCnt="3"/>
      <dgm:spPr/>
      <dgm:t>
        <a:bodyPr/>
        <a:lstStyle/>
        <a:p>
          <a:endParaRPr lang="en-US"/>
        </a:p>
      </dgm:t>
    </dgm:pt>
    <dgm:pt modelId="{C80FA255-CC22-4F56-81E7-98ADDD775041}" type="pres">
      <dgm:prSet presAssocID="{DC5DDE43-7069-447F-81BB-DD64EB388E57}" presName="root2" presStyleCnt="0"/>
      <dgm:spPr/>
    </dgm:pt>
    <dgm:pt modelId="{87E5C180-14C6-4233-A513-FB398B6FF39A}" type="pres">
      <dgm:prSet presAssocID="{DC5DDE43-7069-447F-81BB-DD64EB388E57}" presName="LevelTwoTextNode" presStyleLbl="node2" presStyleIdx="0" presStyleCnt="3">
        <dgm:presLayoutVars>
          <dgm:chPref val="3"/>
        </dgm:presLayoutVars>
      </dgm:prSet>
      <dgm:spPr/>
      <dgm:t>
        <a:bodyPr/>
        <a:lstStyle/>
        <a:p>
          <a:endParaRPr lang="en-US"/>
        </a:p>
      </dgm:t>
    </dgm:pt>
    <dgm:pt modelId="{83F6566C-F598-451D-84E8-21AED250A776}" type="pres">
      <dgm:prSet presAssocID="{DC5DDE43-7069-447F-81BB-DD64EB388E57}" presName="level3hierChild" presStyleCnt="0"/>
      <dgm:spPr/>
    </dgm:pt>
    <dgm:pt modelId="{3FDCC075-3513-4709-B030-BD9A84BCD8F7}" type="pres">
      <dgm:prSet presAssocID="{08FF0E8C-BF93-434B-8BEF-8B1EA0F0ACF8}" presName="conn2-1" presStyleLbl="parChTrans1D2" presStyleIdx="1" presStyleCnt="3"/>
      <dgm:spPr/>
      <dgm:t>
        <a:bodyPr/>
        <a:lstStyle/>
        <a:p>
          <a:endParaRPr lang="en-US"/>
        </a:p>
      </dgm:t>
    </dgm:pt>
    <dgm:pt modelId="{550D0080-85DC-46D7-98C0-DC4FB8E7ABAF}" type="pres">
      <dgm:prSet presAssocID="{08FF0E8C-BF93-434B-8BEF-8B1EA0F0ACF8}" presName="connTx" presStyleLbl="parChTrans1D2" presStyleIdx="1" presStyleCnt="3"/>
      <dgm:spPr/>
      <dgm:t>
        <a:bodyPr/>
        <a:lstStyle/>
        <a:p>
          <a:endParaRPr lang="en-US"/>
        </a:p>
      </dgm:t>
    </dgm:pt>
    <dgm:pt modelId="{A841774D-30A0-4383-BBAE-92E09ECB1EB7}" type="pres">
      <dgm:prSet presAssocID="{C68A05E9-B6E2-4ED3-9B82-CB31E7888915}" presName="root2" presStyleCnt="0"/>
      <dgm:spPr/>
    </dgm:pt>
    <dgm:pt modelId="{CEBA0665-123D-43B0-8113-FE3A6CBFABA9}" type="pres">
      <dgm:prSet presAssocID="{C68A05E9-B6E2-4ED3-9B82-CB31E7888915}" presName="LevelTwoTextNode" presStyleLbl="node2" presStyleIdx="1" presStyleCnt="3">
        <dgm:presLayoutVars>
          <dgm:chPref val="3"/>
        </dgm:presLayoutVars>
      </dgm:prSet>
      <dgm:spPr/>
      <dgm:t>
        <a:bodyPr/>
        <a:lstStyle/>
        <a:p>
          <a:endParaRPr lang="en-US"/>
        </a:p>
      </dgm:t>
    </dgm:pt>
    <dgm:pt modelId="{D9E43BA5-0F55-4381-8D62-3F4A474EDEF5}" type="pres">
      <dgm:prSet presAssocID="{C68A05E9-B6E2-4ED3-9B82-CB31E7888915}" presName="level3hierChild" presStyleCnt="0"/>
      <dgm:spPr/>
    </dgm:pt>
    <dgm:pt modelId="{C1ED7C3F-8428-4491-8269-5040181D409B}" type="pres">
      <dgm:prSet presAssocID="{299274DB-8FF5-44F7-94B9-1AD894839034}" presName="conn2-1" presStyleLbl="parChTrans1D2" presStyleIdx="2" presStyleCnt="3"/>
      <dgm:spPr/>
      <dgm:t>
        <a:bodyPr/>
        <a:lstStyle/>
        <a:p>
          <a:endParaRPr lang="en-US"/>
        </a:p>
      </dgm:t>
    </dgm:pt>
    <dgm:pt modelId="{9CA729C6-4FEC-4422-8988-AB7F422CF8C0}" type="pres">
      <dgm:prSet presAssocID="{299274DB-8FF5-44F7-94B9-1AD894839034}" presName="connTx" presStyleLbl="parChTrans1D2" presStyleIdx="2" presStyleCnt="3"/>
      <dgm:spPr/>
      <dgm:t>
        <a:bodyPr/>
        <a:lstStyle/>
        <a:p>
          <a:endParaRPr lang="en-US"/>
        </a:p>
      </dgm:t>
    </dgm:pt>
    <dgm:pt modelId="{BEEB8BD1-225A-432C-8E65-756B5711E425}" type="pres">
      <dgm:prSet presAssocID="{A38B62F3-03EF-487D-B10C-12B0FB2EA90A}" presName="root2" presStyleCnt="0"/>
      <dgm:spPr/>
    </dgm:pt>
    <dgm:pt modelId="{3CDBBBAB-7E0C-4940-88D9-DBFC06B78CD0}" type="pres">
      <dgm:prSet presAssocID="{A38B62F3-03EF-487D-B10C-12B0FB2EA90A}" presName="LevelTwoTextNode" presStyleLbl="node2" presStyleIdx="2" presStyleCnt="3">
        <dgm:presLayoutVars>
          <dgm:chPref val="3"/>
        </dgm:presLayoutVars>
      </dgm:prSet>
      <dgm:spPr/>
      <dgm:t>
        <a:bodyPr/>
        <a:lstStyle/>
        <a:p>
          <a:endParaRPr lang="en-US"/>
        </a:p>
      </dgm:t>
    </dgm:pt>
    <dgm:pt modelId="{BB93512A-5AB5-48DD-AE63-E6E6438CEDCD}" type="pres">
      <dgm:prSet presAssocID="{A38B62F3-03EF-487D-B10C-12B0FB2EA90A}" presName="level3hierChild" presStyleCnt="0"/>
      <dgm:spPr/>
    </dgm:pt>
  </dgm:ptLst>
  <dgm:cxnLst>
    <dgm:cxn modelId="{23DC3B7B-2F2C-4375-B805-F2FF463341A2}" srcId="{6D5404ED-10FE-461A-B114-D46759889AE4}" destId="{763029F9-12D2-405E-AB9C-873602D69ED8}" srcOrd="0" destOrd="0" parTransId="{BB896B06-AF57-4AF2-9145-58CAAB542BA3}" sibTransId="{B5F2E1CB-4AC5-4AC9-B9EF-9F30EBE428C5}"/>
    <dgm:cxn modelId="{F92406DB-9347-4FFA-89F2-309528A63A8E}" type="presOf" srcId="{763029F9-12D2-405E-AB9C-873602D69ED8}" destId="{BB3AD2FD-8542-4C36-854B-BAF42889D970}" srcOrd="0" destOrd="0" presId="urn:microsoft.com/office/officeart/2005/8/layout/hierarchy2"/>
    <dgm:cxn modelId="{3B163F99-C0E3-4EA8-A6F7-09CD8C84C86C}" type="presOf" srcId="{299274DB-8FF5-44F7-94B9-1AD894839034}" destId="{C1ED7C3F-8428-4491-8269-5040181D409B}" srcOrd="0" destOrd="0" presId="urn:microsoft.com/office/officeart/2005/8/layout/hierarchy2"/>
    <dgm:cxn modelId="{7010CDE0-A1EA-4786-8647-F4054C7698F6}" type="presOf" srcId="{A38B62F3-03EF-487D-B10C-12B0FB2EA90A}" destId="{3CDBBBAB-7E0C-4940-88D9-DBFC06B78CD0}" srcOrd="0" destOrd="0" presId="urn:microsoft.com/office/officeart/2005/8/layout/hierarchy2"/>
    <dgm:cxn modelId="{2AC0FE92-932F-4F7E-B7B1-8C284D4EC772}" type="presOf" srcId="{6D5404ED-10FE-461A-B114-D46759889AE4}" destId="{7AA02EC3-8DD8-4EB3-A25B-DBB22C72F6DE}" srcOrd="0" destOrd="0" presId="urn:microsoft.com/office/officeart/2005/8/layout/hierarchy2"/>
    <dgm:cxn modelId="{B942E8BA-5986-459D-B9F3-8E08208C6527}" srcId="{763029F9-12D2-405E-AB9C-873602D69ED8}" destId="{DC5DDE43-7069-447F-81BB-DD64EB388E57}" srcOrd="0" destOrd="0" parTransId="{C10CCCAC-5CB4-466B-97A6-F0C9F2AF359D}" sibTransId="{F6C8DF87-B63A-4742-9B55-CD0D6A0C2174}"/>
    <dgm:cxn modelId="{C17E46EB-2DA5-434D-850B-AB91ECFB0078}" type="presOf" srcId="{299274DB-8FF5-44F7-94B9-1AD894839034}" destId="{9CA729C6-4FEC-4422-8988-AB7F422CF8C0}" srcOrd="1" destOrd="0" presId="urn:microsoft.com/office/officeart/2005/8/layout/hierarchy2"/>
    <dgm:cxn modelId="{47AF2880-1D20-4068-82E7-331D45A27907}" type="presOf" srcId="{C10CCCAC-5CB4-466B-97A6-F0C9F2AF359D}" destId="{6C2CBB9D-D085-4BAA-80FF-2008AAAFFABD}" srcOrd="1" destOrd="0" presId="urn:microsoft.com/office/officeart/2005/8/layout/hierarchy2"/>
    <dgm:cxn modelId="{B777A066-A409-41D1-9F60-B0321FC4B050}" type="presOf" srcId="{08FF0E8C-BF93-434B-8BEF-8B1EA0F0ACF8}" destId="{3FDCC075-3513-4709-B030-BD9A84BCD8F7}" srcOrd="0" destOrd="0" presId="urn:microsoft.com/office/officeart/2005/8/layout/hierarchy2"/>
    <dgm:cxn modelId="{C3B4B61C-138E-4894-80C4-F451F88DC5E1}" srcId="{763029F9-12D2-405E-AB9C-873602D69ED8}" destId="{A38B62F3-03EF-487D-B10C-12B0FB2EA90A}" srcOrd="2" destOrd="0" parTransId="{299274DB-8FF5-44F7-94B9-1AD894839034}" sibTransId="{094EDDE9-7CE0-4D1B-BFA1-B327FDB99C78}"/>
    <dgm:cxn modelId="{257E0D11-9F89-4F1F-860F-466E0044850C}" type="presOf" srcId="{C10CCCAC-5CB4-466B-97A6-F0C9F2AF359D}" destId="{224E630A-B816-4DCE-BD7F-BFF69BFFEE11}" srcOrd="0" destOrd="0" presId="urn:microsoft.com/office/officeart/2005/8/layout/hierarchy2"/>
    <dgm:cxn modelId="{78FA244E-1855-4B4A-BB93-799E9DEE2994}" type="presOf" srcId="{08FF0E8C-BF93-434B-8BEF-8B1EA0F0ACF8}" destId="{550D0080-85DC-46D7-98C0-DC4FB8E7ABAF}" srcOrd="1" destOrd="0" presId="urn:microsoft.com/office/officeart/2005/8/layout/hierarchy2"/>
    <dgm:cxn modelId="{163C0095-6BBF-46E7-A220-F5D30EA1CC75}" type="presOf" srcId="{DC5DDE43-7069-447F-81BB-DD64EB388E57}" destId="{87E5C180-14C6-4233-A513-FB398B6FF39A}" srcOrd="0" destOrd="0" presId="urn:microsoft.com/office/officeart/2005/8/layout/hierarchy2"/>
    <dgm:cxn modelId="{7A10192A-85FD-4F18-8EED-388E826DC5BE}" srcId="{763029F9-12D2-405E-AB9C-873602D69ED8}" destId="{C68A05E9-B6E2-4ED3-9B82-CB31E7888915}" srcOrd="1" destOrd="0" parTransId="{08FF0E8C-BF93-434B-8BEF-8B1EA0F0ACF8}" sibTransId="{BB68BBA3-BC84-4F20-91EE-B612CC6F1E1F}"/>
    <dgm:cxn modelId="{FD8B3F08-58FC-4560-B4BD-EB9DF52EF2AC}" type="presOf" srcId="{C68A05E9-B6E2-4ED3-9B82-CB31E7888915}" destId="{CEBA0665-123D-43B0-8113-FE3A6CBFABA9}" srcOrd="0" destOrd="0" presId="urn:microsoft.com/office/officeart/2005/8/layout/hierarchy2"/>
    <dgm:cxn modelId="{1467DDEF-0C1E-4255-AD8C-F60A99BB509E}" type="presParOf" srcId="{7AA02EC3-8DD8-4EB3-A25B-DBB22C72F6DE}" destId="{8A8A8351-1018-4244-8426-00F26D3998C6}" srcOrd="0" destOrd="0" presId="urn:microsoft.com/office/officeart/2005/8/layout/hierarchy2"/>
    <dgm:cxn modelId="{1AA189DB-3E1F-4B16-BE41-587034258690}" type="presParOf" srcId="{8A8A8351-1018-4244-8426-00F26D3998C6}" destId="{BB3AD2FD-8542-4C36-854B-BAF42889D970}" srcOrd="0" destOrd="0" presId="urn:microsoft.com/office/officeart/2005/8/layout/hierarchy2"/>
    <dgm:cxn modelId="{833211C3-DA92-495F-BFD0-835CEE2F76E0}" type="presParOf" srcId="{8A8A8351-1018-4244-8426-00F26D3998C6}" destId="{EF6F4754-6323-414A-A9A1-54ACB9426739}" srcOrd="1" destOrd="0" presId="urn:microsoft.com/office/officeart/2005/8/layout/hierarchy2"/>
    <dgm:cxn modelId="{E220F18B-02BF-4738-B461-6AD41D139D36}" type="presParOf" srcId="{EF6F4754-6323-414A-A9A1-54ACB9426739}" destId="{224E630A-B816-4DCE-BD7F-BFF69BFFEE11}" srcOrd="0" destOrd="0" presId="urn:microsoft.com/office/officeart/2005/8/layout/hierarchy2"/>
    <dgm:cxn modelId="{620A3D54-91BB-451C-86F8-8FA5062D2A6C}" type="presParOf" srcId="{224E630A-B816-4DCE-BD7F-BFF69BFFEE11}" destId="{6C2CBB9D-D085-4BAA-80FF-2008AAAFFABD}" srcOrd="0" destOrd="0" presId="urn:microsoft.com/office/officeart/2005/8/layout/hierarchy2"/>
    <dgm:cxn modelId="{681A7504-E6BA-4A70-AA36-879207DADCD0}" type="presParOf" srcId="{EF6F4754-6323-414A-A9A1-54ACB9426739}" destId="{C80FA255-CC22-4F56-81E7-98ADDD775041}" srcOrd="1" destOrd="0" presId="urn:microsoft.com/office/officeart/2005/8/layout/hierarchy2"/>
    <dgm:cxn modelId="{83026770-E795-44F9-9E2F-41FEC2143F19}" type="presParOf" srcId="{C80FA255-CC22-4F56-81E7-98ADDD775041}" destId="{87E5C180-14C6-4233-A513-FB398B6FF39A}" srcOrd="0" destOrd="0" presId="urn:microsoft.com/office/officeart/2005/8/layout/hierarchy2"/>
    <dgm:cxn modelId="{87AAE3F2-2777-4DFF-9E7F-452A07B8DD95}" type="presParOf" srcId="{C80FA255-CC22-4F56-81E7-98ADDD775041}" destId="{83F6566C-F598-451D-84E8-21AED250A776}" srcOrd="1" destOrd="0" presId="urn:microsoft.com/office/officeart/2005/8/layout/hierarchy2"/>
    <dgm:cxn modelId="{87EB06EA-52B0-48AB-9193-52AB923FFED5}" type="presParOf" srcId="{EF6F4754-6323-414A-A9A1-54ACB9426739}" destId="{3FDCC075-3513-4709-B030-BD9A84BCD8F7}" srcOrd="2" destOrd="0" presId="urn:microsoft.com/office/officeart/2005/8/layout/hierarchy2"/>
    <dgm:cxn modelId="{4B8E44B3-5FDC-4395-848D-2ECE5EA84C61}" type="presParOf" srcId="{3FDCC075-3513-4709-B030-BD9A84BCD8F7}" destId="{550D0080-85DC-46D7-98C0-DC4FB8E7ABAF}" srcOrd="0" destOrd="0" presId="urn:microsoft.com/office/officeart/2005/8/layout/hierarchy2"/>
    <dgm:cxn modelId="{024389D8-E95A-4A56-A164-9349EEA72700}" type="presParOf" srcId="{EF6F4754-6323-414A-A9A1-54ACB9426739}" destId="{A841774D-30A0-4383-BBAE-92E09ECB1EB7}" srcOrd="3" destOrd="0" presId="urn:microsoft.com/office/officeart/2005/8/layout/hierarchy2"/>
    <dgm:cxn modelId="{378E2FDF-DE68-45C6-B3AE-6441871FEECB}" type="presParOf" srcId="{A841774D-30A0-4383-BBAE-92E09ECB1EB7}" destId="{CEBA0665-123D-43B0-8113-FE3A6CBFABA9}" srcOrd="0" destOrd="0" presId="urn:microsoft.com/office/officeart/2005/8/layout/hierarchy2"/>
    <dgm:cxn modelId="{6E6D890C-9098-4F3F-B1EC-8CF5DF70604C}" type="presParOf" srcId="{A841774D-30A0-4383-BBAE-92E09ECB1EB7}" destId="{D9E43BA5-0F55-4381-8D62-3F4A474EDEF5}" srcOrd="1" destOrd="0" presId="urn:microsoft.com/office/officeart/2005/8/layout/hierarchy2"/>
    <dgm:cxn modelId="{92C2C1A8-EA7A-471A-AD15-7FCCB89FDDAA}" type="presParOf" srcId="{EF6F4754-6323-414A-A9A1-54ACB9426739}" destId="{C1ED7C3F-8428-4491-8269-5040181D409B}" srcOrd="4" destOrd="0" presId="urn:microsoft.com/office/officeart/2005/8/layout/hierarchy2"/>
    <dgm:cxn modelId="{22938DBB-D508-47E1-BAAE-85B1126EDCFD}" type="presParOf" srcId="{C1ED7C3F-8428-4491-8269-5040181D409B}" destId="{9CA729C6-4FEC-4422-8988-AB7F422CF8C0}" srcOrd="0" destOrd="0" presId="urn:microsoft.com/office/officeart/2005/8/layout/hierarchy2"/>
    <dgm:cxn modelId="{C138D0E0-9318-4CA9-BC46-18843F3B15DC}" type="presParOf" srcId="{EF6F4754-6323-414A-A9A1-54ACB9426739}" destId="{BEEB8BD1-225A-432C-8E65-756B5711E425}" srcOrd="5" destOrd="0" presId="urn:microsoft.com/office/officeart/2005/8/layout/hierarchy2"/>
    <dgm:cxn modelId="{E7C47350-1ADE-4A65-B315-B029E92B320A}" type="presParOf" srcId="{BEEB8BD1-225A-432C-8E65-756B5711E425}" destId="{3CDBBBAB-7E0C-4940-88D9-DBFC06B78CD0}" srcOrd="0" destOrd="0" presId="urn:microsoft.com/office/officeart/2005/8/layout/hierarchy2"/>
    <dgm:cxn modelId="{A9DA8943-C11A-4273-B18C-A329724DE9F3}" type="presParOf" srcId="{BEEB8BD1-225A-432C-8E65-756B5711E425}" destId="{BB93512A-5AB5-48DD-AE63-E6E6438CEDCD}" srcOrd="1" destOrd="0" presId="urn:microsoft.com/office/officeart/2005/8/layout/hierarchy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3AD2FD-8542-4C36-854B-BAF42889D970}">
      <dsp:nvSpPr>
        <dsp:cNvPr id="0" name=""/>
        <dsp:cNvSpPr/>
      </dsp:nvSpPr>
      <dsp:spPr>
        <a:xfrm>
          <a:off x="420180" y="1116237"/>
          <a:ext cx="1935849" cy="9679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Job Requisition$*</a:t>
          </a:r>
        </a:p>
        <a:p>
          <a:pPr lvl="0" algn="ctr" defTabSz="711200">
            <a:lnSpc>
              <a:spcPct val="90000"/>
            </a:lnSpc>
            <a:spcBef>
              <a:spcPct val="0"/>
            </a:spcBef>
            <a:spcAft>
              <a:spcPct val="35000"/>
            </a:spcAft>
          </a:pPr>
          <a:r>
            <a:rPr lang="en-US" sz="1200" kern="1200"/>
            <a:t>PK:id</a:t>
          </a:r>
        </a:p>
        <a:p>
          <a:pPr lvl="0" algn="ctr" defTabSz="711200">
            <a:lnSpc>
              <a:spcPct val="90000"/>
            </a:lnSpc>
            <a:spcBef>
              <a:spcPct val="0"/>
            </a:spcBef>
            <a:spcAft>
              <a:spcPct val="35000"/>
            </a:spcAft>
          </a:pPr>
          <a:r>
            <a:rPr lang="en-US" sz="1200" kern="1200"/>
            <a:t>FK:TemplateId</a:t>
          </a:r>
        </a:p>
      </dsp:txBody>
      <dsp:txXfrm>
        <a:off x="448530" y="1144587"/>
        <a:ext cx="1879149" cy="911224"/>
      </dsp:txXfrm>
    </dsp:sp>
    <dsp:sp modelId="{224E630A-B816-4DCE-BD7F-BFF69BFFEE11}">
      <dsp:nvSpPr>
        <dsp:cNvPr id="0" name=""/>
        <dsp:cNvSpPr/>
      </dsp:nvSpPr>
      <dsp:spPr>
        <a:xfrm rot="18289469">
          <a:off x="2065220" y="1016423"/>
          <a:ext cx="1355958" cy="54438"/>
        </a:xfrm>
        <a:custGeom>
          <a:avLst/>
          <a:gdLst/>
          <a:ahLst/>
          <a:cxnLst/>
          <a:rect l="0" t="0" r="0" b="0"/>
          <a:pathLst>
            <a:path>
              <a:moveTo>
                <a:pt x="0" y="27219"/>
              </a:moveTo>
              <a:lnTo>
                <a:pt x="1355958" y="272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09301" y="1009744"/>
        <a:ext cx="67797" cy="67797"/>
      </dsp:txXfrm>
    </dsp:sp>
    <dsp:sp modelId="{87E5C180-14C6-4233-A513-FB398B6FF39A}">
      <dsp:nvSpPr>
        <dsp:cNvPr id="0" name=""/>
        <dsp:cNvSpPr/>
      </dsp:nvSpPr>
      <dsp:spPr>
        <a:xfrm>
          <a:off x="3130369" y="3123"/>
          <a:ext cx="1935849" cy="9679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JobPosting$*</a:t>
          </a:r>
        </a:p>
        <a:p>
          <a:pPr lvl="0" algn="ctr" defTabSz="711200">
            <a:lnSpc>
              <a:spcPct val="90000"/>
            </a:lnSpc>
            <a:spcBef>
              <a:spcPct val="0"/>
            </a:spcBef>
            <a:spcAft>
              <a:spcPct val="35000"/>
            </a:spcAft>
          </a:pPr>
          <a:r>
            <a:rPr lang="en-US" sz="1200" kern="1200"/>
            <a:t>Pk:id</a:t>
          </a:r>
        </a:p>
        <a:p>
          <a:pPr lvl="0" algn="ctr" defTabSz="711200">
            <a:lnSpc>
              <a:spcPct val="90000"/>
            </a:lnSpc>
            <a:spcBef>
              <a:spcPct val="0"/>
            </a:spcBef>
            <a:spcAft>
              <a:spcPct val="35000"/>
            </a:spcAft>
          </a:pPr>
          <a:r>
            <a:rPr lang="en-US" sz="1200" kern="1200"/>
            <a:t>FK:jobReqId</a:t>
          </a:r>
        </a:p>
      </dsp:txBody>
      <dsp:txXfrm>
        <a:off x="3158719" y="31473"/>
        <a:ext cx="1879149" cy="911224"/>
      </dsp:txXfrm>
    </dsp:sp>
    <dsp:sp modelId="{3FDCC075-3513-4709-B030-BD9A84BCD8F7}">
      <dsp:nvSpPr>
        <dsp:cNvPr id="0" name=""/>
        <dsp:cNvSpPr/>
      </dsp:nvSpPr>
      <dsp:spPr>
        <a:xfrm>
          <a:off x="2356030" y="1572980"/>
          <a:ext cx="774339" cy="54438"/>
        </a:xfrm>
        <a:custGeom>
          <a:avLst/>
          <a:gdLst/>
          <a:ahLst/>
          <a:cxnLst/>
          <a:rect l="0" t="0" r="0" b="0"/>
          <a:pathLst>
            <a:path>
              <a:moveTo>
                <a:pt x="0" y="27219"/>
              </a:moveTo>
              <a:lnTo>
                <a:pt x="774339" y="272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23841" y="1580841"/>
        <a:ext cx="38716" cy="38716"/>
      </dsp:txXfrm>
    </dsp:sp>
    <dsp:sp modelId="{CEBA0665-123D-43B0-8113-FE3A6CBFABA9}">
      <dsp:nvSpPr>
        <dsp:cNvPr id="0" name=""/>
        <dsp:cNvSpPr/>
      </dsp:nvSpPr>
      <dsp:spPr>
        <a:xfrm>
          <a:off x="3130369" y="1116237"/>
          <a:ext cx="1935849" cy="9679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JobApplication$*</a:t>
          </a:r>
        </a:p>
        <a:p>
          <a:pPr lvl="0" algn="ctr" defTabSz="711200">
            <a:lnSpc>
              <a:spcPct val="90000"/>
            </a:lnSpc>
            <a:spcBef>
              <a:spcPct val="0"/>
            </a:spcBef>
            <a:spcAft>
              <a:spcPct val="35000"/>
            </a:spcAft>
          </a:pPr>
          <a:r>
            <a:rPr lang="en-US" sz="1200" kern="1200"/>
            <a:t>PK:id</a:t>
          </a:r>
        </a:p>
        <a:p>
          <a:pPr lvl="0" algn="ctr" defTabSz="711200">
            <a:lnSpc>
              <a:spcPct val="90000"/>
            </a:lnSpc>
            <a:spcBef>
              <a:spcPct val="0"/>
            </a:spcBef>
            <a:spcAft>
              <a:spcPct val="35000"/>
            </a:spcAft>
          </a:pPr>
          <a:r>
            <a:rPr lang="en-US" sz="1200" kern="1200"/>
            <a:t>FK:jobReqId</a:t>
          </a:r>
        </a:p>
        <a:p>
          <a:pPr lvl="0" algn="ctr" defTabSz="711200">
            <a:lnSpc>
              <a:spcPct val="90000"/>
            </a:lnSpc>
            <a:spcBef>
              <a:spcPct val="0"/>
            </a:spcBef>
            <a:spcAft>
              <a:spcPct val="35000"/>
            </a:spcAft>
          </a:pPr>
          <a:r>
            <a:rPr lang="en-US" sz="1200" kern="1200"/>
            <a:t>FK:templateId</a:t>
          </a:r>
        </a:p>
      </dsp:txBody>
      <dsp:txXfrm>
        <a:off x="3158719" y="1144587"/>
        <a:ext cx="1879149" cy="911224"/>
      </dsp:txXfrm>
    </dsp:sp>
    <dsp:sp modelId="{C1ED7C3F-8428-4491-8269-5040181D409B}">
      <dsp:nvSpPr>
        <dsp:cNvPr id="0" name=""/>
        <dsp:cNvSpPr/>
      </dsp:nvSpPr>
      <dsp:spPr>
        <a:xfrm rot="3310531">
          <a:off x="2065220" y="2129537"/>
          <a:ext cx="1355958" cy="54438"/>
        </a:xfrm>
        <a:custGeom>
          <a:avLst/>
          <a:gdLst/>
          <a:ahLst/>
          <a:cxnLst/>
          <a:rect l="0" t="0" r="0" b="0"/>
          <a:pathLst>
            <a:path>
              <a:moveTo>
                <a:pt x="0" y="27219"/>
              </a:moveTo>
              <a:lnTo>
                <a:pt x="1355958" y="272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09301" y="2122857"/>
        <a:ext cx="67797" cy="67797"/>
      </dsp:txXfrm>
    </dsp:sp>
    <dsp:sp modelId="{3CDBBBAB-7E0C-4940-88D9-DBFC06B78CD0}">
      <dsp:nvSpPr>
        <dsp:cNvPr id="0" name=""/>
        <dsp:cNvSpPr/>
      </dsp:nvSpPr>
      <dsp:spPr>
        <a:xfrm>
          <a:off x="3130369" y="2229351"/>
          <a:ext cx="1935849" cy="9679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JobCodeEntity$*</a:t>
          </a:r>
        </a:p>
        <a:p>
          <a:pPr lvl="0" algn="ctr" defTabSz="711200">
            <a:lnSpc>
              <a:spcPct val="90000"/>
            </a:lnSpc>
            <a:spcBef>
              <a:spcPct val="0"/>
            </a:spcBef>
            <a:spcAft>
              <a:spcPct val="35000"/>
            </a:spcAft>
          </a:pPr>
          <a:r>
            <a:rPr lang="en-US" sz="1200" kern="1200"/>
            <a:t>Pk:id</a:t>
          </a:r>
        </a:p>
        <a:p>
          <a:pPr lvl="0" algn="ctr" defTabSz="711200">
            <a:lnSpc>
              <a:spcPct val="90000"/>
            </a:lnSpc>
            <a:spcBef>
              <a:spcPct val="0"/>
            </a:spcBef>
            <a:spcAft>
              <a:spcPct val="35000"/>
            </a:spcAft>
          </a:pPr>
          <a:r>
            <a:rPr lang="en-US" sz="1200" kern="1200"/>
            <a:t>FK:jobReqId</a:t>
          </a:r>
        </a:p>
      </dsp:txBody>
      <dsp:txXfrm>
        <a:off x="3158719" y="2257701"/>
        <a:ext cx="1879149" cy="9112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3AD2FD-8542-4C36-854B-BAF42889D970}">
      <dsp:nvSpPr>
        <dsp:cNvPr id="0" name=""/>
        <dsp:cNvSpPr/>
      </dsp:nvSpPr>
      <dsp:spPr>
        <a:xfrm>
          <a:off x="420180" y="1116237"/>
          <a:ext cx="1935849" cy="9679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Job Requisition$*</a:t>
          </a:r>
        </a:p>
        <a:p>
          <a:pPr lvl="0" algn="ctr" defTabSz="711200">
            <a:lnSpc>
              <a:spcPct val="90000"/>
            </a:lnSpc>
            <a:spcBef>
              <a:spcPct val="0"/>
            </a:spcBef>
            <a:spcAft>
              <a:spcPct val="35000"/>
            </a:spcAft>
          </a:pPr>
          <a:r>
            <a:rPr lang="en-US" sz="1200" kern="1200"/>
            <a:t>PK:id</a:t>
          </a:r>
        </a:p>
        <a:p>
          <a:pPr lvl="0" algn="ctr" defTabSz="711200">
            <a:lnSpc>
              <a:spcPct val="90000"/>
            </a:lnSpc>
            <a:spcBef>
              <a:spcPct val="0"/>
            </a:spcBef>
            <a:spcAft>
              <a:spcPct val="35000"/>
            </a:spcAft>
          </a:pPr>
          <a:r>
            <a:rPr lang="en-US" sz="1200" kern="1200"/>
            <a:t>FK:TemplateId</a:t>
          </a:r>
        </a:p>
      </dsp:txBody>
      <dsp:txXfrm>
        <a:off x="448530" y="1144587"/>
        <a:ext cx="1879149" cy="911224"/>
      </dsp:txXfrm>
    </dsp:sp>
    <dsp:sp modelId="{224E630A-B816-4DCE-BD7F-BFF69BFFEE11}">
      <dsp:nvSpPr>
        <dsp:cNvPr id="0" name=""/>
        <dsp:cNvSpPr/>
      </dsp:nvSpPr>
      <dsp:spPr>
        <a:xfrm rot="18289469">
          <a:off x="2065220" y="1016423"/>
          <a:ext cx="1355958" cy="54438"/>
        </a:xfrm>
        <a:custGeom>
          <a:avLst/>
          <a:gdLst/>
          <a:ahLst/>
          <a:cxnLst/>
          <a:rect l="0" t="0" r="0" b="0"/>
          <a:pathLst>
            <a:path>
              <a:moveTo>
                <a:pt x="0" y="27219"/>
              </a:moveTo>
              <a:lnTo>
                <a:pt x="1355958" y="272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09301" y="1009744"/>
        <a:ext cx="67797" cy="67797"/>
      </dsp:txXfrm>
    </dsp:sp>
    <dsp:sp modelId="{87E5C180-14C6-4233-A513-FB398B6FF39A}">
      <dsp:nvSpPr>
        <dsp:cNvPr id="0" name=""/>
        <dsp:cNvSpPr/>
      </dsp:nvSpPr>
      <dsp:spPr>
        <a:xfrm>
          <a:off x="3130369" y="3123"/>
          <a:ext cx="1935849" cy="9679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JobPosting$*</a:t>
          </a:r>
        </a:p>
        <a:p>
          <a:pPr lvl="0" algn="ctr" defTabSz="711200">
            <a:lnSpc>
              <a:spcPct val="90000"/>
            </a:lnSpc>
            <a:spcBef>
              <a:spcPct val="0"/>
            </a:spcBef>
            <a:spcAft>
              <a:spcPct val="35000"/>
            </a:spcAft>
          </a:pPr>
          <a:r>
            <a:rPr lang="en-US" sz="1200" kern="1200"/>
            <a:t>Pk:id</a:t>
          </a:r>
        </a:p>
        <a:p>
          <a:pPr lvl="0" algn="ctr" defTabSz="711200">
            <a:lnSpc>
              <a:spcPct val="90000"/>
            </a:lnSpc>
            <a:spcBef>
              <a:spcPct val="0"/>
            </a:spcBef>
            <a:spcAft>
              <a:spcPct val="35000"/>
            </a:spcAft>
          </a:pPr>
          <a:r>
            <a:rPr lang="en-US" sz="1200" kern="1200"/>
            <a:t>FK:jobReqId</a:t>
          </a:r>
        </a:p>
      </dsp:txBody>
      <dsp:txXfrm>
        <a:off x="3158719" y="31473"/>
        <a:ext cx="1879149" cy="911224"/>
      </dsp:txXfrm>
    </dsp:sp>
    <dsp:sp modelId="{3FDCC075-3513-4709-B030-BD9A84BCD8F7}">
      <dsp:nvSpPr>
        <dsp:cNvPr id="0" name=""/>
        <dsp:cNvSpPr/>
      </dsp:nvSpPr>
      <dsp:spPr>
        <a:xfrm>
          <a:off x="2356030" y="1572980"/>
          <a:ext cx="774339" cy="54438"/>
        </a:xfrm>
        <a:custGeom>
          <a:avLst/>
          <a:gdLst/>
          <a:ahLst/>
          <a:cxnLst/>
          <a:rect l="0" t="0" r="0" b="0"/>
          <a:pathLst>
            <a:path>
              <a:moveTo>
                <a:pt x="0" y="27219"/>
              </a:moveTo>
              <a:lnTo>
                <a:pt x="774339" y="272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23841" y="1580841"/>
        <a:ext cx="38716" cy="38716"/>
      </dsp:txXfrm>
    </dsp:sp>
    <dsp:sp modelId="{CEBA0665-123D-43B0-8113-FE3A6CBFABA9}">
      <dsp:nvSpPr>
        <dsp:cNvPr id="0" name=""/>
        <dsp:cNvSpPr/>
      </dsp:nvSpPr>
      <dsp:spPr>
        <a:xfrm>
          <a:off x="3130369" y="1116237"/>
          <a:ext cx="1935849" cy="9679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JobApplication$*</a:t>
          </a:r>
        </a:p>
        <a:p>
          <a:pPr lvl="0" algn="ctr" defTabSz="711200">
            <a:lnSpc>
              <a:spcPct val="90000"/>
            </a:lnSpc>
            <a:spcBef>
              <a:spcPct val="0"/>
            </a:spcBef>
            <a:spcAft>
              <a:spcPct val="35000"/>
            </a:spcAft>
          </a:pPr>
          <a:r>
            <a:rPr lang="en-US" sz="1200" kern="1200"/>
            <a:t>PK:id</a:t>
          </a:r>
        </a:p>
        <a:p>
          <a:pPr lvl="0" algn="ctr" defTabSz="711200">
            <a:lnSpc>
              <a:spcPct val="90000"/>
            </a:lnSpc>
            <a:spcBef>
              <a:spcPct val="0"/>
            </a:spcBef>
            <a:spcAft>
              <a:spcPct val="35000"/>
            </a:spcAft>
          </a:pPr>
          <a:r>
            <a:rPr lang="en-US" sz="1200" kern="1200"/>
            <a:t>FK:jobReqId</a:t>
          </a:r>
        </a:p>
        <a:p>
          <a:pPr lvl="0" algn="ctr" defTabSz="711200">
            <a:lnSpc>
              <a:spcPct val="90000"/>
            </a:lnSpc>
            <a:spcBef>
              <a:spcPct val="0"/>
            </a:spcBef>
            <a:spcAft>
              <a:spcPct val="35000"/>
            </a:spcAft>
          </a:pPr>
          <a:r>
            <a:rPr lang="en-US" sz="1200" kern="1200"/>
            <a:t>FK:templateId</a:t>
          </a:r>
        </a:p>
      </dsp:txBody>
      <dsp:txXfrm>
        <a:off x="3158719" y="1144587"/>
        <a:ext cx="1879149" cy="911224"/>
      </dsp:txXfrm>
    </dsp:sp>
    <dsp:sp modelId="{C1ED7C3F-8428-4491-8269-5040181D409B}">
      <dsp:nvSpPr>
        <dsp:cNvPr id="0" name=""/>
        <dsp:cNvSpPr/>
      </dsp:nvSpPr>
      <dsp:spPr>
        <a:xfrm rot="3310531">
          <a:off x="2065220" y="2129537"/>
          <a:ext cx="1355958" cy="54438"/>
        </a:xfrm>
        <a:custGeom>
          <a:avLst/>
          <a:gdLst/>
          <a:ahLst/>
          <a:cxnLst/>
          <a:rect l="0" t="0" r="0" b="0"/>
          <a:pathLst>
            <a:path>
              <a:moveTo>
                <a:pt x="0" y="27219"/>
              </a:moveTo>
              <a:lnTo>
                <a:pt x="1355958" y="272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09301" y="2122857"/>
        <a:ext cx="67797" cy="67797"/>
      </dsp:txXfrm>
    </dsp:sp>
    <dsp:sp modelId="{3CDBBBAB-7E0C-4940-88D9-DBFC06B78CD0}">
      <dsp:nvSpPr>
        <dsp:cNvPr id="0" name=""/>
        <dsp:cNvSpPr/>
      </dsp:nvSpPr>
      <dsp:spPr>
        <a:xfrm>
          <a:off x="3130369" y="2229351"/>
          <a:ext cx="1935849" cy="9679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JobCodeEntity$*</a:t>
          </a:r>
        </a:p>
        <a:p>
          <a:pPr lvl="0" algn="ctr" defTabSz="711200">
            <a:lnSpc>
              <a:spcPct val="90000"/>
            </a:lnSpc>
            <a:spcBef>
              <a:spcPct val="0"/>
            </a:spcBef>
            <a:spcAft>
              <a:spcPct val="35000"/>
            </a:spcAft>
          </a:pPr>
          <a:r>
            <a:rPr lang="en-US" sz="1200" kern="1200"/>
            <a:t>Pk:id</a:t>
          </a:r>
        </a:p>
        <a:p>
          <a:pPr lvl="0" algn="ctr" defTabSz="711200">
            <a:lnSpc>
              <a:spcPct val="90000"/>
            </a:lnSpc>
            <a:spcBef>
              <a:spcPct val="0"/>
            </a:spcBef>
            <a:spcAft>
              <a:spcPct val="35000"/>
            </a:spcAft>
          </a:pPr>
          <a:r>
            <a:rPr lang="en-US" sz="1200" kern="1200"/>
            <a:t>FK:jobReqId</a:t>
          </a:r>
        </a:p>
      </dsp:txBody>
      <dsp:txXfrm>
        <a:off x="3158719" y="2257701"/>
        <a:ext cx="1879149" cy="91122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3AD2FD-8542-4C36-854B-BAF42889D970}">
      <dsp:nvSpPr>
        <dsp:cNvPr id="0" name=""/>
        <dsp:cNvSpPr/>
      </dsp:nvSpPr>
      <dsp:spPr>
        <a:xfrm>
          <a:off x="420180" y="1116237"/>
          <a:ext cx="1935849" cy="9679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Job Requisition$*</a:t>
          </a:r>
        </a:p>
        <a:p>
          <a:pPr lvl="0" algn="ctr" defTabSz="711200">
            <a:lnSpc>
              <a:spcPct val="90000"/>
            </a:lnSpc>
            <a:spcBef>
              <a:spcPct val="0"/>
            </a:spcBef>
            <a:spcAft>
              <a:spcPct val="35000"/>
            </a:spcAft>
          </a:pPr>
          <a:r>
            <a:rPr lang="en-US" sz="1200" kern="1200"/>
            <a:t>PK:id</a:t>
          </a:r>
        </a:p>
        <a:p>
          <a:pPr lvl="0" algn="ctr" defTabSz="711200">
            <a:lnSpc>
              <a:spcPct val="90000"/>
            </a:lnSpc>
            <a:spcBef>
              <a:spcPct val="0"/>
            </a:spcBef>
            <a:spcAft>
              <a:spcPct val="35000"/>
            </a:spcAft>
          </a:pPr>
          <a:r>
            <a:rPr lang="en-US" sz="1200" kern="1200"/>
            <a:t>FK:TemplateId</a:t>
          </a:r>
        </a:p>
      </dsp:txBody>
      <dsp:txXfrm>
        <a:off x="448530" y="1144587"/>
        <a:ext cx="1879149" cy="911224"/>
      </dsp:txXfrm>
    </dsp:sp>
    <dsp:sp modelId="{224E630A-B816-4DCE-BD7F-BFF69BFFEE11}">
      <dsp:nvSpPr>
        <dsp:cNvPr id="0" name=""/>
        <dsp:cNvSpPr/>
      </dsp:nvSpPr>
      <dsp:spPr>
        <a:xfrm rot="18289469">
          <a:off x="2065220" y="1016423"/>
          <a:ext cx="1355958" cy="54438"/>
        </a:xfrm>
        <a:custGeom>
          <a:avLst/>
          <a:gdLst/>
          <a:ahLst/>
          <a:cxnLst/>
          <a:rect l="0" t="0" r="0" b="0"/>
          <a:pathLst>
            <a:path>
              <a:moveTo>
                <a:pt x="0" y="27219"/>
              </a:moveTo>
              <a:lnTo>
                <a:pt x="1355958" y="272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09301" y="1009744"/>
        <a:ext cx="67797" cy="67797"/>
      </dsp:txXfrm>
    </dsp:sp>
    <dsp:sp modelId="{87E5C180-14C6-4233-A513-FB398B6FF39A}">
      <dsp:nvSpPr>
        <dsp:cNvPr id="0" name=""/>
        <dsp:cNvSpPr/>
      </dsp:nvSpPr>
      <dsp:spPr>
        <a:xfrm>
          <a:off x="3130369" y="3123"/>
          <a:ext cx="1935849" cy="9679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JobPosting$*</a:t>
          </a:r>
        </a:p>
        <a:p>
          <a:pPr lvl="0" algn="ctr" defTabSz="711200">
            <a:lnSpc>
              <a:spcPct val="90000"/>
            </a:lnSpc>
            <a:spcBef>
              <a:spcPct val="0"/>
            </a:spcBef>
            <a:spcAft>
              <a:spcPct val="35000"/>
            </a:spcAft>
          </a:pPr>
          <a:r>
            <a:rPr lang="en-US" sz="1200" kern="1200"/>
            <a:t>Pk:id</a:t>
          </a:r>
        </a:p>
        <a:p>
          <a:pPr lvl="0" algn="ctr" defTabSz="711200">
            <a:lnSpc>
              <a:spcPct val="90000"/>
            </a:lnSpc>
            <a:spcBef>
              <a:spcPct val="0"/>
            </a:spcBef>
            <a:spcAft>
              <a:spcPct val="35000"/>
            </a:spcAft>
          </a:pPr>
          <a:r>
            <a:rPr lang="en-US" sz="1200" kern="1200"/>
            <a:t>FK:jobReqId</a:t>
          </a:r>
        </a:p>
      </dsp:txBody>
      <dsp:txXfrm>
        <a:off x="3158719" y="31473"/>
        <a:ext cx="1879149" cy="911224"/>
      </dsp:txXfrm>
    </dsp:sp>
    <dsp:sp modelId="{3FDCC075-3513-4709-B030-BD9A84BCD8F7}">
      <dsp:nvSpPr>
        <dsp:cNvPr id="0" name=""/>
        <dsp:cNvSpPr/>
      </dsp:nvSpPr>
      <dsp:spPr>
        <a:xfrm>
          <a:off x="2356030" y="1572980"/>
          <a:ext cx="774339" cy="54438"/>
        </a:xfrm>
        <a:custGeom>
          <a:avLst/>
          <a:gdLst/>
          <a:ahLst/>
          <a:cxnLst/>
          <a:rect l="0" t="0" r="0" b="0"/>
          <a:pathLst>
            <a:path>
              <a:moveTo>
                <a:pt x="0" y="27219"/>
              </a:moveTo>
              <a:lnTo>
                <a:pt x="774339" y="272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23841" y="1580841"/>
        <a:ext cx="38716" cy="38716"/>
      </dsp:txXfrm>
    </dsp:sp>
    <dsp:sp modelId="{CEBA0665-123D-43B0-8113-FE3A6CBFABA9}">
      <dsp:nvSpPr>
        <dsp:cNvPr id="0" name=""/>
        <dsp:cNvSpPr/>
      </dsp:nvSpPr>
      <dsp:spPr>
        <a:xfrm>
          <a:off x="3130369" y="1116237"/>
          <a:ext cx="1935849" cy="9679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JobApplication$*</a:t>
          </a:r>
        </a:p>
        <a:p>
          <a:pPr lvl="0" algn="ctr" defTabSz="711200">
            <a:lnSpc>
              <a:spcPct val="90000"/>
            </a:lnSpc>
            <a:spcBef>
              <a:spcPct val="0"/>
            </a:spcBef>
            <a:spcAft>
              <a:spcPct val="35000"/>
            </a:spcAft>
          </a:pPr>
          <a:r>
            <a:rPr lang="en-US" sz="1200" kern="1200"/>
            <a:t>PK:id</a:t>
          </a:r>
        </a:p>
        <a:p>
          <a:pPr lvl="0" algn="ctr" defTabSz="711200">
            <a:lnSpc>
              <a:spcPct val="90000"/>
            </a:lnSpc>
            <a:spcBef>
              <a:spcPct val="0"/>
            </a:spcBef>
            <a:spcAft>
              <a:spcPct val="35000"/>
            </a:spcAft>
          </a:pPr>
          <a:r>
            <a:rPr lang="en-US" sz="1200" kern="1200"/>
            <a:t>FK:jobReqId</a:t>
          </a:r>
        </a:p>
        <a:p>
          <a:pPr lvl="0" algn="ctr" defTabSz="711200">
            <a:lnSpc>
              <a:spcPct val="90000"/>
            </a:lnSpc>
            <a:spcBef>
              <a:spcPct val="0"/>
            </a:spcBef>
            <a:spcAft>
              <a:spcPct val="35000"/>
            </a:spcAft>
          </a:pPr>
          <a:r>
            <a:rPr lang="en-US" sz="1200" kern="1200"/>
            <a:t>FK:templateId</a:t>
          </a:r>
        </a:p>
      </dsp:txBody>
      <dsp:txXfrm>
        <a:off x="3158719" y="1144587"/>
        <a:ext cx="1879149" cy="911224"/>
      </dsp:txXfrm>
    </dsp:sp>
    <dsp:sp modelId="{C1ED7C3F-8428-4491-8269-5040181D409B}">
      <dsp:nvSpPr>
        <dsp:cNvPr id="0" name=""/>
        <dsp:cNvSpPr/>
      </dsp:nvSpPr>
      <dsp:spPr>
        <a:xfrm rot="3310531">
          <a:off x="2065220" y="2129537"/>
          <a:ext cx="1355958" cy="54438"/>
        </a:xfrm>
        <a:custGeom>
          <a:avLst/>
          <a:gdLst/>
          <a:ahLst/>
          <a:cxnLst/>
          <a:rect l="0" t="0" r="0" b="0"/>
          <a:pathLst>
            <a:path>
              <a:moveTo>
                <a:pt x="0" y="27219"/>
              </a:moveTo>
              <a:lnTo>
                <a:pt x="1355958" y="272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09301" y="2122857"/>
        <a:ext cx="67797" cy="67797"/>
      </dsp:txXfrm>
    </dsp:sp>
    <dsp:sp modelId="{3CDBBBAB-7E0C-4940-88D9-DBFC06B78CD0}">
      <dsp:nvSpPr>
        <dsp:cNvPr id="0" name=""/>
        <dsp:cNvSpPr/>
      </dsp:nvSpPr>
      <dsp:spPr>
        <a:xfrm>
          <a:off x="3130369" y="2229351"/>
          <a:ext cx="1935849" cy="9679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JobCodeEntity$*</a:t>
          </a:r>
        </a:p>
        <a:p>
          <a:pPr lvl="0" algn="ctr" defTabSz="711200">
            <a:lnSpc>
              <a:spcPct val="90000"/>
            </a:lnSpc>
            <a:spcBef>
              <a:spcPct val="0"/>
            </a:spcBef>
            <a:spcAft>
              <a:spcPct val="35000"/>
            </a:spcAft>
          </a:pPr>
          <a:r>
            <a:rPr lang="en-US" sz="1200" kern="1200"/>
            <a:t>Pk:id</a:t>
          </a:r>
        </a:p>
        <a:p>
          <a:pPr lvl="0" algn="ctr" defTabSz="711200">
            <a:lnSpc>
              <a:spcPct val="90000"/>
            </a:lnSpc>
            <a:spcBef>
              <a:spcPct val="0"/>
            </a:spcBef>
            <a:spcAft>
              <a:spcPct val="35000"/>
            </a:spcAft>
          </a:pPr>
          <a:r>
            <a:rPr lang="en-US" sz="1200" kern="1200"/>
            <a:t>FK:jobReqId</a:t>
          </a:r>
        </a:p>
      </dsp:txBody>
      <dsp:txXfrm>
        <a:off x="3158719" y="2257701"/>
        <a:ext cx="1879149" cy="91122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3AD2FD-8542-4C36-854B-BAF42889D970}">
      <dsp:nvSpPr>
        <dsp:cNvPr id="0" name=""/>
        <dsp:cNvSpPr/>
      </dsp:nvSpPr>
      <dsp:spPr>
        <a:xfrm>
          <a:off x="420180" y="1116237"/>
          <a:ext cx="1935849" cy="9679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Job Requisition$*</a:t>
          </a:r>
        </a:p>
        <a:p>
          <a:pPr lvl="0" algn="ctr" defTabSz="711200">
            <a:lnSpc>
              <a:spcPct val="90000"/>
            </a:lnSpc>
            <a:spcBef>
              <a:spcPct val="0"/>
            </a:spcBef>
            <a:spcAft>
              <a:spcPct val="35000"/>
            </a:spcAft>
          </a:pPr>
          <a:r>
            <a:rPr lang="en-US" sz="1200" kern="1200"/>
            <a:t>PK:id</a:t>
          </a:r>
        </a:p>
        <a:p>
          <a:pPr lvl="0" algn="ctr" defTabSz="711200">
            <a:lnSpc>
              <a:spcPct val="90000"/>
            </a:lnSpc>
            <a:spcBef>
              <a:spcPct val="0"/>
            </a:spcBef>
            <a:spcAft>
              <a:spcPct val="35000"/>
            </a:spcAft>
          </a:pPr>
          <a:r>
            <a:rPr lang="en-US" sz="1200" kern="1200"/>
            <a:t>FK:TemplateId</a:t>
          </a:r>
        </a:p>
      </dsp:txBody>
      <dsp:txXfrm>
        <a:off x="448530" y="1144587"/>
        <a:ext cx="1879149" cy="911224"/>
      </dsp:txXfrm>
    </dsp:sp>
    <dsp:sp modelId="{224E630A-B816-4DCE-BD7F-BFF69BFFEE11}">
      <dsp:nvSpPr>
        <dsp:cNvPr id="0" name=""/>
        <dsp:cNvSpPr/>
      </dsp:nvSpPr>
      <dsp:spPr>
        <a:xfrm rot="18289469">
          <a:off x="2065220" y="1016423"/>
          <a:ext cx="1355958" cy="54438"/>
        </a:xfrm>
        <a:custGeom>
          <a:avLst/>
          <a:gdLst/>
          <a:ahLst/>
          <a:cxnLst/>
          <a:rect l="0" t="0" r="0" b="0"/>
          <a:pathLst>
            <a:path>
              <a:moveTo>
                <a:pt x="0" y="27219"/>
              </a:moveTo>
              <a:lnTo>
                <a:pt x="1355958" y="272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09301" y="1009744"/>
        <a:ext cx="67797" cy="67797"/>
      </dsp:txXfrm>
    </dsp:sp>
    <dsp:sp modelId="{87E5C180-14C6-4233-A513-FB398B6FF39A}">
      <dsp:nvSpPr>
        <dsp:cNvPr id="0" name=""/>
        <dsp:cNvSpPr/>
      </dsp:nvSpPr>
      <dsp:spPr>
        <a:xfrm>
          <a:off x="3130369" y="3123"/>
          <a:ext cx="1935849" cy="9679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JobPosting$*</a:t>
          </a:r>
        </a:p>
        <a:p>
          <a:pPr lvl="0" algn="ctr" defTabSz="711200">
            <a:lnSpc>
              <a:spcPct val="90000"/>
            </a:lnSpc>
            <a:spcBef>
              <a:spcPct val="0"/>
            </a:spcBef>
            <a:spcAft>
              <a:spcPct val="35000"/>
            </a:spcAft>
          </a:pPr>
          <a:r>
            <a:rPr lang="en-US" sz="1200" kern="1200"/>
            <a:t>Pk:id</a:t>
          </a:r>
        </a:p>
        <a:p>
          <a:pPr lvl="0" algn="ctr" defTabSz="711200">
            <a:lnSpc>
              <a:spcPct val="90000"/>
            </a:lnSpc>
            <a:spcBef>
              <a:spcPct val="0"/>
            </a:spcBef>
            <a:spcAft>
              <a:spcPct val="35000"/>
            </a:spcAft>
          </a:pPr>
          <a:r>
            <a:rPr lang="en-US" sz="1200" kern="1200"/>
            <a:t>FK:jobReqId</a:t>
          </a:r>
        </a:p>
      </dsp:txBody>
      <dsp:txXfrm>
        <a:off x="3158719" y="31473"/>
        <a:ext cx="1879149" cy="911224"/>
      </dsp:txXfrm>
    </dsp:sp>
    <dsp:sp modelId="{3FDCC075-3513-4709-B030-BD9A84BCD8F7}">
      <dsp:nvSpPr>
        <dsp:cNvPr id="0" name=""/>
        <dsp:cNvSpPr/>
      </dsp:nvSpPr>
      <dsp:spPr>
        <a:xfrm>
          <a:off x="2356030" y="1572980"/>
          <a:ext cx="774339" cy="54438"/>
        </a:xfrm>
        <a:custGeom>
          <a:avLst/>
          <a:gdLst/>
          <a:ahLst/>
          <a:cxnLst/>
          <a:rect l="0" t="0" r="0" b="0"/>
          <a:pathLst>
            <a:path>
              <a:moveTo>
                <a:pt x="0" y="27219"/>
              </a:moveTo>
              <a:lnTo>
                <a:pt x="774339" y="272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23841" y="1580841"/>
        <a:ext cx="38716" cy="38716"/>
      </dsp:txXfrm>
    </dsp:sp>
    <dsp:sp modelId="{CEBA0665-123D-43B0-8113-FE3A6CBFABA9}">
      <dsp:nvSpPr>
        <dsp:cNvPr id="0" name=""/>
        <dsp:cNvSpPr/>
      </dsp:nvSpPr>
      <dsp:spPr>
        <a:xfrm>
          <a:off x="3130369" y="1116237"/>
          <a:ext cx="1935849" cy="9679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JobApplication$*</a:t>
          </a:r>
        </a:p>
        <a:p>
          <a:pPr lvl="0" algn="ctr" defTabSz="711200">
            <a:lnSpc>
              <a:spcPct val="90000"/>
            </a:lnSpc>
            <a:spcBef>
              <a:spcPct val="0"/>
            </a:spcBef>
            <a:spcAft>
              <a:spcPct val="35000"/>
            </a:spcAft>
          </a:pPr>
          <a:r>
            <a:rPr lang="en-US" sz="1200" kern="1200"/>
            <a:t>PK:id</a:t>
          </a:r>
        </a:p>
        <a:p>
          <a:pPr lvl="0" algn="ctr" defTabSz="711200">
            <a:lnSpc>
              <a:spcPct val="90000"/>
            </a:lnSpc>
            <a:spcBef>
              <a:spcPct val="0"/>
            </a:spcBef>
            <a:spcAft>
              <a:spcPct val="35000"/>
            </a:spcAft>
          </a:pPr>
          <a:r>
            <a:rPr lang="en-US" sz="1200" kern="1200"/>
            <a:t>FK:jobReqId</a:t>
          </a:r>
        </a:p>
        <a:p>
          <a:pPr lvl="0" algn="ctr" defTabSz="711200">
            <a:lnSpc>
              <a:spcPct val="90000"/>
            </a:lnSpc>
            <a:spcBef>
              <a:spcPct val="0"/>
            </a:spcBef>
            <a:spcAft>
              <a:spcPct val="35000"/>
            </a:spcAft>
          </a:pPr>
          <a:r>
            <a:rPr lang="en-US" sz="1200" kern="1200"/>
            <a:t>FK:templateId</a:t>
          </a:r>
        </a:p>
      </dsp:txBody>
      <dsp:txXfrm>
        <a:off x="3158719" y="1144587"/>
        <a:ext cx="1879149" cy="911224"/>
      </dsp:txXfrm>
    </dsp:sp>
    <dsp:sp modelId="{C1ED7C3F-8428-4491-8269-5040181D409B}">
      <dsp:nvSpPr>
        <dsp:cNvPr id="0" name=""/>
        <dsp:cNvSpPr/>
      </dsp:nvSpPr>
      <dsp:spPr>
        <a:xfrm rot="3310531">
          <a:off x="2065220" y="2129537"/>
          <a:ext cx="1355958" cy="54438"/>
        </a:xfrm>
        <a:custGeom>
          <a:avLst/>
          <a:gdLst/>
          <a:ahLst/>
          <a:cxnLst/>
          <a:rect l="0" t="0" r="0" b="0"/>
          <a:pathLst>
            <a:path>
              <a:moveTo>
                <a:pt x="0" y="27219"/>
              </a:moveTo>
              <a:lnTo>
                <a:pt x="1355958" y="272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09301" y="2122857"/>
        <a:ext cx="67797" cy="67797"/>
      </dsp:txXfrm>
    </dsp:sp>
    <dsp:sp modelId="{3CDBBBAB-7E0C-4940-88D9-DBFC06B78CD0}">
      <dsp:nvSpPr>
        <dsp:cNvPr id="0" name=""/>
        <dsp:cNvSpPr/>
      </dsp:nvSpPr>
      <dsp:spPr>
        <a:xfrm>
          <a:off x="3130369" y="2229351"/>
          <a:ext cx="1935849" cy="9679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JobCodeEntity$*</a:t>
          </a:r>
        </a:p>
        <a:p>
          <a:pPr lvl="0" algn="ctr" defTabSz="711200">
            <a:lnSpc>
              <a:spcPct val="90000"/>
            </a:lnSpc>
            <a:spcBef>
              <a:spcPct val="0"/>
            </a:spcBef>
            <a:spcAft>
              <a:spcPct val="35000"/>
            </a:spcAft>
          </a:pPr>
          <a:r>
            <a:rPr lang="en-US" sz="1200" kern="1200"/>
            <a:t>Pk:id</a:t>
          </a:r>
        </a:p>
        <a:p>
          <a:pPr lvl="0" algn="ctr" defTabSz="711200">
            <a:lnSpc>
              <a:spcPct val="90000"/>
            </a:lnSpc>
            <a:spcBef>
              <a:spcPct val="0"/>
            </a:spcBef>
            <a:spcAft>
              <a:spcPct val="35000"/>
            </a:spcAft>
          </a:pPr>
          <a:r>
            <a:rPr lang="en-US" sz="1200" kern="1200"/>
            <a:t>FK:jobReqId</a:t>
          </a:r>
        </a:p>
      </dsp:txBody>
      <dsp:txXfrm>
        <a:off x="3158719" y="2257701"/>
        <a:ext cx="1879149" cy="91122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0B9EF8E33FD542932C2FF4B7A5207C" ma:contentTypeVersion="7" ma:contentTypeDescription="Create a new document." ma:contentTypeScope="" ma:versionID="53882557ac667e4c7c1d5ddb48a33f4e">
  <xsd:schema xmlns:xsd="http://www.w3.org/2001/XMLSchema" xmlns:xs="http://www.w3.org/2001/XMLSchema" xmlns:p="http://schemas.microsoft.com/office/2006/metadata/properties" xmlns:ns2="29151b65-3159-4e1b-ad15-21d1a96051be" xmlns:ns3="c6edda42-ca86-4d1a-90ad-19a008c87371" targetNamespace="http://schemas.microsoft.com/office/2006/metadata/properties" ma:root="true" ma:fieldsID="022179e601e62d82df25b1b375968409" ns2:_="" ns3:_="">
    <xsd:import namespace="29151b65-3159-4e1b-ad15-21d1a96051be"/>
    <xsd:import namespace="c6edda42-ca86-4d1a-90ad-19a008c87371"/>
    <xsd:element name="properties">
      <xsd:complexType>
        <xsd:sequence>
          <xsd:element name="documentManagement">
            <xsd:complexType>
              <xsd:all>
                <xsd:element ref="ns2:PublishingStartDate" minOccurs="0"/>
                <xsd:element ref="ns2:PublishingExpirationDate" minOccurs="0"/>
                <xsd:element ref="ns2:SFProductNameText" minOccurs="0"/>
                <xsd:element ref="ns3:TaxCatchAll" minOccurs="0"/>
                <xsd:element ref="ns2:Product"/>
                <xsd:element ref="ns2:Release"/>
                <xsd:element ref="ns2:Category"/>
                <xsd:element ref="ns2:Clarification"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51b65-3159-4e1b-ad15-21d1a96051be"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element name="SFProductNameText" ma:index="11" ma:taxonomy="true" ma:internalName="SFProductNameText" ma:taxonomyFieldName="SFProductName" ma:displayName="Product Name" ma:readOnly="false" ma:default="" ma:fieldId="{aa247ca3-b829-4876-b3d3-9e477b7d6295}" ma:taxonomyMulti="true" ma:sspId="892c4b7e-824e-4c6b-809e-c520b3e3ca24" ma:termSetId="15b6610e-d573-40d1-98ab-e96410a078da" ma:anchorId="00000000-0000-0000-0000-000000000000" ma:open="false" ma:isKeyword="false">
      <xsd:complexType>
        <xsd:sequence>
          <xsd:element ref="pc:Terms" minOccurs="0" maxOccurs="1"/>
        </xsd:sequence>
      </xsd:complexType>
    </xsd:element>
    <xsd:element name="Product" ma:index="13" ma:displayName="Product" ma:format="Dropdown" ma:internalName="Product">
      <xsd:simpleType>
        <xsd:restriction base="dms:Choice">
          <xsd:enumeration value="360"/>
          <xsd:enumeration value="BPA"/>
          <xsd:enumeration value="Calibration"/>
          <xsd:enumeration value="CDP"/>
          <xsd:enumeration value="Comp &amp; Var Pay"/>
          <xsd:enumeration value="EC"/>
          <xsd:enumeration value="EC Payroll"/>
          <xsd:enumeration value="Employee Profile"/>
          <xsd:enumeration value="Goals"/>
          <xsd:enumeration value="Jam"/>
          <xsd:enumeration value="Job Profile"/>
          <xsd:enumeration value="Languages"/>
          <xsd:enumeration value="Learning"/>
          <xsd:enumeration value="Onboarding"/>
          <xsd:enumeration value="Performance"/>
          <xsd:enumeration value="Platform"/>
          <xsd:enumeration value="Recruiting Execution"/>
          <xsd:enumeration value="Recruiting Management"/>
          <xsd:enumeration value="Recruiting Marketing"/>
          <xsd:enumeration value="Reporting"/>
          <xsd:enumeration value="Succession"/>
          <xsd:enumeration value="System"/>
          <xsd:enumeration value="WFA"/>
          <xsd:enumeration value="WFP"/>
          <xsd:enumeration value="Methodology"/>
          <xsd:enumeration value="Solution Architecture/Integration"/>
          <xsd:enumeration value="BizXpress"/>
          <xsd:enumeration value="Delivery Enablement"/>
        </xsd:restriction>
      </xsd:simpleType>
    </xsd:element>
    <xsd:element name="Release" ma:index="14" ma:displayName="Release" ma:format="RadioButtons" ma:internalName="Release">
      <xsd:simpleType>
        <xsd:restriction base="dms:Choice">
          <xsd:enumeration value="B1204"/>
          <xsd:enumeration value="B1207"/>
          <xsd:enumeration value="B1210"/>
          <xsd:enumeration value="B1302"/>
          <xsd:enumeration value="B1305"/>
          <xsd:enumeration value="B1308"/>
          <xsd:enumeration value="B1311"/>
          <xsd:enumeration value="B1402"/>
          <xsd:enumeration value="B1405"/>
          <xsd:enumeration value="B1408"/>
          <xsd:enumeration value="B1411"/>
          <xsd:enumeration value="B1502"/>
          <xsd:enumeration value="B1505"/>
          <xsd:enumeration value="B1508"/>
          <xsd:enumeration value="B1511"/>
          <xsd:enumeration value="N/A"/>
        </xsd:restriction>
      </xsd:simpleType>
    </xsd:element>
    <xsd:element name="Category" ma:index="15" ma:displayName="Category" ma:format="RadioButtons" ma:internalName="Category" ma:readOnly="false">
      <xsd:simpleType>
        <xsd:union memberTypes="dms:Text">
          <xsd:simpleType>
            <xsd:restriction base="dms:Choice">
              <xsd:enumeration value="Sales Services"/>
              <xsd:enumeration value="Kick Off"/>
              <xsd:enumeration value="Configuration"/>
              <xsd:enumeration value="Training Material"/>
              <xsd:enumeration value="End User Training Material"/>
              <xsd:enumeration value="Methodology"/>
              <xsd:enumeration value="Solution Architect"/>
              <xsd:enumeration value="DTD"/>
            </xsd:restriction>
          </xsd:simpleType>
        </xsd:union>
      </xsd:simpleType>
    </xsd:element>
    <xsd:element name="Clarification" ma:index="16" nillable="true" ma:displayName="Classification" ma:default="Internal" ma:format="Dropdown" ma:internalName="Clarification" ma:readOnly="false">
      <xsd:simpleType>
        <xsd:restriction base="dms:Choice">
          <xsd:enumeration value="Internal"/>
          <xsd:enumeration value="Customer Facing"/>
        </xsd:restriction>
      </xsd:simpleType>
    </xsd:element>
    <xsd:element name="Document_x0020_Type" ma:index="17" nillable="true" ma:displayName="Document Type" ma:format="Dropdown" ma:internalName="Document_x0020_Type">
      <xsd:simpleType>
        <xsd:restriction base="dms:Choice">
          <xsd:enumeration value="Product Brief"/>
          <xsd:enumeration value="Configuration"/>
          <xsd:enumeration value="Implementation"/>
          <xsd:enumeration value="Road map"/>
          <xsd:enumeration value="Release"/>
          <xsd:enumeration value="How-to"/>
          <xsd:enumeration value="Template"/>
          <xsd:enumeration value="White Paper"/>
        </xsd:restriction>
      </xsd:simpleType>
    </xsd:element>
  </xsd:schema>
  <xsd:schema xmlns:xsd="http://www.w3.org/2001/XMLSchema" xmlns:xs="http://www.w3.org/2001/XMLSchema" xmlns:dms="http://schemas.microsoft.com/office/2006/documentManagement/types" xmlns:pc="http://schemas.microsoft.com/office/infopath/2007/PartnerControls" targetNamespace="c6edda42-ca86-4d1a-90ad-19a008c873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dea5d7-adf8-4d49-9060-d4f9e5752163}" ma:internalName="TaxCatchAll" ma:showField="CatchAllData" ma:web="c6edda42-ca86-4d1a-90ad-19a008c873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29151b65-3159-4e1b-ad15-21d1a96051be" xsi:nil="true"/>
    <PublishingStartDate xmlns="29151b65-3159-4e1b-ad15-21d1a96051be" xsi:nil="true"/>
    <Product xmlns="29151b65-3159-4e1b-ad15-21d1a96051be">Recruiting Management</Product>
    <Release xmlns="29151b65-3159-4e1b-ad15-21d1a96051be">B1408</Release>
    <Category xmlns="29151b65-3159-4e1b-ad15-21d1a96051be">API Documentation</Category>
    <Clarification xmlns="29151b65-3159-4e1b-ad15-21d1a96051be">Internal</Clarification>
    <Document_x0020_Type xmlns="29151b65-3159-4e1b-ad15-21d1a96051be">Implementation</Document_x0020_Type>
    <SFProductNameText xmlns="29151b65-3159-4e1b-ad15-21d1a96051be">
      <Terms xmlns="http://schemas.microsoft.com/office/infopath/2007/PartnerControls">
        <TermInfo xmlns="http://schemas.microsoft.com/office/infopath/2007/PartnerControls">
          <TermName xmlns="http://schemas.microsoft.com/office/infopath/2007/PartnerControls">Recruiting</TermName>
          <TermId xmlns="http://schemas.microsoft.com/office/infopath/2007/PartnerControls">e685c901-d52a-4ecf-bc08-a087621dc86e</TermId>
        </TermInfo>
      </Terms>
    </SFProductNameText>
    <TaxCatchAll xmlns="c6edda42-ca86-4d1a-90ad-19a008c87371">
      <Value>37</Value>
    </TaxCatchAll>
  </documentManagement>
</p:properties>
</file>

<file path=customXml/itemProps1.xml><?xml version="1.0" encoding="utf-8"?>
<ds:datastoreItem xmlns:ds="http://schemas.openxmlformats.org/officeDocument/2006/customXml" ds:itemID="{BBF8187E-D61A-4719-8AC1-D31C56D42A0B}"/>
</file>

<file path=customXml/itemProps2.xml><?xml version="1.0" encoding="utf-8"?>
<ds:datastoreItem xmlns:ds="http://schemas.openxmlformats.org/officeDocument/2006/customXml" ds:itemID="{4BA06E2A-093F-4201-BD56-63140B0CD869}"/>
</file>

<file path=customXml/itemProps3.xml><?xml version="1.0" encoding="utf-8"?>
<ds:datastoreItem xmlns:ds="http://schemas.openxmlformats.org/officeDocument/2006/customXml" ds:itemID="{563702B4-B7F4-49B8-9571-14B9DABA9C15}"/>
</file>

<file path=customXml/itemProps4.xml><?xml version="1.0" encoding="utf-8"?>
<ds:datastoreItem xmlns:ds="http://schemas.openxmlformats.org/officeDocument/2006/customXml" ds:itemID="{A636574D-7E16-4717-96CE-F892733BB126}"/>
</file>

<file path=docProps/app.xml><?xml version="1.0" encoding="utf-8"?>
<Properties xmlns="http://schemas.openxmlformats.org/officeDocument/2006/extended-properties" xmlns:vt="http://schemas.openxmlformats.org/officeDocument/2006/docPropsVTypes">
  <Template>Normal.dotm</Template>
  <TotalTime>0</TotalTime>
  <Pages>21</Pages>
  <Words>2677</Words>
  <Characters>15261</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SAP</Company>
  <LinksUpToDate>false</LinksUpToDate>
  <CharactersWithSpaces>17903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SFAPI_Recruitment_Entities_v1.01</dc:title>
  <dc:creator>Paul Littlefield</dc:creator>
  <cp:lastModifiedBy>Karnwal, Rajat</cp:lastModifiedBy>
  <cp:revision>2</cp:revision>
  <dcterms:created xsi:type="dcterms:W3CDTF">2014-08-05T21:52:00Z</dcterms:created>
  <dcterms:modified xsi:type="dcterms:W3CDTF">2014-08-05T21:52:00Z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0x010100280B9EF8E33FD542932C2FF4B7A5207C</vt:lpwstr>
  </property>
  <property fmtid="{D5CDD505-2E9C-101B-9397-08002B2CF9AE}" pid="3" name="SFProductName">
    <vt:lpwstr>37;#Recruiting|e685c901-d52a-4ecf-bc08-a087621dc86e</vt:lpwstr>
  </property>
</Properties>
</file>