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D8" w:rsidRDefault="00160E0E" w:rsidP="00160E0E">
      <w:pPr>
        <w:pStyle w:val="ListParagraph"/>
        <w:numPr>
          <w:ilvl w:val="0"/>
          <w:numId w:val="1"/>
        </w:numPr>
      </w:pPr>
      <w:r>
        <w:t>Login to provisioning and navigate to the source instance</w:t>
      </w:r>
      <w:r w:rsidR="00BF0388">
        <w:t xml:space="preserve"> page</w:t>
      </w:r>
      <w:r>
        <w:t>.</w:t>
      </w:r>
      <w:r w:rsidR="00BF0388">
        <w:t xml:space="preserve"> Click on ‘Manage Scheduled Jobs’ link:</w:t>
      </w:r>
    </w:p>
    <w:p w:rsidR="00132CF6" w:rsidRDefault="00BF0388" w:rsidP="00132CF6">
      <w:pPr>
        <w:pStyle w:val="ListParagraph"/>
      </w:pPr>
      <w:r>
        <w:rPr>
          <w:noProof/>
          <w:lang w:val="en-GB" w:eastAsia="en-GB"/>
        </w:rPr>
        <w:drawing>
          <wp:inline distT="0" distB="0" distL="0" distR="0">
            <wp:extent cx="594360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F6" w:rsidRDefault="00132CF6" w:rsidP="00132CF6">
      <w:pPr>
        <w:ind w:left="360"/>
      </w:pPr>
    </w:p>
    <w:p w:rsidR="00132CF6" w:rsidRDefault="000D1231" w:rsidP="00132CF6">
      <w:pPr>
        <w:pStyle w:val="ListParagraph"/>
        <w:numPr>
          <w:ilvl w:val="0"/>
          <w:numId w:val="1"/>
        </w:numPr>
      </w:pPr>
      <w:r>
        <w:t xml:space="preserve">A new page will come up. </w:t>
      </w:r>
      <w:r w:rsidR="00610BE4">
        <w:t>Click on ‘Create New Job’ link:</w:t>
      </w:r>
    </w:p>
    <w:p w:rsidR="00610BE4" w:rsidRDefault="00610BE4" w:rsidP="00610BE4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4016C432" wp14:editId="44717A05">
            <wp:extent cx="5934075" cy="2247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D5" w:rsidRDefault="00423BD5" w:rsidP="00610BE4">
      <w:pPr>
        <w:pStyle w:val="ListParagraph"/>
      </w:pPr>
    </w:p>
    <w:p w:rsidR="00423BD5" w:rsidRDefault="009C60B8" w:rsidP="00423BD5">
      <w:pPr>
        <w:pStyle w:val="ListParagraph"/>
        <w:numPr>
          <w:ilvl w:val="0"/>
          <w:numId w:val="1"/>
        </w:numPr>
      </w:pPr>
      <w:r>
        <w:t>‘Create New Job’ page should come up.</w:t>
      </w:r>
      <w:r w:rsidR="001511D9">
        <w:t xml:space="preserve"> Enter the following details:</w:t>
      </w:r>
    </w:p>
    <w:p w:rsidR="001511D9" w:rsidRDefault="005E4729" w:rsidP="001511D9">
      <w:pPr>
        <w:pStyle w:val="ListParagraph"/>
      </w:pPr>
      <w:r>
        <w:t xml:space="preserve">Job Name: </w:t>
      </w:r>
      <w:r w:rsidR="001A384A">
        <w:t>any value</w:t>
      </w:r>
    </w:p>
    <w:p w:rsidR="001A384A" w:rsidRDefault="001A384A" w:rsidP="001511D9">
      <w:pPr>
        <w:pStyle w:val="ListParagraph"/>
      </w:pPr>
      <w:r>
        <w:t>Job Owner: IST admin for source instance</w:t>
      </w:r>
    </w:p>
    <w:p w:rsidR="001A384A" w:rsidRDefault="001A384A" w:rsidP="001511D9">
      <w:pPr>
        <w:pStyle w:val="ListParagraph"/>
      </w:pPr>
      <w:r>
        <w:t>Job Type: Instance Synchronization</w:t>
      </w:r>
    </w:p>
    <w:p w:rsidR="00360D04" w:rsidRDefault="00360D04" w:rsidP="001511D9">
      <w:pPr>
        <w:pStyle w:val="ListParagraph"/>
      </w:pPr>
    </w:p>
    <w:p w:rsidR="00360D04" w:rsidRDefault="00360D04" w:rsidP="001511D9">
      <w:pPr>
        <w:pStyle w:val="ListParagraph"/>
      </w:pPr>
      <w:r>
        <w:t>Upon selecting the job type, the list of available sync jobs to be submitted will show up.</w:t>
      </w:r>
    </w:p>
    <w:p w:rsidR="00360D04" w:rsidRDefault="00041E0C" w:rsidP="001511D9">
      <w:pPr>
        <w:pStyle w:val="ListParagraph"/>
      </w:pPr>
      <w:r>
        <w:t>Choose the required sync job using the radio-button as seen below:</w:t>
      </w:r>
    </w:p>
    <w:p w:rsidR="00360D04" w:rsidRDefault="00360D04" w:rsidP="001511D9">
      <w:pPr>
        <w:pStyle w:val="ListParagraph"/>
      </w:pPr>
      <w:r>
        <w:rPr>
          <w:noProof/>
          <w:lang w:val="en-GB" w:eastAsia="en-GB"/>
        </w:rPr>
        <w:drawing>
          <wp:inline distT="0" distB="0" distL="0" distR="0">
            <wp:extent cx="5943600" cy="1933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29" w:rsidRDefault="005E4729" w:rsidP="001511D9">
      <w:pPr>
        <w:pStyle w:val="ListParagraph"/>
      </w:pPr>
    </w:p>
    <w:p w:rsidR="005670D7" w:rsidRDefault="005670D7" w:rsidP="005670D7">
      <w:pPr>
        <w:pStyle w:val="ListParagraph"/>
        <w:numPr>
          <w:ilvl w:val="0"/>
          <w:numId w:val="1"/>
        </w:numPr>
      </w:pPr>
      <w:r>
        <w:t>Hit the ‘Create Job’ button.</w:t>
      </w:r>
    </w:p>
    <w:p w:rsidR="005670D7" w:rsidRDefault="005670D7" w:rsidP="0040318A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405CC617" wp14:editId="42282870">
            <wp:extent cx="5962650" cy="2390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8A" w:rsidRDefault="0040318A" w:rsidP="0040318A">
      <w:pPr>
        <w:pStyle w:val="ListParagraph"/>
        <w:numPr>
          <w:ilvl w:val="0"/>
          <w:numId w:val="1"/>
        </w:numPr>
      </w:pPr>
      <w:r>
        <w:t>User will be taken to a new page. The newly created job should appear:</w:t>
      </w:r>
    </w:p>
    <w:p w:rsidR="0040318A" w:rsidRDefault="0040318A" w:rsidP="0040318A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1F8AB6D9" wp14:editId="27956BE4">
            <wp:extent cx="5953125" cy="2105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8A" w:rsidRDefault="0040318A" w:rsidP="0040318A">
      <w:pPr>
        <w:pStyle w:val="ListParagraph"/>
      </w:pPr>
    </w:p>
    <w:p w:rsidR="0040318A" w:rsidRDefault="00BB21EB" w:rsidP="0040318A">
      <w:pPr>
        <w:pStyle w:val="ListParagraph"/>
        <w:numPr>
          <w:ilvl w:val="0"/>
          <w:numId w:val="1"/>
        </w:numPr>
      </w:pPr>
      <w:r>
        <w:t xml:space="preserve">Click on the ‘Select’ button corresponding to the job and choose the ‘Run </w:t>
      </w:r>
      <w:r w:rsidR="00537B4B">
        <w:t>I</w:t>
      </w:r>
      <w:r>
        <w:t>t Now’ option:</w:t>
      </w:r>
    </w:p>
    <w:p w:rsidR="00BB21EB" w:rsidRDefault="00BB21EB" w:rsidP="00BB21EB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637D275C" wp14:editId="535BDA53">
            <wp:extent cx="5895975" cy="1752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11" w:rsidRDefault="00CD6F11" w:rsidP="00BB21EB">
      <w:pPr>
        <w:pStyle w:val="ListParagraph"/>
      </w:pPr>
    </w:p>
    <w:p w:rsidR="00EA7CFE" w:rsidRDefault="00124878" w:rsidP="00EA7CFE">
      <w:pPr>
        <w:pStyle w:val="ListParagraph"/>
        <w:numPr>
          <w:ilvl w:val="0"/>
          <w:numId w:val="1"/>
        </w:numPr>
      </w:pPr>
      <w:r>
        <w:t>Navigate to Monitor Jobs page by clicking on ‘Monitor Jobs’ link to view the latest status of the job:</w:t>
      </w:r>
    </w:p>
    <w:p w:rsidR="00124878" w:rsidRDefault="00124878" w:rsidP="00124878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45235CDD" wp14:editId="78AE55CF">
            <wp:extent cx="5934075" cy="2181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37B2C"/>
    <w:multiLevelType w:val="hybridMultilevel"/>
    <w:tmpl w:val="E01A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D4"/>
    <w:rsid w:val="00041E0C"/>
    <w:rsid w:val="000D1231"/>
    <w:rsid w:val="00124878"/>
    <w:rsid w:val="00132CF6"/>
    <w:rsid w:val="001511D9"/>
    <w:rsid w:val="00160E0E"/>
    <w:rsid w:val="001A384A"/>
    <w:rsid w:val="00360D04"/>
    <w:rsid w:val="0040318A"/>
    <w:rsid w:val="00423BD5"/>
    <w:rsid w:val="004934D4"/>
    <w:rsid w:val="00537B4B"/>
    <w:rsid w:val="005670D7"/>
    <w:rsid w:val="005E4729"/>
    <w:rsid w:val="00610BE4"/>
    <w:rsid w:val="00746954"/>
    <w:rsid w:val="009A5F5B"/>
    <w:rsid w:val="009C60B8"/>
    <w:rsid w:val="00A86D10"/>
    <w:rsid w:val="00BB21EB"/>
    <w:rsid w:val="00BF0388"/>
    <w:rsid w:val="00CC3073"/>
    <w:rsid w:val="00CD6F11"/>
    <w:rsid w:val="00E47BF0"/>
    <w:rsid w:val="00E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200DD2-4C3D-400C-BB15-5BBD4E2C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Pradhan, Debashish</dc:creator>
  <cp:keywords/>
  <dc:description/>
  <cp:lastModifiedBy>Stephenson, Clyde</cp:lastModifiedBy>
  <cp:revision>1</cp:revision>
  <dcterms:created xsi:type="dcterms:W3CDTF">2016-07-11T11:45:00Z</dcterms:created>
  <dcterms:modified xsi:type="dcterms:W3CDTF">2016-07-11T11:45:00Z</dcterms:modified>
</cp:coreProperties>
</file>