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4B8" w:rsidRDefault="009164B8" w:rsidP="009164B8">
      <w:pPr>
        <w:pStyle w:val="PlainText"/>
      </w:pPr>
      <w:r>
        <w:t>From:  &lt;mailto:Customer@customeremail.com&gt; Customer@customeremail.com</w:t>
      </w:r>
    </w:p>
    <w:p w:rsidR="009164B8" w:rsidRDefault="009164B8" w:rsidP="009164B8">
      <w:pPr>
        <w:pStyle w:val="PlainText"/>
      </w:pPr>
      <w:r>
        <w:t>To:     SF Provisioning Team</w:t>
      </w:r>
    </w:p>
    <w:p w:rsidR="009164B8" w:rsidRDefault="009164B8" w:rsidP="009164B8">
      <w:pPr>
        <w:pStyle w:val="PlainText"/>
      </w:pPr>
      <w:r>
        <w:t xml:space="preserve"> </w:t>
      </w:r>
    </w:p>
    <w:p w:rsidR="009164B8" w:rsidRDefault="009164B8" w:rsidP="009164B8">
      <w:pPr>
        <w:pStyle w:val="PlainText"/>
      </w:pPr>
      <w:r>
        <w:t>Subject:  Approval / Confirmation to change the LMS URLs for &lt;CUSTOMER NAME&gt;</w:t>
      </w:r>
    </w:p>
    <w:p w:rsidR="009164B8" w:rsidRDefault="009164B8" w:rsidP="009164B8">
      <w:pPr>
        <w:pStyle w:val="PlainText"/>
      </w:pPr>
      <w:r>
        <w:t xml:space="preserve"> </w:t>
      </w:r>
    </w:p>
    <w:p w:rsidR="009164B8" w:rsidRDefault="009164B8" w:rsidP="009164B8">
      <w:pPr>
        <w:pStyle w:val="PlainText"/>
      </w:pPr>
      <w:r>
        <w:t xml:space="preserve"> </w:t>
      </w:r>
    </w:p>
    <w:p w:rsidR="009164B8" w:rsidRDefault="009164B8" w:rsidP="009164B8">
      <w:pPr>
        <w:pStyle w:val="PlainText"/>
      </w:pPr>
      <w:r>
        <w:t xml:space="preserve">I understand SuccessFactors adheres to strict policies concerning changes in customer LMS URL  </w:t>
      </w:r>
    </w:p>
    <w:p w:rsidR="009164B8" w:rsidRDefault="009164B8" w:rsidP="009164B8">
      <w:pPr>
        <w:pStyle w:val="PlainText"/>
      </w:pPr>
      <w:r>
        <w:t>We here with confirm that we want to change the LMS URLs as follows:</w:t>
      </w:r>
    </w:p>
    <w:p w:rsidR="009164B8" w:rsidRDefault="009164B8" w:rsidP="009164B8">
      <w:pPr>
        <w:pStyle w:val="PlainText"/>
      </w:pPr>
    </w:p>
    <w:p w:rsidR="009164B8" w:rsidRPr="009164B8" w:rsidRDefault="009164B8" w:rsidP="009164B8">
      <w:pPr>
        <w:pStyle w:val="PlainText"/>
        <w:rPr>
          <w:b/>
        </w:rPr>
      </w:pPr>
      <w:bookmarkStart w:id="0" w:name="_GoBack"/>
      <w:bookmarkEnd w:id="0"/>
      <w:r w:rsidRPr="009164B8">
        <w:rPr>
          <w:b/>
        </w:rPr>
        <w:t>Provisioning Use only  &lt;Filled By Provisioning &gt;</w:t>
      </w:r>
    </w:p>
    <w:p w:rsidR="009164B8" w:rsidRDefault="009164B8" w:rsidP="009164B8">
      <w:pPr>
        <w:pStyle w:val="PlainText"/>
      </w:pPr>
      <w:r>
        <w:t>Customer Name:</w:t>
      </w:r>
    </w:p>
    <w:p w:rsidR="009164B8" w:rsidRDefault="009164B8" w:rsidP="009164B8">
      <w:pPr>
        <w:pStyle w:val="PlainText"/>
      </w:pPr>
      <w:r>
        <w:t xml:space="preserve"> </w:t>
      </w:r>
    </w:p>
    <w:p w:rsidR="009164B8" w:rsidRDefault="009164B8" w:rsidP="009164B8">
      <w:pPr>
        <w:pStyle w:val="PlainText"/>
      </w:pPr>
      <w:r>
        <w:t xml:space="preserve">Data </w:t>
      </w:r>
      <w:proofErr w:type="spellStart"/>
      <w:r>
        <w:t>center</w:t>
      </w:r>
      <w:proofErr w:type="spellEnd"/>
      <w:r>
        <w:t>:</w:t>
      </w:r>
    </w:p>
    <w:p w:rsidR="009164B8" w:rsidRDefault="009164B8" w:rsidP="009164B8">
      <w:pPr>
        <w:pStyle w:val="PlainText"/>
      </w:pPr>
      <w:proofErr w:type="gramStart"/>
      <w:r>
        <w:t>OLD  PROD</w:t>
      </w:r>
      <w:proofErr w:type="gramEnd"/>
      <w:r>
        <w:t xml:space="preserve">/TEST/SANDBOX  URL: </w:t>
      </w:r>
    </w:p>
    <w:p w:rsidR="009164B8" w:rsidRDefault="009164B8" w:rsidP="009164B8">
      <w:pPr>
        <w:pStyle w:val="PlainText"/>
      </w:pPr>
      <w:r>
        <w:t>NEW PROD/TEST/</w:t>
      </w:r>
      <w:proofErr w:type="gramStart"/>
      <w:r>
        <w:t>SANDBOX  URL</w:t>
      </w:r>
      <w:proofErr w:type="gramEnd"/>
      <w:r>
        <w:t xml:space="preserve">: </w:t>
      </w:r>
    </w:p>
    <w:p w:rsidR="009164B8" w:rsidRDefault="009164B8" w:rsidP="009164B8">
      <w:pPr>
        <w:pStyle w:val="PlainText"/>
      </w:pPr>
      <w:r>
        <w:t xml:space="preserve">OLD PROD/TEST -ICONTENT </w:t>
      </w:r>
      <w:proofErr w:type="gramStart"/>
      <w:r>
        <w:t>SFTP :</w:t>
      </w:r>
      <w:proofErr w:type="gramEnd"/>
    </w:p>
    <w:p w:rsidR="009164B8" w:rsidRDefault="009164B8" w:rsidP="009164B8">
      <w:pPr>
        <w:pStyle w:val="PlainText"/>
      </w:pPr>
      <w:r>
        <w:t xml:space="preserve">NEW PROD/TEST -ICONTENT </w:t>
      </w:r>
      <w:proofErr w:type="gramStart"/>
      <w:r>
        <w:t>SFTP :</w:t>
      </w:r>
      <w:proofErr w:type="gramEnd"/>
    </w:p>
    <w:p w:rsidR="009164B8" w:rsidRDefault="009164B8" w:rsidP="009164B8">
      <w:pPr>
        <w:pStyle w:val="PlainText"/>
      </w:pPr>
      <w:r>
        <w:t xml:space="preserve">(NOTE: Old </w:t>
      </w:r>
      <w:proofErr w:type="spellStart"/>
      <w:r>
        <w:t>IContent</w:t>
      </w:r>
      <w:proofErr w:type="spellEnd"/>
      <w:r>
        <w:t xml:space="preserve"> </w:t>
      </w:r>
      <w:proofErr w:type="gramStart"/>
      <w:r>
        <w:t>SFTP  account</w:t>
      </w:r>
      <w:proofErr w:type="gramEnd"/>
      <w:r>
        <w:t xml:space="preserve"> data  will be copied to New </w:t>
      </w:r>
      <w:proofErr w:type="spellStart"/>
      <w:r>
        <w:t>Icontent</w:t>
      </w:r>
      <w:proofErr w:type="spellEnd"/>
      <w:r>
        <w:t xml:space="preserve"> SFTP account )</w:t>
      </w:r>
    </w:p>
    <w:p w:rsidR="009164B8" w:rsidRDefault="009164B8" w:rsidP="009164B8">
      <w:pPr>
        <w:pStyle w:val="PlainText"/>
      </w:pPr>
    </w:p>
    <w:p w:rsidR="009164B8" w:rsidRDefault="009164B8" w:rsidP="009164B8">
      <w:pPr>
        <w:pStyle w:val="PlainText"/>
      </w:pPr>
      <w:r>
        <w:t>Planned Start Date:</w:t>
      </w:r>
    </w:p>
    <w:p w:rsidR="009164B8" w:rsidRDefault="009164B8" w:rsidP="009164B8">
      <w:pPr>
        <w:pStyle w:val="PlainText"/>
      </w:pPr>
      <w:r>
        <w:t xml:space="preserve">Planned End Date: </w:t>
      </w:r>
    </w:p>
    <w:p w:rsidR="009164B8" w:rsidRDefault="009164B8" w:rsidP="009164B8">
      <w:pPr>
        <w:pStyle w:val="PlainText"/>
      </w:pPr>
    </w:p>
    <w:p w:rsidR="009164B8" w:rsidRDefault="009164B8" w:rsidP="009164B8">
      <w:pPr>
        <w:pStyle w:val="PlainText"/>
      </w:pPr>
      <w:r>
        <w:t>Planned Start Time:</w:t>
      </w:r>
    </w:p>
    <w:p w:rsidR="009164B8" w:rsidRDefault="009164B8" w:rsidP="009164B8">
      <w:pPr>
        <w:pStyle w:val="PlainText"/>
      </w:pPr>
      <w:r>
        <w:t xml:space="preserve">Planned End Time:  </w:t>
      </w:r>
    </w:p>
    <w:p w:rsidR="009164B8" w:rsidRDefault="009164B8" w:rsidP="009164B8">
      <w:pPr>
        <w:pStyle w:val="PlainText"/>
      </w:pPr>
    </w:p>
    <w:p w:rsidR="009164B8" w:rsidRDefault="009164B8" w:rsidP="009164B8">
      <w:pPr>
        <w:pStyle w:val="PlainText"/>
      </w:pPr>
      <w:r>
        <w:t>Time Zone:</w:t>
      </w:r>
    </w:p>
    <w:p w:rsidR="009164B8" w:rsidRDefault="009164B8" w:rsidP="009164B8">
      <w:pPr>
        <w:pStyle w:val="PlainText"/>
      </w:pPr>
      <w:r>
        <w:t xml:space="preserve"> </w:t>
      </w:r>
    </w:p>
    <w:p w:rsidR="009164B8" w:rsidRDefault="009164B8" w:rsidP="009164B8">
      <w:pPr>
        <w:pStyle w:val="PlainText"/>
      </w:pPr>
      <w:r>
        <w:t>I hereby agree to have the change implemented as per above planned schedule, over a weekday.</w:t>
      </w:r>
    </w:p>
    <w:p w:rsidR="009164B8" w:rsidRDefault="009164B8" w:rsidP="009164B8">
      <w:pPr>
        <w:pStyle w:val="PlainText"/>
      </w:pPr>
      <w:r>
        <w:t xml:space="preserve">*Approved [Y/N]: </w:t>
      </w:r>
    </w:p>
    <w:p w:rsidR="009164B8" w:rsidRDefault="009164B8" w:rsidP="009164B8">
      <w:pPr>
        <w:pStyle w:val="PlainText"/>
      </w:pPr>
      <w:r>
        <w:t xml:space="preserve">Customer Name:     </w:t>
      </w:r>
    </w:p>
    <w:p w:rsidR="009164B8" w:rsidRDefault="009164B8" w:rsidP="009164B8">
      <w:pPr>
        <w:pStyle w:val="PlainText"/>
      </w:pPr>
      <w:r>
        <w:t>&lt;A complete Customer Email Footer&gt;</w:t>
      </w:r>
    </w:p>
    <w:p w:rsidR="009164B8" w:rsidRDefault="009164B8" w:rsidP="009164B8">
      <w:pPr>
        <w:pStyle w:val="PlainText"/>
      </w:pPr>
      <w:r>
        <w:t>&lt;Including Customer Name, Company, Role and contact Details&gt;</w:t>
      </w:r>
    </w:p>
    <w:p w:rsidR="005D4C7F" w:rsidRDefault="009164B8"/>
    <w:sectPr w:rsidR="005D4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B8"/>
    <w:rsid w:val="000D3C04"/>
    <w:rsid w:val="000F112B"/>
    <w:rsid w:val="006C400F"/>
    <w:rsid w:val="007D14D6"/>
    <w:rsid w:val="0091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2FA6"/>
  <w15:chartTrackingRefBased/>
  <w15:docId w15:val="{DE498EBD-3C54-446C-804B-3AAAF950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164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64B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Hurley, Kim</dc:creator>
  <cp:keywords/>
  <dc:description/>
  <cp:lastModifiedBy>Hurley, Kim</cp:lastModifiedBy>
  <cp:revision>1</cp:revision>
  <dcterms:created xsi:type="dcterms:W3CDTF">2018-05-24T14:46:00Z</dcterms:created>
  <dcterms:modified xsi:type="dcterms:W3CDTF">2018-05-24T14:48:00Z</dcterms:modified>
</cp:coreProperties>
</file>