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7B" w:rsidRPr="00C36BD2" w:rsidRDefault="00913B7B" w:rsidP="00913B7B">
      <w:r w:rsidRPr="00C36BD2">
        <w:t>Revision history:</w:t>
      </w:r>
    </w:p>
    <w:tbl>
      <w:tblPr>
        <w:tblStyle w:val="TableGrid"/>
        <w:tblW w:w="0" w:type="auto"/>
        <w:tblLayout w:type="fixed"/>
        <w:tblLook w:val="0600" w:firstRow="0" w:lastRow="0" w:firstColumn="0" w:lastColumn="0" w:noHBand="1" w:noVBand="1"/>
      </w:tblPr>
      <w:tblGrid>
        <w:gridCol w:w="1049"/>
        <w:gridCol w:w="1874"/>
        <w:gridCol w:w="1499"/>
        <w:gridCol w:w="4796"/>
      </w:tblGrid>
      <w:tr w:rsidR="00913B7B" w:rsidRPr="00913B7B" w:rsidTr="00913B7B">
        <w:trPr>
          <w:trHeight w:val="425"/>
        </w:trPr>
        <w:tc>
          <w:tcPr>
            <w:tcW w:w="1049" w:type="dxa"/>
          </w:tcPr>
          <w:p w:rsidR="00913B7B" w:rsidRPr="00913B7B" w:rsidRDefault="00913B7B" w:rsidP="007E4F3E">
            <w:pPr>
              <w:rPr>
                <w:b/>
                <w:sz w:val="16"/>
                <w:szCs w:val="16"/>
              </w:rPr>
            </w:pPr>
            <w:r w:rsidRPr="00913B7B">
              <w:rPr>
                <w:b/>
                <w:sz w:val="16"/>
                <w:szCs w:val="16"/>
              </w:rPr>
              <w:t>Version</w:t>
            </w:r>
          </w:p>
        </w:tc>
        <w:tc>
          <w:tcPr>
            <w:tcW w:w="1874" w:type="dxa"/>
          </w:tcPr>
          <w:p w:rsidR="00913B7B" w:rsidRPr="00913B7B" w:rsidRDefault="00913B7B" w:rsidP="007E4F3E">
            <w:pPr>
              <w:rPr>
                <w:b/>
                <w:sz w:val="16"/>
                <w:szCs w:val="16"/>
              </w:rPr>
            </w:pPr>
            <w:r w:rsidRPr="00913B7B">
              <w:rPr>
                <w:b/>
                <w:sz w:val="16"/>
                <w:szCs w:val="16"/>
              </w:rPr>
              <w:t>Date (build)</w:t>
            </w:r>
          </w:p>
        </w:tc>
        <w:tc>
          <w:tcPr>
            <w:tcW w:w="1499" w:type="dxa"/>
          </w:tcPr>
          <w:p w:rsidR="00913B7B" w:rsidRPr="00913B7B" w:rsidRDefault="00913B7B" w:rsidP="007E4F3E">
            <w:pPr>
              <w:rPr>
                <w:b/>
                <w:sz w:val="16"/>
                <w:szCs w:val="16"/>
              </w:rPr>
            </w:pPr>
            <w:r w:rsidRPr="00913B7B">
              <w:rPr>
                <w:b/>
                <w:sz w:val="16"/>
                <w:szCs w:val="16"/>
              </w:rPr>
              <w:t>Author</w:t>
            </w:r>
          </w:p>
        </w:tc>
        <w:tc>
          <w:tcPr>
            <w:tcW w:w="4796" w:type="dxa"/>
          </w:tcPr>
          <w:p w:rsidR="00913B7B" w:rsidRPr="00913B7B" w:rsidRDefault="00913B7B" w:rsidP="007E4F3E">
            <w:pPr>
              <w:rPr>
                <w:b/>
                <w:sz w:val="16"/>
                <w:szCs w:val="16"/>
              </w:rPr>
            </w:pPr>
            <w:r w:rsidRPr="00913B7B">
              <w:rPr>
                <w:b/>
                <w:sz w:val="16"/>
                <w:szCs w:val="16"/>
              </w:rPr>
              <w:t>Notes</w:t>
            </w:r>
          </w:p>
        </w:tc>
      </w:tr>
      <w:tr w:rsidR="00913B7B" w:rsidRPr="00913B7B" w:rsidTr="00913B7B">
        <w:trPr>
          <w:trHeight w:val="305"/>
        </w:trPr>
        <w:tc>
          <w:tcPr>
            <w:tcW w:w="1049" w:type="dxa"/>
          </w:tcPr>
          <w:p w:rsidR="00913B7B" w:rsidRPr="00913B7B" w:rsidRDefault="00913B7B" w:rsidP="007E4F3E">
            <w:pPr>
              <w:rPr>
                <w:sz w:val="16"/>
                <w:szCs w:val="16"/>
              </w:rPr>
            </w:pPr>
            <w:r w:rsidRPr="00913B7B">
              <w:rPr>
                <w:sz w:val="16"/>
                <w:szCs w:val="16"/>
              </w:rPr>
              <w:t>1.0</w:t>
            </w:r>
          </w:p>
        </w:tc>
        <w:tc>
          <w:tcPr>
            <w:tcW w:w="1874" w:type="dxa"/>
          </w:tcPr>
          <w:p w:rsidR="00913B7B" w:rsidRPr="00913B7B" w:rsidRDefault="00913B7B" w:rsidP="007E4F3E">
            <w:pPr>
              <w:rPr>
                <w:sz w:val="16"/>
                <w:szCs w:val="16"/>
              </w:rPr>
            </w:pPr>
            <w:r>
              <w:rPr>
                <w:sz w:val="16"/>
                <w:szCs w:val="16"/>
              </w:rPr>
              <w:t>2/15/2015</w:t>
            </w:r>
          </w:p>
        </w:tc>
        <w:tc>
          <w:tcPr>
            <w:tcW w:w="1499" w:type="dxa"/>
          </w:tcPr>
          <w:p w:rsidR="00913B7B" w:rsidRPr="00913B7B" w:rsidRDefault="00913B7B" w:rsidP="007E4F3E">
            <w:pPr>
              <w:rPr>
                <w:sz w:val="16"/>
                <w:szCs w:val="16"/>
              </w:rPr>
            </w:pPr>
            <w:r>
              <w:rPr>
                <w:sz w:val="16"/>
                <w:szCs w:val="16"/>
              </w:rPr>
              <w:t>Anthony Johnson</w:t>
            </w:r>
          </w:p>
        </w:tc>
        <w:tc>
          <w:tcPr>
            <w:tcW w:w="4796" w:type="dxa"/>
          </w:tcPr>
          <w:p w:rsidR="00913B7B" w:rsidRPr="00913B7B" w:rsidRDefault="00913B7B" w:rsidP="007E4F3E">
            <w:pPr>
              <w:rPr>
                <w:sz w:val="16"/>
                <w:szCs w:val="16"/>
              </w:rPr>
            </w:pPr>
            <w:r>
              <w:rPr>
                <w:sz w:val="16"/>
                <w:szCs w:val="16"/>
              </w:rPr>
              <w:t>Initial creation</w:t>
            </w:r>
          </w:p>
        </w:tc>
      </w:tr>
      <w:tr w:rsidR="00913B7B" w:rsidRPr="00913B7B" w:rsidTr="00913B7B">
        <w:trPr>
          <w:trHeight w:val="260"/>
        </w:trPr>
        <w:tc>
          <w:tcPr>
            <w:tcW w:w="1049" w:type="dxa"/>
          </w:tcPr>
          <w:p w:rsidR="00913B7B" w:rsidRPr="00913B7B" w:rsidRDefault="00B93FD6" w:rsidP="007E4F3E">
            <w:pPr>
              <w:rPr>
                <w:sz w:val="16"/>
                <w:szCs w:val="16"/>
              </w:rPr>
            </w:pPr>
            <w:r>
              <w:rPr>
                <w:sz w:val="16"/>
                <w:szCs w:val="16"/>
              </w:rPr>
              <w:t>1.1</w:t>
            </w:r>
          </w:p>
        </w:tc>
        <w:tc>
          <w:tcPr>
            <w:tcW w:w="1874" w:type="dxa"/>
          </w:tcPr>
          <w:p w:rsidR="00913B7B" w:rsidRPr="00913B7B" w:rsidRDefault="00B93FD6" w:rsidP="007E4F3E">
            <w:pPr>
              <w:rPr>
                <w:sz w:val="16"/>
                <w:szCs w:val="16"/>
              </w:rPr>
            </w:pPr>
            <w:r>
              <w:rPr>
                <w:sz w:val="16"/>
                <w:szCs w:val="16"/>
              </w:rPr>
              <w:t>2/24/15</w:t>
            </w:r>
          </w:p>
        </w:tc>
        <w:tc>
          <w:tcPr>
            <w:tcW w:w="1499" w:type="dxa"/>
          </w:tcPr>
          <w:p w:rsidR="00913B7B" w:rsidRPr="00913B7B" w:rsidRDefault="00B93FD6" w:rsidP="007E4F3E">
            <w:pPr>
              <w:rPr>
                <w:sz w:val="16"/>
                <w:szCs w:val="16"/>
              </w:rPr>
            </w:pPr>
            <w:r>
              <w:rPr>
                <w:sz w:val="16"/>
                <w:szCs w:val="16"/>
              </w:rPr>
              <w:t>Anthony Johnson</w:t>
            </w:r>
          </w:p>
        </w:tc>
        <w:tc>
          <w:tcPr>
            <w:tcW w:w="4796" w:type="dxa"/>
          </w:tcPr>
          <w:p w:rsidR="00913B7B" w:rsidRPr="00913B7B" w:rsidRDefault="00B93FD6" w:rsidP="007E4F3E">
            <w:pPr>
              <w:rPr>
                <w:sz w:val="16"/>
                <w:szCs w:val="16"/>
              </w:rPr>
            </w:pPr>
            <w:r>
              <w:rPr>
                <w:sz w:val="16"/>
                <w:szCs w:val="16"/>
              </w:rPr>
              <w:t>Added Compensation &amp; 360 sections</w:t>
            </w:r>
          </w:p>
        </w:tc>
      </w:tr>
      <w:tr w:rsidR="00913B7B" w:rsidRPr="00913B7B" w:rsidTr="00913B7B">
        <w:trPr>
          <w:trHeight w:val="260"/>
        </w:trPr>
        <w:tc>
          <w:tcPr>
            <w:tcW w:w="1049" w:type="dxa"/>
          </w:tcPr>
          <w:p w:rsidR="00913B7B" w:rsidRPr="00913B7B" w:rsidRDefault="008249DB" w:rsidP="007E4F3E">
            <w:pPr>
              <w:rPr>
                <w:sz w:val="16"/>
                <w:szCs w:val="16"/>
              </w:rPr>
            </w:pPr>
            <w:r>
              <w:rPr>
                <w:sz w:val="16"/>
                <w:szCs w:val="16"/>
              </w:rPr>
              <w:t>2.0</w:t>
            </w:r>
          </w:p>
        </w:tc>
        <w:tc>
          <w:tcPr>
            <w:tcW w:w="1874" w:type="dxa"/>
          </w:tcPr>
          <w:p w:rsidR="00913B7B" w:rsidRPr="00913B7B" w:rsidRDefault="008249DB" w:rsidP="007E4F3E">
            <w:pPr>
              <w:rPr>
                <w:sz w:val="16"/>
                <w:szCs w:val="16"/>
              </w:rPr>
            </w:pPr>
            <w:r>
              <w:rPr>
                <w:sz w:val="16"/>
                <w:szCs w:val="16"/>
              </w:rPr>
              <w:t>4/29/15</w:t>
            </w:r>
          </w:p>
        </w:tc>
        <w:tc>
          <w:tcPr>
            <w:tcW w:w="1499" w:type="dxa"/>
          </w:tcPr>
          <w:p w:rsidR="00913B7B" w:rsidRPr="00913B7B" w:rsidRDefault="008249DB" w:rsidP="007E4F3E">
            <w:pPr>
              <w:rPr>
                <w:sz w:val="16"/>
                <w:szCs w:val="16"/>
              </w:rPr>
            </w:pPr>
            <w:r>
              <w:rPr>
                <w:sz w:val="16"/>
                <w:szCs w:val="16"/>
              </w:rPr>
              <w:t>Anthony Johnson</w:t>
            </w:r>
          </w:p>
        </w:tc>
        <w:tc>
          <w:tcPr>
            <w:tcW w:w="4796" w:type="dxa"/>
          </w:tcPr>
          <w:p w:rsidR="00913B7B" w:rsidRPr="00913B7B" w:rsidRDefault="008249DB" w:rsidP="007E4F3E">
            <w:pPr>
              <w:rPr>
                <w:sz w:val="16"/>
                <w:szCs w:val="16"/>
              </w:rPr>
            </w:pPr>
            <w:r>
              <w:rPr>
                <w:sz w:val="16"/>
                <w:szCs w:val="16"/>
              </w:rPr>
              <w:t>Split out CPS Evaluation -  Refer to Job Aid options – See CPS EVAL JOB AID</w:t>
            </w:r>
          </w:p>
        </w:tc>
      </w:tr>
      <w:tr w:rsidR="00913B7B" w:rsidRPr="00913B7B" w:rsidTr="00913B7B">
        <w:trPr>
          <w:trHeight w:val="251"/>
        </w:trPr>
        <w:tc>
          <w:tcPr>
            <w:tcW w:w="1049" w:type="dxa"/>
          </w:tcPr>
          <w:p w:rsidR="00913B7B" w:rsidRPr="00913B7B" w:rsidRDefault="00913B7B" w:rsidP="007E4F3E">
            <w:pPr>
              <w:rPr>
                <w:sz w:val="16"/>
                <w:szCs w:val="16"/>
              </w:rPr>
            </w:pPr>
          </w:p>
        </w:tc>
        <w:tc>
          <w:tcPr>
            <w:tcW w:w="1874" w:type="dxa"/>
          </w:tcPr>
          <w:p w:rsidR="00913B7B" w:rsidRPr="00913B7B" w:rsidRDefault="00913B7B" w:rsidP="007E4F3E">
            <w:pPr>
              <w:rPr>
                <w:sz w:val="16"/>
                <w:szCs w:val="16"/>
              </w:rPr>
            </w:pPr>
          </w:p>
        </w:tc>
        <w:tc>
          <w:tcPr>
            <w:tcW w:w="1499" w:type="dxa"/>
          </w:tcPr>
          <w:p w:rsidR="00913B7B" w:rsidRPr="00913B7B" w:rsidRDefault="00913B7B" w:rsidP="007E4F3E">
            <w:pPr>
              <w:rPr>
                <w:sz w:val="16"/>
                <w:szCs w:val="16"/>
              </w:rPr>
            </w:pPr>
          </w:p>
        </w:tc>
        <w:tc>
          <w:tcPr>
            <w:tcW w:w="4796" w:type="dxa"/>
          </w:tcPr>
          <w:p w:rsidR="00913B7B" w:rsidRPr="00913B7B" w:rsidRDefault="00913B7B" w:rsidP="007E4F3E">
            <w:pPr>
              <w:rPr>
                <w:sz w:val="16"/>
                <w:szCs w:val="16"/>
              </w:rPr>
            </w:pPr>
          </w:p>
        </w:tc>
      </w:tr>
      <w:tr w:rsidR="00913B7B" w:rsidRPr="00913B7B" w:rsidTr="00913B7B">
        <w:trPr>
          <w:trHeight w:val="269"/>
        </w:trPr>
        <w:tc>
          <w:tcPr>
            <w:tcW w:w="1049" w:type="dxa"/>
          </w:tcPr>
          <w:p w:rsidR="00913B7B" w:rsidRPr="00913B7B" w:rsidRDefault="00913B7B" w:rsidP="007E4F3E">
            <w:pPr>
              <w:rPr>
                <w:sz w:val="16"/>
                <w:szCs w:val="16"/>
              </w:rPr>
            </w:pPr>
          </w:p>
        </w:tc>
        <w:tc>
          <w:tcPr>
            <w:tcW w:w="1874" w:type="dxa"/>
          </w:tcPr>
          <w:p w:rsidR="00913B7B" w:rsidRPr="00913B7B" w:rsidRDefault="00913B7B" w:rsidP="007E4F3E">
            <w:pPr>
              <w:rPr>
                <w:sz w:val="16"/>
                <w:szCs w:val="16"/>
              </w:rPr>
            </w:pPr>
          </w:p>
        </w:tc>
        <w:tc>
          <w:tcPr>
            <w:tcW w:w="1499" w:type="dxa"/>
          </w:tcPr>
          <w:p w:rsidR="00913B7B" w:rsidRPr="00913B7B" w:rsidRDefault="00913B7B" w:rsidP="007E4F3E">
            <w:pPr>
              <w:rPr>
                <w:sz w:val="16"/>
                <w:szCs w:val="16"/>
              </w:rPr>
            </w:pPr>
          </w:p>
        </w:tc>
        <w:tc>
          <w:tcPr>
            <w:tcW w:w="4796" w:type="dxa"/>
          </w:tcPr>
          <w:p w:rsidR="00913B7B" w:rsidRPr="00913B7B" w:rsidRDefault="00913B7B" w:rsidP="007E4F3E">
            <w:pPr>
              <w:rPr>
                <w:sz w:val="16"/>
                <w:szCs w:val="16"/>
              </w:rPr>
            </w:pPr>
          </w:p>
        </w:tc>
      </w:tr>
    </w:tbl>
    <w:p w:rsidR="00913B7B" w:rsidRPr="00913B7B" w:rsidRDefault="00913B7B" w:rsidP="00913B7B">
      <w:pPr>
        <w:rPr>
          <w:sz w:val="16"/>
          <w:szCs w:val="16"/>
        </w:rPr>
      </w:pPr>
    </w:p>
    <w:p w:rsidR="00913B7B" w:rsidRDefault="00913B7B" w:rsidP="00913B7B">
      <w:pPr>
        <w:pBdr>
          <w:bottom w:val="single" w:sz="6" w:space="1" w:color="auto"/>
        </w:pBdr>
      </w:pPr>
    </w:p>
    <w:p w:rsidR="00913B7B" w:rsidRDefault="00913B7B" w:rsidP="00913B7B"/>
    <w:p w:rsidR="00913B7B" w:rsidRPr="007E4F3E" w:rsidRDefault="007E4F3E" w:rsidP="00913B7B">
      <w:pPr>
        <w:rPr>
          <w:b/>
          <w:sz w:val="24"/>
        </w:rPr>
      </w:pPr>
      <w:r>
        <w:rPr>
          <w:b/>
          <w:sz w:val="24"/>
        </w:rPr>
        <w:t>Contents</w:t>
      </w:r>
    </w:p>
    <w:p w:rsidR="00377184" w:rsidRDefault="00913B7B">
      <w:pPr>
        <w:pStyle w:val="TOC1"/>
        <w:tabs>
          <w:tab w:val="right" w:leader="dot" w:pos="9350"/>
        </w:tabs>
        <w:rPr>
          <w:rFonts w:asciiTheme="minorHAnsi" w:eastAsiaTheme="minorEastAsia" w:hAnsiTheme="minorHAnsi" w:cstheme="minorBidi"/>
          <w:noProof/>
          <w:sz w:val="22"/>
          <w:szCs w:val="22"/>
        </w:rPr>
      </w:pPr>
      <w:r w:rsidRPr="003A1FB2">
        <w:fldChar w:fldCharType="begin"/>
      </w:r>
      <w:r w:rsidRPr="003A1FB2">
        <w:instrText xml:space="preserve"> TOC \o "1-3" \h \z \u </w:instrText>
      </w:r>
      <w:r w:rsidRPr="003A1FB2">
        <w:fldChar w:fldCharType="separate"/>
      </w:r>
      <w:hyperlink w:anchor="_Toc418088782" w:history="1">
        <w:r w:rsidR="00377184" w:rsidRPr="0045449B">
          <w:rPr>
            <w:rStyle w:val="Hyperlink"/>
            <w:rFonts w:eastAsiaTheme="majorEastAsia"/>
            <w:noProof/>
          </w:rPr>
          <w:t>Introduction:</w:t>
        </w:r>
        <w:r w:rsidR="00377184">
          <w:rPr>
            <w:noProof/>
            <w:webHidden/>
          </w:rPr>
          <w:tab/>
        </w:r>
        <w:r w:rsidR="00377184">
          <w:rPr>
            <w:noProof/>
            <w:webHidden/>
          </w:rPr>
          <w:fldChar w:fldCharType="begin"/>
        </w:r>
        <w:r w:rsidR="00377184">
          <w:rPr>
            <w:noProof/>
            <w:webHidden/>
          </w:rPr>
          <w:instrText xml:space="preserve"> PAGEREF _Toc418088782 \h </w:instrText>
        </w:r>
        <w:r w:rsidR="00377184">
          <w:rPr>
            <w:noProof/>
            <w:webHidden/>
          </w:rPr>
        </w:r>
        <w:r w:rsidR="00377184">
          <w:rPr>
            <w:noProof/>
            <w:webHidden/>
          </w:rPr>
          <w:fldChar w:fldCharType="separate"/>
        </w:r>
        <w:r w:rsidR="00377184">
          <w:rPr>
            <w:noProof/>
            <w:webHidden/>
          </w:rPr>
          <w:t>2</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83" w:history="1">
        <w:r w:rsidR="00377184" w:rsidRPr="0045449B">
          <w:rPr>
            <w:rStyle w:val="Hyperlink"/>
            <w:noProof/>
          </w:rPr>
          <w:t>Forms &amp; Plans Covered</w:t>
        </w:r>
        <w:r w:rsidR="00377184">
          <w:rPr>
            <w:noProof/>
            <w:webHidden/>
          </w:rPr>
          <w:tab/>
        </w:r>
        <w:r w:rsidR="00377184">
          <w:rPr>
            <w:noProof/>
            <w:webHidden/>
          </w:rPr>
          <w:fldChar w:fldCharType="begin"/>
        </w:r>
        <w:r w:rsidR="00377184">
          <w:rPr>
            <w:noProof/>
            <w:webHidden/>
          </w:rPr>
          <w:instrText xml:space="preserve"> PAGEREF _Toc418088783 \h </w:instrText>
        </w:r>
        <w:r w:rsidR="00377184">
          <w:rPr>
            <w:noProof/>
            <w:webHidden/>
          </w:rPr>
        </w:r>
        <w:r w:rsidR="00377184">
          <w:rPr>
            <w:noProof/>
            <w:webHidden/>
          </w:rPr>
          <w:fldChar w:fldCharType="separate"/>
        </w:r>
        <w:r w:rsidR="00377184">
          <w:rPr>
            <w:noProof/>
            <w:webHidden/>
          </w:rPr>
          <w:t>2</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84" w:history="1">
        <w:r w:rsidR="00377184" w:rsidRPr="0045449B">
          <w:rPr>
            <w:rStyle w:val="Hyperlink"/>
            <w:noProof/>
          </w:rPr>
          <w:t>How to Use This Guide</w:t>
        </w:r>
        <w:r w:rsidR="00377184">
          <w:rPr>
            <w:noProof/>
            <w:webHidden/>
          </w:rPr>
          <w:tab/>
        </w:r>
        <w:r w:rsidR="00377184">
          <w:rPr>
            <w:noProof/>
            <w:webHidden/>
          </w:rPr>
          <w:fldChar w:fldCharType="begin"/>
        </w:r>
        <w:r w:rsidR="00377184">
          <w:rPr>
            <w:noProof/>
            <w:webHidden/>
          </w:rPr>
          <w:instrText xml:space="preserve"> PAGEREF _Toc418088784 \h </w:instrText>
        </w:r>
        <w:r w:rsidR="00377184">
          <w:rPr>
            <w:noProof/>
            <w:webHidden/>
          </w:rPr>
        </w:r>
        <w:r w:rsidR="00377184">
          <w:rPr>
            <w:noProof/>
            <w:webHidden/>
          </w:rPr>
          <w:fldChar w:fldCharType="separate"/>
        </w:r>
        <w:r w:rsidR="00377184">
          <w:rPr>
            <w:noProof/>
            <w:webHidden/>
          </w:rPr>
          <w:t>2</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85" w:history="1">
        <w:r w:rsidR="00377184" w:rsidRPr="0045449B">
          <w:rPr>
            <w:rStyle w:val="Hyperlink"/>
            <w:noProof/>
          </w:rPr>
          <w:t>Terminology</w:t>
        </w:r>
        <w:r w:rsidR="00377184">
          <w:rPr>
            <w:noProof/>
            <w:webHidden/>
          </w:rPr>
          <w:tab/>
        </w:r>
        <w:r w:rsidR="00377184">
          <w:rPr>
            <w:noProof/>
            <w:webHidden/>
          </w:rPr>
          <w:fldChar w:fldCharType="begin"/>
        </w:r>
        <w:r w:rsidR="00377184">
          <w:rPr>
            <w:noProof/>
            <w:webHidden/>
          </w:rPr>
          <w:instrText xml:space="preserve"> PAGEREF _Toc418088785 \h </w:instrText>
        </w:r>
        <w:r w:rsidR="00377184">
          <w:rPr>
            <w:noProof/>
            <w:webHidden/>
          </w:rPr>
        </w:r>
        <w:r w:rsidR="00377184">
          <w:rPr>
            <w:noProof/>
            <w:webHidden/>
          </w:rPr>
          <w:fldChar w:fldCharType="separate"/>
        </w:r>
        <w:r w:rsidR="00377184">
          <w:rPr>
            <w:noProof/>
            <w:webHidden/>
          </w:rPr>
          <w:t>3</w:t>
        </w:r>
        <w:r w:rsidR="00377184">
          <w:rPr>
            <w:noProof/>
            <w:webHidden/>
          </w:rPr>
          <w:fldChar w:fldCharType="end"/>
        </w:r>
      </w:hyperlink>
    </w:p>
    <w:p w:rsidR="00377184" w:rsidRDefault="00306862">
      <w:pPr>
        <w:pStyle w:val="TOC1"/>
        <w:tabs>
          <w:tab w:val="right" w:leader="dot" w:pos="9350"/>
        </w:tabs>
        <w:rPr>
          <w:rFonts w:asciiTheme="minorHAnsi" w:eastAsiaTheme="minorEastAsia" w:hAnsiTheme="minorHAnsi" w:cstheme="minorBidi"/>
          <w:noProof/>
          <w:sz w:val="22"/>
          <w:szCs w:val="22"/>
        </w:rPr>
      </w:pPr>
      <w:hyperlink w:anchor="_Toc418088786" w:history="1">
        <w:r w:rsidR="00377184" w:rsidRPr="0045449B">
          <w:rPr>
            <w:rStyle w:val="Hyperlink"/>
            <w:rFonts w:eastAsiaTheme="majorEastAsia"/>
            <w:noProof/>
          </w:rPr>
          <w:t>Disclaimers</w:t>
        </w:r>
        <w:r w:rsidR="00377184">
          <w:rPr>
            <w:noProof/>
            <w:webHidden/>
          </w:rPr>
          <w:tab/>
        </w:r>
        <w:r w:rsidR="00377184">
          <w:rPr>
            <w:noProof/>
            <w:webHidden/>
          </w:rPr>
          <w:fldChar w:fldCharType="begin"/>
        </w:r>
        <w:r w:rsidR="00377184">
          <w:rPr>
            <w:noProof/>
            <w:webHidden/>
          </w:rPr>
          <w:instrText xml:space="preserve"> PAGEREF _Toc418088786 \h </w:instrText>
        </w:r>
        <w:r w:rsidR="00377184">
          <w:rPr>
            <w:noProof/>
            <w:webHidden/>
          </w:rPr>
        </w:r>
        <w:r w:rsidR="00377184">
          <w:rPr>
            <w:noProof/>
            <w:webHidden/>
          </w:rPr>
          <w:fldChar w:fldCharType="separate"/>
        </w:r>
        <w:r w:rsidR="00377184">
          <w:rPr>
            <w:noProof/>
            <w:webHidden/>
          </w:rPr>
          <w:t>4</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87" w:history="1">
        <w:r w:rsidR="00377184" w:rsidRPr="0045449B">
          <w:rPr>
            <w:rStyle w:val="Hyperlink"/>
            <w:noProof/>
          </w:rPr>
          <w:t>Timing</w:t>
        </w:r>
        <w:r w:rsidR="00377184">
          <w:rPr>
            <w:noProof/>
            <w:webHidden/>
          </w:rPr>
          <w:tab/>
        </w:r>
        <w:r w:rsidR="00377184">
          <w:rPr>
            <w:noProof/>
            <w:webHidden/>
          </w:rPr>
          <w:fldChar w:fldCharType="begin"/>
        </w:r>
        <w:r w:rsidR="00377184">
          <w:rPr>
            <w:noProof/>
            <w:webHidden/>
          </w:rPr>
          <w:instrText xml:space="preserve"> PAGEREF _Toc418088787 \h </w:instrText>
        </w:r>
        <w:r w:rsidR="00377184">
          <w:rPr>
            <w:noProof/>
            <w:webHidden/>
          </w:rPr>
        </w:r>
        <w:r w:rsidR="00377184">
          <w:rPr>
            <w:noProof/>
            <w:webHidden/>
          </w:rPr>
          <w:fldChar w:fldCharType="separate"/>
        </w:r>
        <w:r w:rsidR="00377184">
          <w:rPr>
            <w:noProof/>
            <w:webHidden/>
          </w:rPr>
          <w:t>4</w:t>
        </w:r>
        <w:r w:rsidR="00377184">
          <w:rPr>
            <w:noProof/>
            <w:webHidden/>
          </w:rPr>
          <w:fldChar w:fldCharType="end"/>
        </w:r>
      </w:hyperlink>
    </w:p>
    <w:p w:rsidR="00377184" w:rsidRDefault="00306862">
      <w:pPr>
        <w:pStyle w:val="TOC1"/>
        <w:tabs>
          <w:tab w:val="right" w:leader="dot" w:pos="9350"/>
        </w:tabs>
        <w:rPr>
          <w:rFonts w:asciiTheme="minorHAnsi" w:eastAsiaTheme="minorEastAsia" w:hAnsiTheme="minorHAnsi" w:cstheme="minorBidi"/>
          <w:noProof/>
          <w:sz w:val="22"/>
          <w:szCs w:val="22"/>
        </w:rPr>
      </w:pPr>
      <w:hyperlink w:anchor="_Toc418088788" w:history="1">
        <w:r w:rsidR="00377184" w:rsidRPr="0045449B">
          <w:rPr>
            <w:rStyle w:val="Hyperlink"/>
            <w:rFonts w:eastAsiaTheme="majorEastAsia"/>
            <w:noProof/>
          </w:rPr>
          <w:t>Changes Possible via Admin Tools or Provisioning</w:t>
        </w:r>
        <w:r w:rsidR="00377184">
          <w:rPr>
            <w:noProof/>
            <w:webHidden/>
          </w:rPr>
          <w:tab/>
        </w:r>
        <w:r w:rsidR="00377184">
          <w:rPr>
            <w:noProof/>
            <w:webHidden/>
          </w:rPr>
          <w:fldChar w:fldCharType="begin"/>
        </w:r>
        <w:r w:rsidR="00377184">
          <w:rPr>
            <w:noProof/>
            <w:webHidden/>
          </w:rPr>
          <w:instrText xml:space="preserve"> PAGEREF _Toc418088788 \h </w:instrText>
        </w:r>
        <w:r w:rsidR="00377184">
          <w:rPr>
            <w:noProof/>
            <w:webHidden/>
          </w:rPr>
        </w:r>
        <w:r w:rsidR="00377184">
          <w:rPr>
            <w:noProof/>
            <w:webHidden/>
          </w:rPr>
          <w:fldChar w:fldCharType="separate"/>
        </w:r>
        <w:r w:rsidR="00377184">
          <w:rPr>
            <w:noProof/>
            <w:webHidden/>
          </w:rPr>
          <w:t>5</w:t>
        </w:r>
        <w:r w:rsidR="00377184">
          <w:rPr>
            <w:noProof/>
            <w:webHidden/>
          </w:rPr>
          <w:fldChar w:fldCharType="end"/>
        </w:r>
      </w:hyperlink>
    </w:p>
    <w:p w:rsidR="00377184" w:rsidRDefault="00306862">
      <w:pPr>
        <w:pStyle w:val="TOC1"/>
        <w:tabs>
          <w:tab w:val="right" w:leader="dot" w:pos="9350"/>
        </w:tabs>
        <w:rPr>
          <w:rFonts w:asciiTheme="minorHAnsi" w:eastAsiaTheme="minorEastAsia" w:hAnsiTheme="minorHAnsi" w:cstheme="minorBidi"/>
          <w:noProof/>
          <w:sz w:val="22"/>
          <w:szCs w:val="22"/>
        </w:rPr>
      </w:pPr>
      <w:hyperlink w:anchor="_Toc418088789" w:history="1">
        <w:r w:rsidR="00377184" w:rsidRPr="0045449B">
          <w:rPr>
            <w:rStyle w:val="Hyperlink"/>
            <w:rFonts w:eastAsiaTheme="majorEastAsia"/>
            <w:noProof/>
          </w:rPr>
          <w:t>Main PM Form Management</w:t>
        </w:r>
        <w:r w:rsidR="00377184">
          <w:rPr>
            <w:noProof/>
            <w:webHidden/>
          </w:rPr>
          <w:tab/>
        </w:r>
        <w:r w:rsidR="00377184">
          <w:rPr>
            <w:noProof/>
            <w:webHidden/>
          </w:rPr>
          <w:fldChar w:fldCharType="begin"/>
        </w:r>
        <w:r w:rsidR="00377184">
          <w:rPr>
            <w:noProof/>
            <w:webHidden/>
          </w:rPr>
          <w:instrText xml:space="preserve"> PAGEREF _Toc418088789 \h </w:instrText>
        </w:r>
        <w:r w:rsidR="00377184">
          <w:rPr>
            <w:noProof/>
            <w:webHidden/>
          </w:rPr>
        </w:r>
        <w:r w:rsidR="00377184">
          <w:rPr>
            <w:noProof/>
            <w:webHidden/>
          </w:rPr>
          <w:fldChar w:fldCharType="separate"/>
        </w:r>
        <w:r w:rsidR="00377184">
          <w:rPr>
            <w:noProof/>
            <w:webHidden/>
          </w:rPr>
          <w:t>5</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0" w:history="1">
        <w:r w:rsidR="00377184" w:rsidRPr="0045449B">
          <w:rPr>
            <w:rStyle w:val="Hyperlink"/>
            <w:noProof/>
          </w:rPr>
          <w:t>Role Permissions</w:t>
        </w:r>
        <w:r w:rsidR="00377184">
          <w:rPr>
            <w:noProof/>
            <w:webHidden/>
          </w:rPr>
          <w:tab/>
        </w:r>
        <w:r w:rsidR="00377184">
          <w:rPr>
            <w:noProof/>
            <w:webHidden/>
          </w:rPr>
          <w:fldChar w:fldCharType="begin"/>
        </w:r>
        <w:r w:rsidR="00377184">
          <w:rPr>
            <w:noProof/>
            <w:webHidden/>
          </w:rPr>
          <w:instrText xml:space="preserve"> PAGEREF _Toc418088790 \h </w:instrText>
        </w:r>
        <w:r w:rsidR="00377184">
          <w:rPr>
            <w:noProof/>
            <w:webHidden/>
          </w:rPr>
        </w:r>
        <w:r w:rsidR="00377184">
          <w:rPr>
            <w:noProof/>
            <w:webHidden/>
          </w:rPr>
          <w:fldChar w:fldCharType="separate"/>
        </w:r>
        <w:r w:rsidR="00377184">
          <w:rPr>
            <w:noProof/>
            <w:webHidden/>
          </w:rPr>
          <w:t>6</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1" w:history="1">
        <w:r w:rsidR="00377184" w:rsidRPr="0045449B">
          <w:rPr>
            <w:rStyle w:val="Hyperlink"/>
            <w:noProof/>
          </w:rPr>
          <w:t>Form Transfers</w:t>
        </w:r>
        <w:r w:rsidR="00377184">
          <w:rPr>
            <w:noProof/>
            <w:webHidden/>
          </w:rPr>
          <w:tab/>
        </w:r>
        <w:r w:rsidR="00377184">
          <w:rPr>
            <w:noProof/>
            <w:webHidden/>
          </w:rPr>
          <w:fldChar w:fldCharType="begin"/>
        </w:r>
        <w:r w:rsidR="00377184">
          <w:rPr>
            <w:noProof/>
            <w:webHidden/>
          </w:rPr>
          <w:instrText xml:space="preserve"> PAGEREF _Toc418088791 \h </w:instrText>
        </w:r>
        <w:r w:rsidR="00377184">
          <w:rPr>
            <w:noProof/>
            <w:webHidden/>
          </w:rPr>
        </w:r>
        <w:r w:rsidR="00377184">
          <w:rPr>
            <w:noProof/>
            <w:webHidden/>
          </w:rPr>
          <w:fldChar w:fldCharType="separate"/>
        </w:r>
        <w:r w:rsidR="00377184">
          <w:rPr>
            <w:noProof/>
            <w:webHidden/>
          </w:rPr>
          <w:t>7</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2" w:history="1">
        <w:r w:rsidR="00377184" w:rsidRPr="0045449B">
          <w:rPr>
            <w:rStyle w:val="Hyperlink"/>
            <w:noProof/>
          </w:rPr>
          <w:t>Form Dates &amp; Step Dates</w:t>
        </w:r>
        <w:r w:rsidR="00377184">
          <w:rPr>
            <w:noProof/>
            <w:webHidden/>
          </w:rPr>
          <w:tab/>
        </w:r>
        <w:r w:rsidR="00377184">
          <w:rPr>
            <w:noProof/>
            <w:webHidden/>
          </w:rPr>
          <w:fldChar w:fldCharType="begin"/>
        </w:r>
        <w:r w:rsidR="00377184">
          <w:rPr>
            <w:noProof/>
            <w:webHidden/>
          </w:rPr>
          <w:instrText xml:space="preserve"> PAGEREF _Toc418088792 \h </w:instrText>
        </w:r>
        <w:r w:rsidR="00377184">
          <w:rPr>
            <w:noProof/>
            <w:webHidden/>
          </w:rPr>
        </w:r>
        <w:r w:rsidR="00377184">
          <w:rPr>
            <w:noProof/>
            <w:webHidden/>
          </w:rPr>
          <w:fldChar w:fldCharType="separate"/>
        </w:r>
        <w:r w:rsidR="00377184">
          <w:rPr>
            <w:noProof/>
            <w:webHidden/>
          </w:rPr>
          <w:t>7</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3" w:history="1">
        <w:r w:rsidR="00377184" w:rsidRPr="0045449B">
          <w:rPr>
            <w:rStyle w:val="Hyperlink"/>
            <w:noProof/>
          </w:rPr>
          <w:t>Goal Sections (Includes CDP and Learning Activities)</w:t>
        </w:r>
        <w:r w:rsidR="00377184">
          <w:rPr>
            <w:noProof/>
            <w:webHidden/>
          </w:rPr>
          <w:tab/>
        </w:r>
        <w:r w:rsidR="00377184">
          <w:rPr>
            <w:noProof/>
            <w:webHidden/>
          </w:rPr>
          <w:fldChar w:fldCharType="begin"/>
        </w:r>
        <w:r w:rsidR="00377184">
          <w:rPr>
            <w:noProof/>
            <w:webHidden/>
          </w:rPr>
          <w:instrText xml:space="preserve"> PAGEREF _Toc418088793 \h </w:instrText>
        </w:r>
        <w:r w:rsidR="00377184">
          <w:rPr>
            <w:noProof/>
            <w:webHidden/>
          </w:rPr>
        </w:r>
        <w:r w:rsidR="00377184">
          <w:rPr>
            <w:noProof/>
            <w:webHidden/>
          </w:rPr>
          <w:fldChar w:fldCharType="separate"/>
        </w:r>
        <w:r w:rsidR="00377184">
          <w:rPr>
            <w:noProof/>
            <w:webHidden/>
          </w:rPr>
          <w:t>8</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4" w:history="1">
        <w:r w:rsidR="00377184" w:rsidRPr="0045449B">
          <w:rPr>
            <w:rStyle w:val="Hyperlink"/>
            <w:noProof/>
          </w:rPr>
          <w:t>Competencies</w:t>
        </w:r>
        <w:r w:rsidR="00377184">
          <w:rPr>
            <w:noProof/>
            <w:webHidden/>
          </w:rPr>
          <w:tab/>
        </w:r>
        <w:r w:rsidR="00377184">
          <w:rPr>
            <w:noProof/>
            <w:webHidden/>
          </w:rPr>
          <w:fldChar w:fldCharType="begin"/>
        </w:r>
        <w:r w:rsidR="00377184">
          <w:rPr>
            <w:noProof/>
            <w:webHidden/>
          </w:rPr>
          <w:instrText xml:space="preserve"> PAGEREF _Toc418088794 \h </w:instrText>
        </w:r>
        <w:r w:rsidR="00377184">
          <w:rPr>
            <w:noProof/>
            <w:webHidden/>
          </w:rPr>
        </w:r>
        <w:r w:rsidR="00377184">
          <w:rPr>
            <w:noProof/>
            <w:webHidden/>
          </w:rPr>
          <w:fldChar w:fldCharType="separate"/>
        </w:r>
        <w:r w:rsidR="00377184">
          <w:rPr>
            <w:noProof/>
            <w:webHidden/>
          </w:rPr>
          <w:t>9</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5" w:history="1">
        <w:r w:rsidR="00377184" w:rsidRPr="0045449B">
          <w:rPr>
            <w:rStyle w:val="Hyperlink"/>
            <w:noProof/>
          </w:rPr>
          <w:t>Ratings and Rating Scales &amp; Weightings</w:t>
        </w:r>
        <w:r w:rsidR="00377184">
          <w:rPr>
            <w:noProof/>
            <w:webHidden/>
          </w:rPr>
          <w:tab/>
        </w:r>
        <w:r w:rsidR="00377184">
          <w:rPr>
            <w:noProof/>
            <w:webHidden/>
          </w:rPr>
          <w:fldChar w:fldCharType="begin"/>
        </w:r>
        <w:r w:rsidR="00377184">
          <w:rPr>
            <w:noProof/>
            <w:webHidden/>
          </w:rPr>
          <w:instrText xml:space="preserve"> PAGEREF _Toc418088795 \h </w:instrText>
        </w:r>
        <w:r w:rsidR="00377184">
          <w:rPr>
            <w:noProof/>
            <w:webHidden/>
          </w:rPr>
        </w:r>
        <w:r w:rsidR="00377184">
          <w:rPr>
            <w:noProof/>
            <w:webHidden/>
          </w:rPr>
          <w:fldChar w:fldCharType="separate"/>
        </w:r>
        <w:r w:rsidR="00377184">
          <w:rPr>
            <w:noProof/>
            <w:webHidden/>
          </w:rPr>
          <w:t>9</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6" w:history="1">
        <w:r w:rsidR="00377184" w:rsidRPr="0045449B">
          <w:rPr>
            <w:rStyle w:val="Hyperlink"/>
            <w:noProof/>
          </w:rPr>
          <w:t>Add Remove Buttons &amp; Pods</w:t>
        </w:r>
        <w:r w:rsidR="00377184">
          <w:rPr>
            <w:noProof/>
            <w:webHidden/>
          </w:rPr>
          <w:tab/>
        </w:r>
        <w:r w:rsidR="00377184">
          <w:rPr>
            <w:noProof/>
            <w:webHidden/>
          </w:rPr>
          <w:fldChar w:fldCharType="begin"/>
        </w:r>
        <w:r w:rsidR="00377184">
          <w:rPr>
            <w:noProof/>
            <w:webHidden/>
          </w:rPr>
          <w:instrText xml:space="preserve"> PAGEREF _Toc418088796 \h </w:instrText>
        </w:r>
        <w:r w:rsidR="00377184">
          <w:rPr>
            <w:noProof/>
            <w:webHidden/>
          </w:rPr>
        </w:r>
        <w:r w:rsidR="00377184">
          <w:rPr>
            <w:noProof/>
            <w:webHidden/>
          </w:rPr>
          <w:fldChar w:fldCharType="separate"/>
        </w:r>
        <w:r w:rsidR="00377184">
          <w:rPr>
            <w:noProof/>
            <w:webHidden/>
          </w:rPr>
          <w:t>10</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7" w:history="1">
        <w:r w:rsidR="00377184" w:rsidRPr="0045449B">
          <w:rPr>
            <w:rStyle w:val="Hyperlink"/>
            <w:noProof/>
          </w:rPr>
          <w:t>Workflows/Route Maps</w:t>
        </w:r>
        <w:r w:rsidR="00377184">
          <w:rPr>
            <w:noProof/>
            <w:webHidden/>
          </w:rPr>
          <w:tab/>
        </w:r>
        <w:r w:rsidR="00377184">
          <w:rPr>
            <w:noProof/>
            <w:webHidden/>
          </w:rPr>
          <w:fldChar w:fldCharType="begin"/>
        </w:r>
        <w:r w:rsidR="00377184">
          <w:rPr>
            <w:noProof/>
            <w:webHidden/>
          </w:rPr>
          <w:instrText xml:space="preserve"> PAGEREF _Toc418088797 \h </w:instrText>
        </w:r>
        <w:r w:rsidR="00377184">
          <w:rPr>
            <w:noProof/>
            <w:webHidden/>
          </w:rPr>
        </w:r>
        <w:r w:rsidR="00377184">
          <w:rPr>
            <w:noProof/>
            <w:webHidden/>
          </w:rPr>
          <w:fldChar w:fldCharType="separate"/>
        </w:r>
        <w:r w:rsidR="00377184">
          <w:rPr>
            <w:noProof/>
            <w:webHidden/>
          </w:rPr>
          <w:t>11</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8" w:history="1">
        <w:r w:rsidR="00377184" w:rsidRPr="0045449B">
          <w:rPr>
            <w:rStyle w:val="Hyperlink"/>
            <w:noProof/>
          </w:rPr>
          <w:t>General Form Features</w:t>
        </w:r>
        <w:r w:rsidR="00377184">
          <w:rPr>
            <w:noProof/>
            <w:webHidden/>
          </w:rPr>
          <w:tab/>
        </w:r>
        <w:r w:rsidR="00377184">
          <w:rPr>
            <w:noProof/>
            <w:webHidden/>
          </w:rPr>
          <w:fldChar w:fldCharType="begin"/>
        </w:r>
        <w:r w:rsidR="00377184">
          <w:rPr>
            <w:noProof/>
            <w:webHidden/>
          </w:rPr>
          <w:instrText xml:space="preserve"> PAGEREF _Toc418088798 \h </w:instrText>
        </w:r>
        <w:r w:rsidR="00377184">
          <w:rPr>
            <w:noProof/>
            <w:webHidden/>
          </w:rPr>
        </w:r>
        <w:r w:rsidR="00377184">
          <w:rPr>
            <w:noProof/>
            <w:webHidden/>
          </w:rPr>
          <w:fldChar w:fldCharType="separate"/>
        </w:r>
        <w:r w:rsidR="00377184">
          <w:rPr>
            <w:noProof/>
            <w:webHidden/>
          </w:rPr>
          <w:t>11</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799" w:history="1">
        <w:r w:rsidR="00377184" w:rsidRPr="0045449B">
          <w:rPr>
            <w:rStyle w:val="Hyperlink"/>
            <w:noProof/>
          </w:rPr>
          <w:t>Notifications/Emails</w:t>
        </w:r>
        <w:r w:rsidR="00377184">
          <w:rPr>
            <w:noProof/>
            <w:webHidden/>
          </w:rPr>
          <w:tab/>
        </w:r>
        <w:r w:rsidR="00377184">
          <w:rPr>
            <w:noProof/>
            <w:webHidden/>
          </w:rPr>
          <w:fldChar w:fldCharType="begin"/>
        </w:r>
        <w:r w:rsidR="00377184">
          <w:rPr>
            <w:noProof/>
            <w:webHidden/>
          </w:rPr>
          <w:instrText xml:space="preserve"> PAGEREF _Toc418088799 \h </w:instrText>
        </w:r>
        <w:r w:rsidR="00377184">
          <w:rPr>
            <w:noProof/>
            <w:webHidden/>
          </w:rPr>
        </w:r>
        <w:r w:rsidR="00377184">
          <w:rPr>
            <w:noProof/>
            <w:webHidden/>
          </w:rPr>
          <w:fldChar w:fldCharType="separate"/>
        </w:r>
        <w:r w:rsidR="00377184">
          <w:rPr>
            <w:noProof/>
            <w:webHidden/>
          </w:rPr>
          <w:t>12</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0" w:history="1">
        <w:r w:rsidR="00377184" w:rsidRPr="0045449B">
          <w:rPr>
            <w:rStyle w:val="Hyperlink"/>
            <w:noProof/>
          </w:rPr>
          <w:t>Enroute Stage Options</w:t>
        </w:r>
        <w:r w:rsidR="00377184">
          <w:rPr>
            <w:noProof/>
            <w:webHidden/>
          </w:rPr>
          <w:tab/>
        </w:r>
        <w:r w:rsidR="00377184">
          <w:rPr>
            <w:noProof/>
            <w:webHidden/>
          </w:rPr>
          <w:fldChar w:fldCharType="begin"/>
        </w:r>
        <w:r w:rsidR="00377184">
          <w:rPr>
            <w:noProof/>
            <w:webHidden/>
          </w:rPr>
          <w:instrText xml:space="preserve"> PAGEREF _Toc418088800 \h </w:instrText>
        </w:r>
        <w:r w:rsidR="00377184">
          <w:rPr>
            <w:noProof/>
            <w:webHidden/>
          </w:rPr>
        </w:r>
        <w:r w:rsidR="00377184">
          <w:rPr>
            <w:noProof/>
            <w:webHidden/>
          </w:rPr>
          <w:fldChar w:fldCharType="separate"/>
        </w:r>
        <w:r w:rsidR="00377184">
          <w:rPr>
            <w:noProof/>
            <w:webHidden/>
          </w:rPr>
          <w:t>12</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1" w:history="1">
        <w:r w:rsidR="00377184" w:rsidRPr="0045449B">
          <w:rPr>
            <w:rStyle w:val="Hyperlink"/>
            <w:noProof/>
          </w:rPr>
          <w:t>Signature Stage Options</w:t>
        </w:r>
        <w:r w:rsidR="00377184">
          <w:rPr>
            <w:noProof/>
            <w:webHidden/>
          </w:rPr>
          <w:tab/>
        </w:r>
        <w:r w:rsidR="00377184">
          <w:rPr>
            <w:noProof/>
            <w:webHidden/>
          </w:rPr>
          <w:fldChar w:fldCharType="begin"/>
        </w:r>
        <w:r w:rsidR="00377184">
          <w:rPr>
            <w:noProof/>
            <w:webHidden/>
          </w:rPr>
          <w:instrText xml:space="preserve"> PAGEREF _Toc418088801 \h </w:instrText>
        </w:r>
        <w:r w:rsidR="00377184">
          <w:rPr>
            <w:noProof/>
            <w:webHidden/>
          </w:rPr>
        </w:r>
        <w:r w:rsidR="00377184">
          <w:rPr>
            <w:noProof/>
            <w:webHidden/>
          </w:rPr>
          <w:fldChar w:fldCharType="separate"/>
        </w:r>
        <w:r w:rsidR="00377184">
          <w:rPr>
            <w:noProof/>
            <w:webHidden/>
          </w:rPr>
          <w:t>13</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2" w:history="1">
        <w:r w:rsidR="00377184" w:rsidRPr="0045449B">
          <w:rPr>
            <w:rStyle w:val="Hyperlink"/>
            <w:noProof/>
          </w:rPr>
          <w:t>Completed Stage Options</w:t>
        </w:r>
        <w:r w:rsidR="00377184">
          <w:rPr>
            <w:noProof/>
            <w:webHidden/>
          </w:rPr>
          <w:tab/>
        </w:r>
        <w:r w:rsidR="00377184">
          <w:rPr>
            <w:noProof/>
            <w:webHidden/>
          </w:rPr>
          <w:fldChar w:fldCharType="begin"/>
        </w:r>
        <w:r w:rsidR="00377184">
          <w:rPr>
            <w:noProof/>
            <w:webHidden/>
          </w:rPr>
          <w:instrText xml:space="preserve"> PAGEREF _Toc418088802 \h </w:instrText>
        </w:r>
        <w:r w:rsidR="00377184">
          <w:rPr>
            <w:noProof/>
            <w:webHidden/>
          </w:rPr>
        </w:r>
        <w:r w:rsidR="00377184">
          <w:rPr>
            <w:noProof/>
            <w:webHidden/>
          </w:rPr>
          <w:fldChar w:fldCharType="separate"/>
        </w:r>
        <w:r w:rsidR="00377184">
          <w:rPr>
            <w:noProof/>
            <w:webHidden/>
          </w:rPr>
          <w:t>13</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3" w:history="1">
        <w:r w:rsidR="00377184" w:rsidRPr="0045449B">
          <w:rPr>
            <w:rStyle w:val="Hyperlink"/>
            <w:noProof/>
          </w:rPr>
          <w:t>Print Options</w:t>
        </w:r>
        <w:r w:rsidR="00377184">
          <w:rPr>
            <w:noProof/>
            <w:webHidden/>
          </w:rPr>
          <w:tab/>
        </w:r>
        <w:r w:rsidR="00377184">
          <w:rPr>
            <w:noProof/>
            <w:webHidden/>
          </w:rPr>
          <w:fldChar w:fldCharType="begin"/>
        </w:r>
        <w:r w:rsidR="00377184">
          <w:rPr>
            <w:noProof/>
            <w:webHidden/>
          </w:rPr>
          <w:instrText xml:space="preserve"> PAGEREF _Toc418088803 \h </w:instrText>
        </w:r>
        <w:r w:rsidR="00377184">
          <w:rPr>
            <w:noProof/>
            <w:webHidden/>
          </w:rPr>
        </w:r>
        <w:r w:rsidR="00377184">
          <w:rPr>
            <w:noProof/>
            <w:webHidden/>
          </w:rPr>
          <w:fldChar w:fldCharType="separate"/>
        </w:r>
        <w:r w:rsidR="00377184">
          <w:rPr>
            <w:noProof/>
            <w:webHidden/>
          </w:rPr>
          <w:t>14</w:t>
        </w:r>
        <w:r w:rsidR="00377184">
          <w:rPr>
            <w:noProof/>
            <w:webHidden/>
          </w:rPr>
          <w:fldChar w:fldCharType="end"/>
        </w:r>
      </w:hyperlink>
    </w:p>
    <w:p w:rsidR="00377184" w:rsidRDefault="00306862">
      <w:pPr>
        <w:pStyle w:val="TOC1"/>
        <w:tabs>
          <w:tab w:val="right" w:leader="dot" w:pos="9350"/>
        </w:tabs>
        <w:rPr>
          <w:rFonts w:asciiTheme="minorHAnsi" w:eastAsiaTheme="minorEastAsia" w:hAnsiTheme="minorHAnsi" w:cstheme="minorBidi"/>
          <w:noProof/>
          <w:sz w:val="22"/>
          <w:szCs w:val="22"/>
        </w:rPr>
      </w:pPr>
      <w:hyperlink w:anchor="_Toc418088804" w:history="1">
        <w:r w:rsidR="00377184" w:rsidRPr="0045449B">
          <w:rPr>
            <w:rStyle w:val="Hyperlink"/>
            <w:rFonts w:eastAsiaTheme="majorEastAsia"/>
            <w:noProof/>
          </w:rPr>
          <w:t>360 Multi Rater</w:t>
        </w:r>
        <w:r w:rsidR="00377184">
          <w:rPr>
            <w:noProof/>
            <w:webHidden/>
          </w:rPr>
          <w:tab/>
        </w:r>
        <w:r w:rsidR="00377184">
          <w:rPr>
            <w:noProof/>
            <w:webHidden/>
          </w:rPr>
          <w:fldChar w:fldCharType="begin"/>
        </w:r>
        <w:r w:rsidR="00377184">
          <w:rPr>
            <w:noProof/>
            <w:webHidden/>
          </w:rPr>
          <w:instrText xml:space="preserve"> PAGEREF _Toc418088804 \h </w:instrText>
        </w:r>
        <w:r w:rsidR="00377184">
          <w:rPr>
            <w:noProof/>
            <w:webHidden/>
          </w:rPr>
        </w:r>
        <w:r w:rsidR="00377184">
          <w:rPr>
            <w:noProof/>
            <w:webHidden/>
          </w:rPr>
          <w:fldChar w:fldCharType="separate"/>
        </w:r>
        <w:r w:rsidR="00377184">
          <w:rPr>
            <w:noProof/>
            <w:webHidden/>
          </w:rPr>
          <w:t>14</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5" w:history="1">
        <w:r w:rsidR="00377184" w:rsidRPr="0045449B">
          <w:rPr>
            <w:rStyle w:val="Hyperlink"/>
            <w:noProof/>
          </w:rPr>
          <w:t>360 Participant Controls</w:t>
        </w:r>
        <w:r w:rsidR="00377184">
          <w:rPr>
            <w:noProof/>
            <w:webHidden/>
          </w:rPr>
          <w:tab/>
        </w:r>
        <w:r w:rsidR="00377184">
          <w:rPr>
            <w:noProof/>
            <w:webHidden/>
          </w:rPr>
          <w:fldChar w:fldCharType="begin"/>
        </w:r>
        <w:r w:rsidR="00377184">
          <w:rPr>
            <w:noProof/>
            <w:webHidden/>
          </w:rPr>
          <w:instrText xml:space="preserve"> PAGEREF _Toc418088805 \h </w:instrText>
        </w:r>
        <w:r w:rsidR="00377184">
          <w:rPr>
            <w:noProof/>
            <w:webHidden/>
          </w:rPr>
        </w:r>
        <w:r w:rsidR="00377184">
          <w:rPr>
            <w:noProof/>
            <w:webHidden/>
          </w:rPr>
          <w:fldChar w:fldCharType="separate"/>
        </w:r>
        <w:r w:rsidR="00377184">
          <w:rPr>
            <w:noProof/>
            <w:webHidden/>
          </w:rPr>
          <w:t>17</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6" w:history="1">
        <w:r w:rsidR="00377184" w:rsidRPr="0045449B">
          <w:rPr>
            <w:rStyle w:val="Hyperlink"/>
            <w:noProof/>
          </w:rPr>
          <w:t>360 Category Controls</w:t>
        </w:r>
        <w:r w:rsidR="00377184">
          <w:rPr>
            <w:noProof/>
            <w:webHidden/>
          </w:rPr>
          <w:tab/>
        </w:r>
        <w:r w:rsidR="00377184">
          <w:rPr>
            <w:noProof/>
            <w:webHidden/>
          </w:rPr>
          <w:fldChar w:fldCharType="begin"/>
        </w:r>
        <w:r w:rsidR="00377184">
          <w:rPr>
            <w:noProof/>
            <w:webHidden/>
          </w:rPr>
          <w:instrText xml:space="preserve"> PAGEREF _Toc418088806 \h </w:instrText>
        </w:r>
        <w:r w:rsidR="00377184">
          <w:rPr>
            <w:noProof/>
            <w:webHidden/>
          </w:rPr>
        </w:r>
        <w:r w:rsidR="00377184">
          <w:rPr>
            <w:noProof/>
            <w:webHidden/>
          </w:rPr>
          <w:fldChar w:fldCharType="separate"/>
        </w:r>
        <w:r w:rsidR="00377184">
          <w:rPr>
            <w:noProof/>
            <w:webHidden/>
          </w:rPr>
          <w:t>18</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07" w:history="1">
        <w:r w:rsidR="00377184" w:rsidRPr="0045449B">
          <w:rPr>
            <w:rStyle w:val="Hyperlink"/>
            <w:noProof/>
          </w:rPr>
          <w:t>360 Report Controls</w:t>
        </w:r>
        <w:r w:rsidR="00377184">
          <w:rPr>
            <w:noProof/>
            <w:webHidden/>
          </w:rPr>
          <w:tab/>
        </w:r>
        <w:r w:rsidR="00377184">
          <w:rPr>
            <w:noProof/>
            <w:webHidden/>
          </w:rPr>
          <w:fldChar w:fldCharType="begin"/>
        </w:r>
        <w:r w:rsidR="00377184">
          <w:rPr>
            <w:noProof/>
            <w:webHidden/>
          </w:rPr>
          <w:instrText xml:space="preserve"> PAGEREF _Toc418088807 \h </w:instrText>
        </w:r>
        <w:r w:rsidR="00377184">
          <w:rPr>
            <w:noProof/>
            <w:webHidden/>
          </w:rPr>
        </w:r>
        <w:r w:rsidR="00377184">
          <w:rPr>
            <w:noProof/>
            <w:webHidden/>
          </w:rPr>
          <w:fldChar w:fldCharType="separate"/>
        </w:r>
        <w:r w:rsidR="00377184">
          <w:rPr>
            <w:noProof/>
            <w:webHidden/>
          </w:rPr>
          <w:t>18</w:t>
        </w:r>
        <w:r w:rsidR="00377184">
          <w:rPr>
            <w:noProof/>
            <w:webHidden/>
          </w:rPr>
          <w:fldChar w:fldCharType="end"/>
        </w:r>
      </w:hyperlink>
    </w:p>
    <w:p w:rsidR="00377184" w:rsidRDefault="00306862">
      <w:pPr>
        <w:pStyle w:val="TOC1"/>
        <w:tabs>
          <w:tab w:val="right" w:leader="dot" w:pos="9350"/>
        </w:tabs>
        <w:rPr>
          <w:rFonts w:asciiTheme="minorHAnsi" w:eastAsiaTheme="minorEastAsia" w:hAnsiTheme="minorHAnsi" w:cstheme="minorBidi"/>
          <w:noProof/>
          <w:sz w:val="22"/>
          <w:szCs w:val="22"/>
        </w:rPr>
      </w:pPr>
      <w:hyperlink w:anchor="_Toc418088808" w:history="1">
        <w:r w:rsidR="00377184" w:rsidRPr="0045449B">
          <w:rPr>
            <w:rStyle w:val="Hyperlink"/>
            <w:rFonts w:eastAsiaTheme="majorEastAsia"/>
            <w:noProof/>
          </w:rPr>
          <w:t>Compensation &amp; VarPay Worksheets</w:t>
        </w:r>
        <w:r w:rsidR="00377184">
          <w:rPr>
            <w:noProof/>
            <w:webHidden/>
          </w:rPr>
          <w:tab/>
        </w:r>
        <w:r w:rsidR="00377184">
          <w:rPr>
            <w:noProof/>
            <w:webHidden/>
          </w:rPr>
          <w:fldChar w:fldCharType="begin"/>
        </w:r>
        <w:r w:rsidR="00377184">
          <w:rPr>
            <w:noProof/>
            <w:webHidden/>
          </w:rPr>
          <w:instrText xml:space="preserve"> PAGEREF _Toc418088808 \h </w:instrText>
        </w:r>
        <w:r w:rsidR="00377184">
          <w:rPr>
            <w:noProof/>
            <w:webHidden/>
          </w:rPr>
        </w:r>
        <w:r w:rsidR="00377184">
          <w:rPr>
            <w:noProof/>
            <w:webHidden/>
          </w:rPr>
          <w:fldChar w:fldCharType="separate"/>
        </w:r>
        <w:r w:rsidR="00377184">
          <w:rPr>
            <w:noProof/>
            <w:webHidden/>
          </w:rPr>
          <w:t>19</w:t>
        </w:r>
        <w:r w:rsidR="00377184">
          <w:rPr>
            <w:noProof/>
            <w:webHidden/>
          </w:rPr>
          <w:fldChar w:fldCharType="end"/>
        </w:r>
      </w:hyperlink>
    </w:p>
    <w:p w:rsidR="00377184" w:rsidRDefault="00306862">
      <w:pPr>
        <w:pStyle w:val="TOC1"/>
        <w:tabs>
          <w:tab w:val="right" w:leader="dot" w:pos="9350"/>
        </w:tabs>
        <w:rPr>
          <w:rFonts w:asciiTheme="minorHAnsi" w:eastAsiaTheme="minorEastAsia" w:hAnsiTheme="minorHAnsi" w:cstheme="minorBidi"/>
          <w:noProof/>
          <w:sz w:val="22"/>
          <w:szCs w:val="22"/>
        </w:rPr>
      </w:pPr>
      <w:hyperlink w:anchor="_Toc418088809" w:history="1">
        <w:r w:rsidR="00377184" w:rsidRPr="0045449B">
          <w:rPr>
            <w:rStyle w:val="Hyperlink"/>
            <w:rFonts w:eastAsiaTheme="majorEastAsia"/>
            <w:noProof/>
          </w:rPr>
          <w:t>XML Level Changes</w:t>
        </w:r>
        <w:r w:rsidR="00377184">
          <w:rPr>
            <w:noProof/>
            <w:webHidden/>
          </w:rPr>
          <w:tab/>
        </w:r>
        <w:r w:rsidR="00377184">
          <w:rPr>
            <w:noProof/>
            <w:webHidden/>
          </w:rPr>
          <w:fldChar w:fldCharType="begin"/>
        </w:r>
        <w:r w:rsidR="00377184">
          <w:rPr>
            <w:noProof/>
            <w:webHidden/>
          </w:rPr>
          <w:instrText xml:space="preserve"> PAGEREF _Toc418088809 \h </w:instrText>
        </w:r>
        <w:r w:rsidR="00377184">
          <w:rPr>
            <w:noProof/>
            <w:webHidden/>
          </w:rPr>
        </w:r>
        <w:r w:rsidR="00377184">
          <w:rPr>
            <w:noProof/>
            <w:webHidden/>
          </w:rPr>
          <w:fldChar w:fldCharType="separate"/>
        </w:r>
        <w:r w:rsidR="00377184">
          <w:rPr>
            <w:noProof/>
            <w:webHidden/>
          </w:rPr>
          <w:t>23</w:t>
        </w:r>
        <w:r w:rsidR="00377184">
          <w:rPr>
            <w:noProof/>
            <w:webHidden/>
          </w:rPr>
          <w:fldChar w:fldCharType="end"/>
        </w:r>
      </w:hyperlink>
    </w:p>
    <w:p w:rsidR="00377184" w:rsidRDefault="00306862">
      <w:pPr>
        <w:pStyle w:val="TOC2"/>
        <w:tabs>
          <w:tab w:val="right" w:leader="dot" w:pos="9350"/>
        </w:tabs>
        <w:rPr>
          <w:rFonts w:eastAsiaTheme="minorEastAsia"/>
          <w:noProof/>
        </w:rPr>
      </w:pPr>
      <w:hyperlink w:anchor="_Toc418088810" w:history="1">
        <w:r w:rsidR="00377184" w:rsidRPr="0045449B">
          <w:rPr>
            <w:rStyle w:val="Hyperlink"/>
            <w:noProof/>
          </w:rPr>
          <w:t>Cloud Product Support Evaluation</w:t>
        </w:r>
        <w:r w:rsidR="00377184">
          <w:rPr>
            <w:noProof/>
            <w:webHidden/>
          </w:rPr>
          <w:tab/>
        </w:r>
        <w:r w:rsidR="00377184">
          <w:rPr>
            <w:noProof/>
            <w:webHidden/>
          </w:rPr>
          <w:fldChar w:fldCharType="begin"/>
        </w:r>
        <w:r w:rsidR="00377184">
          <w:rPr>
            <w:noProof/>
            <w:webHidden/>
          </w:rPr>
          <w:instrText xml:space="preserve"> PAGEREF _Toc418088810 \h </w:instrText>
        </w:r>
        <w:r w:rsidR="00377184">
          <w:rPr>
            <w:noProof/>
            <w:webHidden/>
          </w:rPr>
        </w:r>
        <w:r w:rsidR="00377184">
          <w:rPr>
            <w:noProof/>
            <w:webHidden/>
          </w:rPr>
          <w:fldChar w:fldCharType="separate"/>
        </w:r>
        <w:r w:rsidR="00377184">
          <w:rPr>
            <w:noProof/>
            <w:webHidden/>
          </w:rPr>
          <w:t>23</w:t>
        </w:r>
        <w:r w:rsidR="00377184">
          <w:rPr>
            <w:noProof/>
            <w:webHidden/>
          </w:rPr>
          <w:fldChar w:fldCharType="end"/>
        </w:r>
      </w:hyperlink>
    </w:p>
    <w:p w:rsidR="00913B7B" w:rsidRDefault="00913B7B" w:rsidP="00913B7B">
      <w:pPr>
        <w:pBdr>
          <w:bottom w:val="single" w:sz="6" w:space="1" w:color="auto"/>
        </w:pBdr>
      </w:pPr>
      <w:r w:rsidRPr="003A1FB2">
        <w:fldChar w:fldCharType="end"/>
      </w:r>
    </w:p>
    <w:p w:rsidR="00AC27BB" w:rsidRPr="00D7265F" w:rsidRDefault="00AC27BB" w:rsidP="00D7265F">
      <w:pPr>
        <w:pStyle w:val="Heading1"/>
      </w:pPr>
      <w:bookmarkStart w:id="0" w:name="_Toc418088782"/>
      <w:r w:rsidRPr="00D7265F">
        <w:t>Introduction:</w:t>
      </w:r>
      <w:bookmarkEnd w:id="0"/>
    </w:p>
    <w:p w:rsidR="00AC27BB" w:rsidRDefault="00AC27BB">
      <w:r>
        <w:t xml:space="preserve">The </w:t>
      </w:r>
      <w:proofErr w:type="spellStart"/>
      <w:r>
        <w:t>SuccessFactors</w:t>
      </w:r>
      <w:proofErr w:type="spellEnd"/>
      <w:r>
        <w:t xml:space="preserve"> Performance Management module has a very powerful set of options to enable administrators to make changes to templates and forms. This document outlines the various ways and places that changes can be made to live forms. </w:t>
      </w:r>
      <w:r w:rsidR="00B1550C">
        <w:t>This document contains a section for changes that can be made via Admin Tools Self-Service, and a section for changes that can only be done via Support.</w:t>
      </w:r>
    </w:p>
    <w:p w:rsidR="00E1447F" w:rsidRPr="00E802CF" w:rsidRDefault="000F3A98">
      <w:pPr>
        <w:rPr>
          <w:b/>
        </w:rPr>
      </w:pPr>
      <w:bookmarkStart w:id="1" w:name="_Toc418088783"/>
      <w:r w:rsidRPr="00E802CF">
        <w:rPr>
          <w:rStyle w:val="Heading2Char"/>
        </w:rPr>
        <w:t>Forms</w:t>
      </w:r>
      <w:r w:rsidR="00E1447F" w:rsidRPr="00E802CF">
        <w:rPr>
          <w:rStyle w:val="Heading2Char"/>
        </w:rPr>
        <w:t xml:space="preserve"> </w:t>
      </w:r>
      <w:r w:rsidRPr="00E802CF">
        <w:rPr>
          <w:rStyle w:val="Heading2Char"/>
        </w:rPr>
        <w:t xml:space="preserve">&amp; Plans </w:t>
      </w:r>
      <w:r w:rsidR="00E1447F" w:rsidRPr="00E802CF">
        <w:rPr>
          <w:rStyle w:val="Heading2Char"/>
        </w:rPr>
        <w:t>Covered</w:t>
      </w:r>
      <w:bookmarkEnd w:id="1"/>
      <w:r w:rsidR="00E802CF">
        <w:rPr>
          <w:b/>
        </w:rPr>
        <w:br/>
      </w:r>
      <w:r w:rsidR="00E1447F">
        <w:t xml:space="preserve">Performance Management, 360, </w:t>
      </w:r>
      <w:r>
        <w:t>Compensation, Goal Management</w:t>
      </w:r>
    </w:p>
    <w:p w:rsidR="002C3D6E" w:rsidRDefault="002C3D6E" w:rsidP="00C143AB">
      <w:pPr>
        <w:pStyle w:val="Heading2"/>
      </w:pPr>
    </w:p>
    <w:p w:rsidR="00C143AB" w:rsidRDefault="00C143AB" w:rsidP="00C143AB">
      <w:pPr>
        <w:pStyle w:val="Heading2"/>
      </w:pPr>
      <w:bookmarkStart w:id="2" w:name="_Toc418088784"/>
      <w:r>
        <w:t>How to Use This Guide</w:t>
      </w:r>
      <w:bookmarkEnd w:id="2"/>
    </w:p>
    <w:p w:rsidR="00516541" w:rsidRDefault="00C143AB">
      <w:r>
        <w:t>This guide is intended to be a “Searchable</w:t>
      </w:r>
      <w:r w:rsidR="00B1550C">
        <w:t xml:space="preserve">” Document. </w:t>
      </w:r>
      <w:r w:rsidR="00516541">
        <w:t>From the left Navigation Panel enter a search word. You will see results below that indicate options within the guide. See example for “Competency” in the following image.</w:t>
      </w:r>
      <w:r w:rsidR="00A534E3">
        <w:t xml:space="preserve"> Note how you instantly see all references and can click on any to quickly navigate to that entry.</w:t>
      </w:r>
    </w:p>
    <w:p w:rsidR="002C3D6E" w:rsidRDefault="002C3D6E"/>
    <w:p w:rsidR="00516541" w:rsidRDefault="00A534E3">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-31805</wp:posOffset>
                </wp:positionH>
                <wp:positionV relativeFrom="paragraph">
                  <wp:posOffset>692978</wp:posOffset>
                </wp:positionV>
                <wp:extent cx="652007" cy="326004"/>
                <wp:effectExtent l="0" t="0" r="15240" b="17145"/>
                <wp:wrapNone/>
                <wp:docPr id="5" name="Rectangle 5"/>
                <wp:cNvGraphicFramePr/>
                <a:graphic xmlns:a="http://schemas.openxmlformats.org/drawingml/2006/main">
                  <a:graphicData uri="http://schemas.microsoft.com/office/word/2010/wordprocessingShape">
                    <wps:wsp>
                      <wps:cNvSpPr/>
                      <wps:spPr>
                        <a:xfrm>
                          <a:off x="0" y="0"/>
                          <a:ext cx="652007" cy="3260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pt;margin-top:54.55pt;width:51.3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8FlAIAAIQFAAAOAAAAZHJzL2Uyb0RvYy54bWysVMFu2zAMvQ/YPwi6L3aypN2MOkWQIsOA&#10;oi3aDj0rshQbkEVNUuJkXz9Kst2gK3YY5oMsiuSj+ETy6vrYKnIQ1jWgSzqd5JQIzaFq9K6kP543&#10;n75Q4jzTFVOgRUlPwtHr5ccPV50pxAxqUJWwBEG0KzpT0tp7U2SZ47VomZuAERqVEmzLPIp2l1WW&#10;dYjeqmyW5xdZB7YyFrhwDk9vkpIuI76Ugvt7KZ3wRJUU7+bjauO6DWu2vGLFzjJTN7y/BvuHW7Ss&#10;0Rh0hLphnpG9bf6AahtuwYH0Ew5tBlI2XMQcMJtp/iabp5oZEXNBcpwZaXL/D5bfHR4saaqSLijR&#10;rMUnekTSmN4pQRaBns64Aq2ezIPtJYfbkOtR2jb8MQtyjJSeRkrF0ROOhxcLfKVLSjiqPs8u8nwe&#10;MLNXZ2Od/yagJWFTUovBI5HscOt8Mh1MQiwNm0YpPGeF0mF1oJoqnEXB7rZrZcmB4XNvNjl+fbgz&#10;MwweXLOQWEol7vxJiQT7KCQygpefxZvEWhQjLONcaD9NqppVIkVbnAcL1Rs8YqZKI2BAlnjLEbsH&#10;GCwTyICd8u7tg6uIpTw653+7WHIePWJk0H50bhsN9j0AhVn1kZP9QFKiJrC0heqE9WIhNZIzfNPg&#10;u90y5x+Yxc7BHsNp4O9xkQq6kkK/o6QG++u982CPBY1aSjrsxJK6n3tmBSXqu8ZS/zqdz0PrRmG+&#10;uJyhYM8123ON3rdrwNef4twxPG6DvVfDVlpoX3BorEJUVDHNMXZJubeDsPZpQuDY4WK1imbYrob5&#10;W/1keAAPrIa6fD6+MGv64vVY9XcwdC0r3tRwsg2eGlZ7D7KJBf7Ka883tnosnH4shVlyLker1+G5&#10;/A0AAP//AwBQSwMEFAAGAAgAAAAhAPFLHtXgAAAACQEAAA8AAABkcnMvZG93bnJldi54bWxMj81O&#10;wzAQhO9IvIO1SFxQa5eftA1xKqhEDz0gUXrpzYmXJGq8jmKnCW/PcoLjzo5mvsk2k2vFBfvQeNKw&#10;mCsQSKW3DVUajp9vsxWIEA1Z03pCDd8YYJNfX2UmtX6kD7wcYiU4hEJqNNQxdqmUoazRmTD3HRL/&#10;vnzvTOSzr6TtzcjhrpX3SiXSmYa4oTYdbmssz4fBaSh2p367en3YxeEu4ehztcf3Uevbm+nlGUTE&#10;Kf6Z4Ref0SFnpsIPZINoNcyeeEpkXa0XINiwXi5BFCwk6hFknsn/C/IfAAAA//8DAFBLAQItABQA&#10;BgAIAAAAIQC2gziS/gAAAOEBAAATAAAAAAAAAAAAAAAAAAAAAABbQ29udGVudF9UeXBlc10ueG1s&#10;UEsBAi0AFAAGAAgAAAAhADj9If/WAAAAlAEAAAsAAAAAAAAAAAAAAAAALwEAAF9yZWxzLy5yZWxz&#10;UEsBAi0AFAAGAAgAAAAhAOZ6vwWUAgAAhAUAAA4AAAAAAAAAAAAAAAAALgIAAGRycy9lMm9Eb2Mu&#10;eG1sUEsBAi0AFAAGAAgAAAAhAPFLHtXgAAAACQEAAA8AAAAAAAAAAAAAAAAA7gQAAGRycy9kb3du&#10;cmV2LnhtbFBLBQYAAAAABAAEAPMAAAD7BQAAAAA=&#10;" filled="f" strokecolor="red" strokeweight="2pt"/>
            </w:pict>
          </mc:Fallback>
        </mc:AlternateContent>
      </w:r>
      <w:r w:rsidR="00516541">
        <w:rPr>
          <w:noProof/>
        </w:rPr>
        <w:drawing>
          <wp:inline distT="0" distB="0" distL="0" distR="0" wp14:anchorId="02848186" wp14:editId="64B1DF4E">
            <wp:extent cx="5253741" cy="3164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554" t="3327" r="40151" b="35526"/>
                    <a:stretch/>
                  </pic:blipFill>
                  <pic:spPr bwMode="auto">
                    <a:xfrm>
                      <a:off x="0" y="0"/>
                      <a:ext cx="5266551" cy="3172335"/>
                    </a:xfrm>
                    <a:prstGeom prst="rect">
                      <a:avLst/>
                    </a:prstGeom>
                    <a:ln>
                      <a:noFill/>
                    </a:ln>
                    <a:extLst>
                      <a:ext uri="{53640926-AAD7-44D8-BBD7-CCE9431645EC}">
                        <a14:shadowObscured xmlns:a14="http://schemas.microsoft.com/office/drawing/2010/main"/>
                      </a:ext>
                    </a:extLst>
                  </pic:spPr>
                </pic:pic>
              </a:graphicData>
            </a:graphic>
          </wp:inline>
        </w:drawing>
      </w:r>
    </w:p>
    <w:p w:rsidR="00C143AB" w:rsidRDefault="00A534E3">
      <w:r>
        <w:t>I</w:t>
      </w:r>
      <w:r w:rsidR="00C143AB">
        <w:t xml:space="preserve">f you do not </w:t>
      </w:r>
      <w:r>
        <w:t>get results</w:t>
      </w:r>
      <w:r w:rsidR="00C143AB">
        <w:t xml:space="preserve"> </w:t>
      </w:r>
      <w:r>
        <w:t xml:space="preserve">try using different search words. </w:t>
      </w:r>
      <w:r w:rsidR="00C143AB">
        <w:t xml:space="preserve">You should find a result somewhere as this document covers the vast majority of </w:t>
      </w:r>
      <w:r>
        <w:t>PM GM COMP features</w:t>
      </w:r>
      <w:r w:rsidR="00C143AB">
        <w:t xml:space="preserve">. </w:t>
      </w:r>
      <w:r w:rsidR="00E802CF">
        <w:t>We hope this guide will</w:t>
      </w:r>
      <w:r w:rsidR="00C143AB">
        <w:t xml:space="preserve"> greatly reduce the amount of time it takes to </w:t>
      </w:r>
      <w:r w:rsidR="00E802CF">
        <w:t xml:space="preserve">determine if the desired change is possible, and </w:t>
      </w:r>
      <w:r>
        <w:t>how to make the change</w:t>
      </w:r>
      <w:r w:rsidR="00E802CF">
        <w:t>.</w:t>
      </w:r>
      <w:r w:rsidR="00C143AB">
        <w:t xml:space="preserve"> </w:t>
      </w:r>
    </w:p>
    <w:p w:rsidR="00FD26D4" w:rsidRDefault="00FD26D4" w:rsidP="006115C8">
      <w:pPr>
        <w:pStyle w:val="Heading2"/>
      </w:pPr>
      <w:bookmarkStart w:id="3" w:name="_Toc418088785"/>
      <w:r>
        <w:t>Terminology</w:t>
      </w:r>
      <w:bookmarkEnd w:id="3"/>
    </w:p>
    <w:p w:rsidR="00FD26D4" w:rsidRDefault="00FD26D4">
      <w:r w:rsidRPr="00FD26D4">
        <w:rPr>
          <w:rStyle w:val="Heading4Char"/>
        </w:rPr>
        <w:t>Template:</w:t>
      </w:r>
      <w:r>
        <w:t xml:space="preserve"> Your XML template is the basis that all forms will be based on. When you update the template XML you are not updating any forms, only the master template your forms will be based on. Your template is not a live from.</w:t>
      </w:r>
    </w:p>
    <w:p w:rsidR="00FD26D4" w:rsidRDefault="00FD26D4">
      <w:r w:rsidRPr="00FD26D4">
        <w:rPr>
          <w:rStyle w:val="Heading4Char"/>
        </w:rPr>
        <w:t>Template Settings:</w:t>
      </w:r>
      <w:r w:rsidR="004A3705">
        <w:t xml:space="preserve"> In addition to the master template xml, you can also access template settings via a UI in Admin Tools &gt; Manage Templates. From here you can update most </w:t>
      </w:r>
      <w:r>
        <w:t>template settings. Some of these apply to live forms</w:t>
      </w:r>
      <w:r w:rsidR="004A3705">
        <w:t xml:space="preserve"> (advanced settings in PM v12A)</w:t>
      </w:r>
      <w:r>
        <w:t>, whereas some do not.</w:t>
      </w:r>
    </w:p>
    <w:p w:rsidR="00C908E0" w:rsidRDefault="00C908E0">
      <w:r>
        <w:rPr>
          <w:rStyle w:val="Heading4Char"/>
        </w:rPr>
        <w:t>CPS Evaluation</w:t>
      </w:r>
      <w:r w:rsidRPr="00D924E9">
        <w:rPr>
          <w:rStyle w:val="Heading4Char"/>
        </w:rPr>
        <w:t>:</w:t>
      </w:r>
      <w:r>
        <w:t xml:space="preserve"> </w:t>
      </w:r>
      <w:proofErr w:type="spellStart"/>
      <w:r>
        <w:t>SuccessFactors</w:t>
      </w:r>
      <w:proofErr w:type="spellEnd"/>
      <w:r>
        <w:t xml:space="preserve"> internal evaluation to see if a change can be supported via our internal Dynamic Form Tool. More information about this tool is found below.</w:t>
      </w:r>
    </w:p>
    <w:p w:rsidR="00FD26D4" w:rsidRDefault="00FD26D4">
      <w:r w:rsidRPr="00FD26D4">
        <w:rPr>
          <w:rStyle w:val="Heading4Char"/>
        </w:rPr>
        <w:t>Live Forms:</w:t>
      </w:r>
      <w:r>
        <w:t xml:space="preserve"> Live forms are forms that you have launched to your end-users, and are still in-prog</w:t>
      </w:r>
      <w:r w:rsidR="00D06ED9">
        <w:t>r</w:t>
      </w:r>
      <w:r>
        <w:t>ess and have not y</w:t>
      </w:r>
      <w:r w:rsidR="00D35C42">
        <w:t>et reached the completed stage.</w:t>
      </w:r>
    </w:p>
    <w:p w:rsidR="00B1550C" w:rsidRDefault="00FD26D4">
      <w:proofErr w:type="gramStart"/>
      <w:r w:rsidRPr="00FD26D4">
        <w:rPr>
          <w:rStyle w:val="Heading4Char"/>
        </w:rPr>
        <w:t>Completed Forms:</w:t>
      </w:r>
      <w:r>
        <w:t xml:space="preserve"> Forms that are no </w:t>
      </w:r>
      <w:r w:rsidR="004A3705">
        <w:t>longer in progress</w:t>
      </w:r>
      <w:r>
        <w:t>.</w:t>
      </w:r>
      <w:proofErr w:type="gramEnd"/>
    </w:p>
    <w:p w:rsidR="00D35C42" w:rsidRDefault="00D35C42">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692910" cy="2242185"/>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910" cy="2242185"/>
                    </a:xfrm>
                    <a:prstGeom prst="rect">
                      <a:avLst/>
                    </a:prstGeom>
                    <a:noFill/>
                    <a:ln>
                      <a:noFill/>
                    </a:ln>
                  </pic:spPr>
                </pic:pic>
              </a:graphicData>
            </a:graphic>
            <wp14:sizeRelH relativeFrom="page">
              <wp14:pctWidth>0</wp14:pctWidth>
            </wp14:sizeRelH>
            <wp14:sizeRelV relativeFrom="page">
              <wp14:pctHeight>0</wp14:pctHeight>
            </wp14:sizeRelV>
          </wp:anchor>
        </w:drawing>
      </w:r>
      <w:r>
        <w:br/>
      </w:r>
      <w:proofErr w:type="gramStart"/>
      <w:r w:rsidRPr="00D35C42">
        <w:rPr>
          <w:i/>
        </w:rPr>
        <w:t>(</w:t>
      </w:r>
      <w:proofErr w:type="spellStart"/>
      <w:r w:rsidRPr="00D35C42">
        <w:rPr>
          <w:i/>
        </w:rPr>
        <w:t>Img</w:t>
      </w:r>
      <w:proofErr w:type="spellEnd"/>
      <w:r w:rsidR="00E802CF">
        <w:rPr>
          <w:i/>
        </w:rPr>
        <w:t xml:space="preserve"> 1</w:t>
      </w:r>
      <w:r w:rsidRPr="00D35C42">
        <w:rPr>
          <w:i/>
        </w:rPr>
        <w:t>.</w:t>
      </w:r>
      <w:proofErr w:type="gramEnd"/>
      <w:r w:rsidRPr="00D35C42">
        <w:rPr>
          <w:i/>
        </w:rPr>
        <w:t xml:space="preserve"> Typical Form Workflow - </w:t>
      </w:r>
      <w:r w:rsidRPr="00D35C42">
        <w:rPr>
          <w:i/>
        </w:rPr>
        <w:br/>
        <w:t>Any forms in steps 1 through 4 are live forms. Once in step 5-Completed the form is closed out and cannot be altered in any way. Typically you cannot make any changes to forms in steps 3 or 4 except for those documented below)</w:t>
      </w:r>
    </w:p>
    <w:p w:rsidR="00B1550C" w:rsidRDefault="00B1550C" w:rsidP="009E2FFD">
      <w:pPr>
        <w:pStyle w:val="Heading1"/>
      </w:pPr>
    </w:p>
    <w:p w:rsidR="00B1550C" w:rsidRDefault="00B1550C" w:rsidP="009E2FFD">
      <w:pPr>
        <w:pStyle w:val="Heading1"/>
      </w:pPr>
    </w:p>
    <w:p w:rsidR="001815C6" w:rsidRDefault="00C908E0" w:rsidP="009E2FFD">
      <w:pPr>
        <w:pStyle w:val="Heading1"/>
      </w:pPr>
      <w:bookmarkStart w:id="4" w:name="_Toc418088786"/>
      <w:r>
        <w:t>Disclaimers</w:t>
      </w:r>
      <w:bookmarkEnd w:id="4"/>
    </w:p>
    <w:p w:rsidR="002B7955" w:rsidRPr="00C908E0" w:rsidRDefault="002B7955" w:rsidP="007E07CC">
      <w:pPr>
        <w:pStyle w:val="ListParagraph"/>
        <w:numPr>
          <w:ilvl w:val="0"/>
          <w:numId w:val="7"/>
        </w:numPr>
      </w:pPr>
      <w:r>
        <w:rPr>
          <w:i/>
        </w:rPr>
        <w:t xml:space="preserve">We have made every effort to ensure accuracy in this document, however we cannot guarantee every option is true in your instance. Features change over time, and especially between versions, for example PMv11, PMv12 PMv12A. What works in one version may not in another. We </w:t>
      </w:r>
      <w:r w:rsidR="00C41103">
        <w:rPr>
          <w:i/>
        </w:rPr>
        <w:t>i</w:t>
      </w:r>
      <w:r>
        <w:rPr>
          <w:i/>
        </w:rPr>
        <w:t>ndicate known limitations based on knowledge at time of writing.</w:t>
      </w:r>
      <w:r w:rsidR="009A159E">
        <w:rPr>
          <w:i/>
        </w:rPr>
        <w:t xml:space="preserve"> </w:t>
      </w:r>
    </w:p>
    <w:p w:rsidR="00FE5DBF" w:rsidRDefault="00C908E0" w:rsidP="00FE5DBF">
      <w:pPr>
        <w:pStyle w:val="ListParagraph"/>
        <w:numPr>
          <w:ilvl w:val="0"/>
          <w:numId w:val="7"/>
        </w:numPr>
      </w:pPr>
      <w:r>
        <w:t>Customers are responsible for applying all changes to their own instances (including test) via admin tools. Support does not make Admin Tools setting changes, but can show a cus</w:t>
      </w:r>
      <w:r w:rsidR="00FE5DBF">
        <w:t>tomer how to mak</w:t>
      </w:r>
      <w:r>
        <w:t>e a change.</w:t>
      </w:r>
      <w:r w:rsidR="00FE5DBF">
        <w:t xml:space="preserve"> </w:t>
      </w:r>
    </w:p>
    <w:p w:rsidR="00C908E0" w:rsidRDefault="00FE5DBF" w:rsidP="00FE5DBF">
      <w:pPr>
        <w:pStyle w:val="ListParagraph"/>
        <w:numPr>
          <w:ilvl w:val="0"/>
          <w:numId w:val="7"/>
        </w:numPr>
      </w:pPr>
      <w:r>
        <w:t>Support engineers are limited in ability to provide recommendations as to whether a feature should be on/off or otherwise. All options exist because for some customers they are valid. Determining what is correct for your process is done at implementation before go-live, not by support staff between cycles.</w:t>
      </w:r>
    </w:p>
    <w:p w:rsidR="005C0A21" w:rsidRDefault="005C0A21" w:rsidP="005C0A21">
      <w:pPr>
        <w:pStyle w:val="Heading2"/>
      </w:pPr>
      <w:bookmarkStart w:id="5" w:name="_Toc418088787"/>
      <w:r>
        <w:t>Timing</w:t>
      </w:r>
      <w:bookmarkEnd w:id="5"/>
    </w:p>
    <w:p w:rsidR="005C0A21" w:rsidRDefault="005C0A21">
      <w:r>
        <w:t>The following are typical</w:t>
      </w:r>
      <w:r w:rsidR="00FE5DBF">
        <w:t xml:space="preserve"> turnaround times.</w:t>
      </w:r>
    </w:p>
    <w:p w:rsidR="005C0A21" w:rsidRDefault="005C0A21" w:rsidP="005C0A21">
      <w:pPr>
        <w:pStyle w:val="ListParagraph"/>
        <w:numPr>
          <w:ilvl w:val="0"/>
          <w:numId w:val="8"/>
        </w:numPr>
      </w:pPr>
      <w:r w:rsidRPr="005C0A21">
        <w:rPr>
          <w:b/>
        </w:rPr>
        <w:t>Admin Tools:</w:t>
      </w:r>
      <w:r>
        <w:t xml:space="preserve"> </w:t>
      </w:r>
      <w:r w:rsidR="00EF1C16">
        <w:t>Many</w:t>
      </w:r>
      <w:r>
        <w:t xml:space="preserve"> items possible in admin tools apply immediately unless otherwise stated.</w:t>
      </w:r>
    </w:p>
    <w:p w:rsidR="00203FDB" w:rsidRDefault="00203FDB" w:rsidP="005C0A21">
      <w:pPr>
        <w:pStyle w:val="ListParagraph"/>
        <w:numPr>
          <w:ilvl w:val="0"/>
          <w:numId w:val="8"/>
        </w:numPr>
      </w:pPr>
      <w:r>
        <w:rPr>
          <w:b/>
        </w:rPr>
        <w:t>Provisioning:</w:t>
      </w:r>
      <w:r>
        <w:t xml:space="preserve"> Any settings that support can update via provisioning ty</w:t>
      </w:r>
      <w:r w:rsidR="0067043A">
        <w:t>p</w:t>
      </w:r>
      <w:r w:rsidR="00EF1C16">
        <w:t>ically take 1-5 days to process but will apply immediately.</w:t>
      </w:r>
    </w:p>
    <w:p w:rsidR="005C0A21" w:rsidRDefault="005C0A21" w:rsidP="005C0A21">
      <w:pPr>
        <w:pStyle w:val="ListParagraph"/>
        <w:numPr>
          <w:ilvl w:val="0"/>
          <w:numId w:val="8"/>
        </w:numPr>
      </w:pPr>
      <w:r w:rsidRPr="005C0A21">
        <w:rPr>
          <w:b/>
        </w:rPr>
        <w:t>CCORs:</w:t>
      </w:r>
      <w:r>
        <w:t xml:space="preserve"> Any changes that require a </w:t>
      </w:r>
      <w:r w:rsidR="00EF1C16">
        <w:t>Change Order (</w:t>
      </w:r>
      <w:r>
        <w:t>CCOR</w:t>
      </w:r>
      <w:r w:rsidR="00EF1C16">
        <w:t xml:space="preserve">) </w:t>
      </w:r>
      <w:r>
        <w:t>can take anywhere from 1-3 we</w:t>
      </w:r>
      <w:r w:rsidR="00EF1C16">
        <w:t xml:space="preserve">eks depending on complexity and current priorities. </w:t>
      </w:r>
    </w:p>
    <w:p w:rsidR="005C0A21" w:rsidRDefault="005C0A21" w:rsidP="005C0A21">
      <w:pPr>
        <w:pStyle w:val="ListParagraph"/>
        <w:numPr>
          <w:ilvl w:val="0"/>
          <w:numId w:val="8"/>
        </w:numPr>
      </w:pPr>
      <w:r>
        <w:rPr>
          <w:b/>
        </w:rPr>
        <w:lastRenderedPageBreak/>
        <w:t>Not Possible:</w:t>
      </w:r>
      <w:r>
        <w:t xml:space="preserve"> Those listed as not possible</w:t>
      </w:r>
      <w:r w:rsidR="00D06ED9">
        <w:t>/u</w:t>
      </w:r>
      <w:r w:rsidR="00214928">
        <w:t>nsupported</w:t>
      </w:r>
      <w:r>
        <w:t xml:space="preserve"> mean there is no technical solution here. We are unable to create </w:t>
      </w:r>
      <w:r w:rsidR="00D06ED9">
        <w:t>a</w:t>
      </w:r>
      <w:r>
        <w:t xml:space="preserve"> custom </w:t>
      </w:r>
      <w:r w:rsidR="00D06ED9">
        <w:t>solution;</w:t>
      </w:r>
      <w:r>
        <w:t xml:space="preserve"> even if a custome</w:t>
      </w:r>
      <w:r w:rsidR="00AB5BA1">
        <w:t xml:space="preserve">r was prepared to pay for this it still is not possible. Only a </w:t>
      </w:r>
      <w:proofErr w:type="spellStart"/>
      <w:r w:rsidR="00AB5BA1">
        <w:t>relaunch</w:t>
      </w:r>
      <w:proofErr w:type="spellEnd"/>
      <w:r w:rsidR="00AB5BA1">
        <w:t xml:space="preserve"> of new forms can provide the desired behavior change.</w:t>
      </w:r>
    </w:p>
    <w:p w:rsidR="001F15A2" w:rsidRDefault="008249DB" w:rsidP="001F15A2">
      <w:pPr>
        <w:pStyle w:val="ListParagraph"/>
        <w:numPr>
          <w:ilvl w:val="0"/>
          <w:numId w:val="8"/>
        </w:numPr>
      </w:pPr>
      <w:r>
        <w:rPr>
          <w:b/>
        </w:rPr>
        <w:t>CPS Evaluation</w:t>
      </w:r>
      <w:r w:rsidR="004A3705" w:rsidRPr="005C0A21">
        <w:rPr>
          <w:b/>
        </w:rPr>
        <w:t>:</w:t>
      </w:r>
      <w:r w:rsidR="00C27ED6">
        <w:rPr>
          <w:b/>
        </w:rPr>
        <w:t xml:space="preserve"> </w:t>
      </w:r>
      <w:r w:rsidR="00E16273">
        <w:t xml:space="preserve">This process can take up to 3 weeks if a change is deemed technically possible. </w:t>
      </w:r>
    </w:p>
    <w:p w:rsidR="00277FCE" w:rsidRDefault="00277FCE" w:rsidP="00277FCE">
      <w:pPr>
        <w:pStyle w:val="Heading1"/>
      </w:pPr>
      <w:bookmarkStart w:id="6" w:name="_Toc418088788"/>
      <w:r>
        <w:t>Changes Possible via Admin Tools or Provisioning</w:t>
      </w:r>
      <w:bookmarkEnd w:id="6"/>
    </w:p>
    <w:p w:rsidR="00377184" w:rsidRPr="00377184" w:rsidRDefault="00377184" w:rsidP="00377184"/>
    <w:tbl>
      <w:tblPr>
        <w:tblStyle w:val="TableGrid"/>
        <w:tblW w:w="0" w:type="auto"/>
        <w:tblLook w:val="04A0" w:firstRow="1" w:lastRow="0" w:firstColumn="1" w:lastColumn="0" w:noHBand="0" w:noVBand="1"/>
      </w:tblPr>
      <w:tblGrid>
        <w:gridCol w:w="2283"/>
        <w:gridCol w:w="2288"/>
        <w:gridCol w:w="2270"/>
        <w:gridCol w:w="2735"/>
      </w:tblGrid>
      <w:tr w:rsidR="009E2A6A" w:rsidRPr="00131C06" w:rsidTr="00C35A6A">
        <w:tc>
          <w:tcPr>
            <w:tcW w:w="9576" w:type="dxa"/>
            <w:gridSpan w:val="4"/>
            <w:shd w:val="clear" w:color="auto" w:fill="D9D9D9" w:themeFill="background1" w:themeFillShade="D9"/>
          </w:tcPr>
          <w:p w:rsidR="009E2A6A" w:rsidRPr="00131C06" w:rsidRDefault="009E2A6A" w:rsidP="007E4F3E">
            <w:pPr>
              <w:pStyle w:val="Heading1"/>
              <w:outlineLvl w:val="0"/>
            </w:pPr>
            <w:bookmarkStart w:id="7" w:name="_Toc418088789"/>
            <w:r w:rsidRPr="00131C06">
              <w:t xml:space="preserve">Main </w:t>
            </w:r>
            <w:r>
              <w:t xml:space="preserve">PM </w:t>
            </w:r>
            <w:r w:rsidRPr="00131C06">
              <w:t>Form Management</w:t>
            </w:r>
            <w:bookmarkEnd w:id="7"/>
          </w:p>
        </w:tc>
      </w:tr>
      <w:tr w:rsidR="009E2A6A" w:rsidRPr="00131C06" w:rsidTr="00B93FD6">
        <w:tc>
          <w:tcPr>
            <w:tcW w:w="9576" w:type="dxa"/>
            <w:gridSpan w:val="4"/>
            <w:shd w:val="clear" w:color="auto" w:fill="FFFF99"/>
          </w:tcPr>
          <w:p w:rsidR="009E2A6A" w:rsidRPr="00131C06" w:rsidRDefault="009E2A6A" w:rsidP="005716F8">
            <w:pPr>
              <w:rPr>
                <w:sz w:val="18"/>
                <w:szCs w:val="18"/>
              </w:rPr>
            </w:pPr>
            <w:r w:rsidRPr="00131C06">
              <w:rPr>
                <w:sz w:val="18"/>
                <w:szCs w:val="18"/>
              </w:rPr>
              <w:t>Notes: Changing anything via Admin Tools &gt; Manage Template (template editor) will NOT apply to live forms. Most options in the “General Settings” and the “Edit Fields and Sections” screens will apply to new forms only. The only exceptions are the options listed below that are found in the “Advanced Settings” screen (Under General Settings).</w:t>
            </w:r>
          </w:p>
        </w:tc>
      </w:tr>
      <w:tr w:rsidR="009E2A6A" w:rsidRPr="00131C06" w:rsidTr="00532FE6">
        <w:tc>
          <w:tcPr>
            <w:tcW w:w="2283" w:type="dxa"/>
          </w:tcPr>
          <w:p w:rsidR="009E2A6A" w:rsidRPr="002920CD" w:rsidRDefault="009E2A6A">
            <w:pPr>
              <w:rPr>
                <w:b/>
                <w:sz w:val="18"/>
                <w:szCs w:val="18"/>
              </w:rPr>
            </w:pPr>
            <w:r>
              <w:rPr>
                <w:b/>
                <w:sz w:val="18"/>
                <w:szCs w:val="18"/>
              </w:rPr>
              <w:t xml:space="preserve">Deactivate Template </w:t>
            </w:r>
          </w:p>
        </w:tc>
        <w:tc>
          <w:tcPr>
            <w:tcW w:w="2288" w:type="dxa"/>
          </w:tcPr>
          <w:p w:rsidR="009E2A6A" w:rsidRPr="00131C06" w:rsidRDefault="009E2A6A" w:rsidP="00303F57">
            <w:pPr>
              <w:rPr>
                <w:sz w:val="18"/>
                <w:szCs w:val="18"/>
              </w:rPr>
            </w:pPr>
            <w:r w:rsidRPr="00131C06">
              <w:rPr>
                <w:sz w:val="18"/>
                <w:szCs w:val="18"/>
              </w:rPr>
              <w:t xml:space="preserve">Admin Tools &gt; Performance &gt; </w:t>
            </w:r>
            <w:r>
              <w:rPr>
                <w:sz w:val="18"/>
                <w:szCs w:val="18"/>
              </w:rPr>
              <w:t>Manage Templates &gt; Active/Inactive check box</w:t>
            </w:r>
          </w:p>
        </w:tc>
        <w:tc>
          <w:tcPr>
            <w:tcW w:w="2270" w:type="dxa"/>
          </w:tcPr>
          <w:p w:rsidR="009E2A6A" w:rsidRPr="00131C06" w:rsidRDefault="009E2A6A">
            <w:pPr>
              <w:rPr>
                <w:sz w:val="18"/>
                <w:szCs w:val="18"/>
              </w:rPr>
            </w:pPr>
            <w:r>
              <w:rPr>
                <w:sz w:val="18"/>
                <w:szCs w:val="18"/>
              </w:rPr>
              <w:t>Unchecking the Active check box will disable the template and prevent people from using this in the future</w:t>
            </w:r>
          </w:p>
        </w:tc>
        <w:tc>
          <w:tcPr>
            <w:tcW w:w="2735" w:type="dxa"/>
          </w:tcPr>
          <w:p w:rsidR="009E2A6A" w:rsidRPr="00131C06" w:rsidRDefault="009E2A6A">
            <w:pPr>
              <w:rPr>
                <w:sz w:val="18"/>
                <w:szCs w:val="18"/>
              </w:rPr>
            </w:pPr>
            <w:r>
              <w:rPr>
                <w:sz w:val="18"/>
                <w:szCs w:val="18"/>
              </w:rPr>
              <w:t xml:space="preserve">It will not deactivate any existing </w:t>
            </w:r>
            <w:proofErr w:type="gramStart"/>
            <w:r>
              <w:rPr>
                <w:sz w:val="18"/>
                <w:szCs w:val="18"/>
              </w:rPr>
              <w:t>forms,</w:t>
            </w:r>
            <w:proofErr w:type="gramEnd"/>
            <w:r>
              <w:rPr>
                <w:sz w:val="18"/>
                <w:szCs w:val="18"/>
              </w:rPr>
              <w:t xml:space="preserve"> just prevent more forms from being launched.</w:t>
            </w:r>
          </w:p>
        </w:tc>
      </w:tr>
      <w:tr w:rsidR="009E2A6A" w:rsidRPr="00131C06" w:rsidTr="00532FE6">
        <w:tc>
          <w:tcPr>
            <w:tcW w:w="2283" w:type="dxa"/>
          </w:tcPr>
          <w:p w:rsidR="009E2A6A" w:rsidRPr="002920CD" w:rsidRDefault="009E2A6A">
            <w:pPr>
              <w:rPr>
                <w:b/>
                <w:sz w:val="18"/>
                <w:szCs w:val="18"/>
              </w:rPr>
            </w:pPr>
            <w:r w:rsidRPr="002920CD">
              <w:rPr>
                <w:b/>
                <w:sz w:val="18"/>
                <w:szCs w:val="18"/>
              </w:rPr>
              <w:t>Delete Forms</w:t>
            </w:r>
          </w:p>
        </w:tc>
        <w:tc>
          <w:tcPr>
            <w:tcW w:w="2288" w:type="dxa"/>
          </w:tcPr>
          <w:p w:rsidR="009E2A6A" w:rsidRPr="00131C06" w:rsidRDefault="009E2A6A">
            <w:pPr>
              <w:rPr>
                <w:sz w:val="18"/>
                <w:szCs w:val="18"/>
              </w:rPr>
            </w:pPr>
            <w:r w:rsidRPr="00131C06">
              <w:rPr>
                <w:sz w:val="18"/>
                <w:szCs w:val="18"/>
              </w:rPr>
              <w:t>Admin Tools &gt; Performance &gt; Delete Forms</w:t>
            </w:r>
          </w:p>
        </w:tc>
        <w:tc>
          <w:tcPr>
            <w:tcW w:w="2270" w:type="dxa"/>
          </w:tcPr>
          <w:p w:rsidR="009E2A6A" w:rsidRPr="00131C06" w:rsidRDefault="009E2A6A">
            <w:pPr>
              <w:rPr>
                <w:sz w:val="18"/>
                <w:szCs w:val="18"/>
              </w:rPr>
            </w:pPr>
            <w:r w:rsidRPr="00131C06">
              <w:rPr>
                <w:sz w:val="18"/>
                <w:szCs w:val="18"/>
              </w:rPr>
              <w:t>Can delete forms 1x1, by template or in batches</w:t>
            </w:r>
          </w:p>
        </w:tc>
        <w:tc>
          <w:tcPr>
            <w:tcW w:w="2735" w:type="dxa"/>
          </w:tcPr>
          <w:p w:rsidR="009E2A6A" w:rsidRPr="00131C06" w:rsidRDefault="009E2A6A">
            <w:pPr>
              <w:rPr>
                <w:sz w:val="18"/>
                <w:szCs w:val="18"/>
              </w:rPr>
            </w:pPr>
            <w:r w:rsidRPr="00131C06">
              <w:rPr>
                <w:sz w:val="18"/>
                <w:szCs w:val="18"/>
              </w:rPr>
              <w:t>Deleted forms can always be restored.</w:t>
            </w:r>
          </w:p>
          <w:p w:rsidR="009E2A6A" w:rsidRPr="00131C06" w:rsidRDefault="009E2A6A">
            <w:pPr>
              <w:rPr>
                <w:sz w:val="18"/>
                <w:szCs w:val="18"/>
              </w:rPr>
            </w:pPr>
          </w:p>
          <w:p w:rsidR="009E2A6A" w:rsidRPr="00131C06" w:rsidRDefault="009E2A6A">
            <w:pPr>
              <w:rPr>
                <w:sz w:val="18"/>
                <w:szCs w:val="18"/>
              </w:rPr>
            </w:pPr>
            <w:r w:rsidRPr="00131C06">
              <w:rPr>
                <w:sz w:val="18"/>
                <w:szCs w:val="18"/>
              </w:rPr>
              <w:t>See also the “Delete Button” options in the buttons section.</w:t>
            </w:r>
          </w:p>
        </w:tc>
      </w:tr>
      <w:tr w:rsidR="009E2A6A" w:rsidRPr="00131C06" w:rsidTr="00532FE6">
        <w:tc>
          <w:tcPr>
            <w:tcW w:w="2283" w:type="dxa"/>
          </w:tcPr>
          <w:p w:rsidR="009E2A6A" w:rsidRPr="002920CD" w:rsidRDefault="009E2A6A">
            <w:pPr>
              <w:rPr>
                <w:b/>
                <w:sz w:val="18"/>
                <w:szCs w:val="18"/>
              </w:rPr>
            </w:pPr>
            <w:r w:rsidRPr="002920CD">
              <w:rPr>
                <w:b/>
                <w:sz w:val="18"/>
                <w:szCs w:val="18"/>
              </w:rPr>
              <w:t>Restore a Deleted Form</w:t>
            </w:r>
          </w:p>
        </w:tc>
        <w:tc>
          <w:tcPr>
            <w:tcW w:w="2288" w:type="dxa"/>
          </w:tcPr>
          <w:p w:rsidR="009E2A6A" w:rsidRPr="00131C06" w:rsidRDefault="009E2A6A">
            <w:pPr>
              <w:rPr>
                <w:sz w:val="18"/>
                <w:szCs w:val="18"/>
              </w:rPr>
            </w:pPr>
            <w:r w:rsidRPr="00131C06">
              <w:rPr>
                <w:sz w:val="18"/>
                <w:szCs w:val="18"/>
              </w:rPr>
              <w:t>Admin Tools &gt; Performance &gt; Restore Deleted Form</w:t>
            </w:r>
          </w:p>
        </w:tc>
        <w:tc>
          <w:tcPr>
            <w:tcW w:w="2270" w:type="dxa"/>
          </w:tcPr>
          <w:p w:rsidR="009E2A6A" w:rsidRPr="00131C06" w:rsidRDefault="009E2A6A">
            <w:pPr>
              <w:rPr>
                <w:sz w:val="18"/>
                <w:szCs w:val="18"/>
              </w:rPr>
            </w:pPr>
          </w:p>
        </w:tc>
        <w:tc>
          <w:tcPr>
            <w:tcW w:w="2735" w:type="dxa"/>
          </w:tcPr>
          <w:p w:rsidR="009E2A6A" w:rsidRPr="00131C06" w:rsidRDefault="009E2A6A">
            <w:pPr>
              <w:rPr>
                <w:sz w:val="18"/>
                <w:szCs w:val="18"/>
              </w:rPr>
            </w:pPr>
            <w:r w:rsidRPr="00131C06">
              <w:rPr>
                <w:sz w:val="18"/>
                <w:szCs w:val="18"/>
              </w:rPr>
              <w:t>(also consider the template option “Enable Auto Restore Deleted Form When Importing User”)</w:t>
            </w:r>
          </w:p>
        </w:tc>
      </w:tr>
      <w:tr w:rsidR="009E2A6A" w:rsidRPr="00131C06" w:rsidTr="00532FE6">
        <w:tc>
          <w:tcPr>
            <w:tcW w:w="2283" w:type="dxa"/>
          </w:tcPr>
          <w:p w:rsidR="009E2A6A" w:rsidRPr="002920CD" w:rsidRDefault="009E2A6A">
            <w:pPr>
              <w:rPr>
                <w:b/>
                <w:sz w:val="18"/>
                <w:szCs w:val="18"/>
              </w:rPr>
            </w:pPr>
            <w:r w:rsidRPr="002920CD">
              <w:rPr>
                <w:b/>
                <w:sz w:val="18"/>
                <w:szCs w:val="18"/>
              </w:rPr>
              <w:t>Remove Forms for Inactive Users</w:t>
            </w:r>
          </w:p>
        </w:tc>
        <w:tc>
          <w:tcPr>
            <w:tcW w:w="2288" w:type="dxa"/>
          </w:tcPr>
          <w:p w:rsidR="009E2A6A" w:rsidRPr="00131C06" w:rsidRDefault="009E2A6A">
            <w:pPr>
              <w:rPr>
                <w:sz w:val="18"/>
                <w:szCs w:val="18"/>
              </w:rPr>
            </w:pPr>
            <w:r w:rsidRPr="00131C06">
              <w:rPr>
                <w:sz w:val="18"/>
                <w:szCs w:val="18"/>
              </w:rPr>
              <w:t>Provisioning &gt; Remove Inactive Employee Documents</w:t>
            </w:r>
          </w:p>
        </w:tc>
        <w:tc>
          <w:tcPr>
            <w:tcW w:w="2270" w:type="dxa"/>
          </w:tcPr>
          <w:p w:rsidR="009E2A6A" w:rsidRPr="00131C06" w:rsidRDefault="009E2A6A">
            <w:pPr>
              <w:rPr>
                <w:sz w:val="18"/>
                <w:szCs w:val="18"/>
              </w:rPr>
            </w:pPr>
            <w:r w:rsidRPr="00131C06">
              <w:rPr>
                <w:sz w:val="18"/>
                <w:szCs w:val="18"/>
              </w:rPr>
              <w:t>Generally this should be handled by enabling this in user imports</w:t>
            </w:r>
          </w:p>
        </w:tc>
        <w:tc>
          <w:tcPr>
            <w:tcW w:w="2735" w:type="dxa"/>
          </w:tcPr>
          <w:p w:rsidR="009E2A6A" w:rsidRPr="00131C06" w:rsidRDefault="009E2A6A" w:rsidP="001A4280">
            <w:pPr>
              <w:rPr>
                <w:sz w:val="18"/>
                <w:szCs w:val="18"/>
              </w:rPr>
            </w:pPr>
            <w:r w:rsidRPr="00131C06">
              <w:rPr>
                <w:sz w:val="18"/>
                <w:szCs w:val="18"/>
              </w:rPr>
              <w:t>We can clean up these for customers if many exist because admins forgot to use the checkbox in user imports.</w:t>
            </w:r>
          </w:p>
        </w:tc>
      </w:tr>
      <w:tr w:rsidR="009E2A6A" w:rsidRPr="00131C06" w:rsidTr="00532FE6">
        <w:tc>
          <w:tcPr>
            <w:tcW w:w="2283" w:type="dxa"/>
          </w:tcPr>
          <w:p w:rsidR="009E2A6A" w:rsidRPr="002920CD" w:rsidRDefault="009E2A6A">
            <w:pPr>
              <w:rPr>
                <w:b/>
                <w:sz w:val="18"/>
                <w:szCs w:val="18"/>
              </w:rPr>
            </w:pPr>
            <w:r w:rsidRPr="002920CD">
              <w:rPr>
                <w:b/>
                <w:sz w:val="18"/>
                <w:szCs w:val="18"/>
              </w:rPr>
              <w:t>Logo on the form</w:t>
            </w:r>
          </w:p>
        </w:tc>
        <w:tc>
          <w:tcPr>
            <w:tcW w:w="2288" w:type="dxa"/>
          </w:tcPr>
          <w:p w:rsidR="009E2A6A" w:rsidRPr="00131C06" w:rsidRDefault="009E2A6A">
            <w:pPr>
              <w:rPr>
                <w:sz w:val="18"/>
                <w:szCs w:val="18"/>
              </w:rPr>
            </w:pPr>
            <w:r w:rsidRPr="00131C06">
              <w:rPr>
                <w:sz w:val="18"/>
                <w:szCs w:val="18"/>
              </w:rPr>
              <w:t>Admin Tools &gt; Company Settings &gt; Company System and Logo Settings</w:t>
            </w:r>
          </w:p>
        </w:tc>
        <w:tc>
          <w:tcPr>
            <w:tcW w:w="2270" w:type="dxa"/>
          </w:tcPr>
          <w:p w:rsidR="009E2A6A" w:rsidRPr="00131C06" w:rsidRDefault="009E2A6A">
            <w:pPr>
              <w:rPr>
                <w:sz w:val="18"/>
                <w:szCs w:val="18"/>
              </w:rPr>
            </w:pPr>
            <w:r w:rsidRPr="00131C06">
              <w:rPr>
                <w:sz w:val="18"/>
                <w:szCs w:val="18"/>
              </w:rPr>
              <w:t>Update your main logo</w:t>
            </w:r>
          </w:p>
        </w:tc>
        <w:tc>
          <w:tcPr>
            <w:tcW w:w="2735" w:type="dxa"/>
          </w:tcPr>
          <w:p w:rsidR="009E2A6A" w:rsidRPr="00131C06" w:rsidRDefault="009E2A6A">
            <w:pPr>
              <w:rPr>
                <w:sz w:val="18"/>
                <w:szCs w:val="18"/>
              </w:rPr>
            </w:pPr>
            <w:r w:rsidRPr="00131C06">
              <w:rPr>
                <w:sz w:val="18"/>
                <w:szCs w:val="18"/>
              </w:rPr>
              <w:t>Applies system wide and not just a specific form.</w:t>
            </w:r>
          </w:p>
        </w:tc>
      </w:tr>
      <w:tr w:rsidR="009E2A6A" w:rsidRPr="00131C06" w:rsidTr="00532FE6">
        <w:tc>
          <w:tcPr>
            <w:tcW w:w="2283" w:type="dxa"/>
          </w:tcPr>
          <w:p w:rsidR="009E2A6A" w:rsidRPr="002920CD" w:rsidRDefault="009E2A6A">
            <w:pPr>
              <w:rPr>
                <w:b/>
                <w:sz w:val="18"/>
                <w:szCs w:val="18"/>
              </w:rPr>
            </w:pPr>
            <w:r w:rsidRPr="002920CD">
              <w:rPr>
                <w:b/>
                <w:sz w:val="18"/>
                <w:szCs w:val="18"/>
              </w:rPr>
              <w:t>Allow a person to create a form for any subject</w:t>
            </w:r>
          </w:p>
        </w:tc>
        <w:tc>
          <w:tcPr>
            <w:tcW w:w="2288" w:type="dxa"/>
          </w:tcPr>
          <w:p w:rsidR="009E2A6A" w:rsidRPr="00131C06" w:rsidRDefault="009E2A6A">
            <w:pPr>
              <w:rPr>
                <w:sz w:val="18"/>
                <w:szCs w:val="18"/>
              </w:rPr>
            </w:pPr>
            <w:r w:rsidRPr="00131C06">
              <w:rPr>
                <w:sz w:val="18"/>
                <w:szCs w:val="18"/>
              </w:rPr>
              <w:t>Admin Tools &gt; Template &gt; Allow form creator to select anyone as the subject</w:t>
            </w:r>
          </w:p>
        </w:tc>
        <w:tc>
          <w:tcPr>
            <w:tcW w:w="2270" w:type="dxa"/>
          </w:tcPr>
          <w:p w:rsidR="009E2A6A" w:rsidRPr="00131C06" w:rsidRDefault="003C3D52">
            <w:pPr>
              <w:rPr>
                <w:sz w:val="18"/>
                <w:szCs w:val="18"/>
              </w:rPr>
            </w:pPr>
            <w:r>
              <w:rPr>
                <w:sz w:val="18"/>
                <w:szCs w:val="18"/>
              </w:rPr>
              <w:t>Immediately</w:t>
            </w:r>
            <w:r w:rsidR="009E2A6A" w:rsidRPr="00131C06">
              <w:rPr>
                <w:sz w:val="18"/>
                <w:szCs w:val="18"/>
              </w:rPr>
              <w:t xml:space="preserve"> applies to all forms using this template when launching forms individually</w:t>
            </w:r>
          </w:p>
        </w:tc>
        <w:tc>
          <w:tcPr>
            <w:tcW w:w="2735" w:type="dxa"/>
          </w:tcPr>
          <w:p w:rsidR="009E2A6A" w:rsidRPr="00131C06" w:rsidRDefault="009E2A6A">
            <w:pPr>
              <w:rPr>
                <w:sz w:val="18"/>
                <w:szCs w:val="18"/>
              </w:rPr>
            </w:pPr>
            <w:r w:rsidRPr="00131C06">
              <w:rPr>
                <w:sz w:val="18"/>
                <w:szCs w:val="18"/>
              </w:rPr>
              <w:t>If you can normally only create for the Employee and want to allow people to create a form for others as the subject</w:t>
            </w:r>
            <w:r w:rsidR="00CB6917">
              <w:rPr>
                <w:sz w:val="18"/>
                <w:szCs w:val="18"/>
              </w:rPr>
              <w:t>.</w:t>
            </w:r>
          </w:p>
        </w:tc>
      </w:tr>
      <w:tr w:rsidR="009E2A6A" w:rsidRPr="00131C06" w:rsidTr="00532FE6">
        <w:tc>
          <w:tcPr>
            <w:tcW w:w="2283" w:type="dxa"/>
          </w:tcPr>
          <w:p w:rsidR="009E2A6A" w:rsidRPr="002920CD" w:rsidRDefault="009E2A6A">
            <w:pPr>
              <w:rPr>
                <w:b/>
                <w:sz w:val="18"/>
                <w:szCs w:val="18"/>
              </w:rPr>
            </w:pPr>
            <w:r w:rsidRPr="002920CD">
              <w:rPr>
                <w:b/>
                <w:sz w:val="18"/>
                <w:szCs w:val="18"/>
              </w:rPr>
              <w:t>Comments: Not showing in C Step</w:t>
            </w:r>
          </w:p>
        </w:tc>
        <w:tc>
          <w:tcPr>
            <w:tcW w:w="2288" w:type="dxa"/>
          </w:tcPr>
          <w:p w:rsidR="009E2A6A" w:rsidRPr="00131C06" w:rsidRDefault="009E2A6A">
            <w:pPr>
              <w:rPr>
                <w:sz w:val="18"/>
                <w:szCs w:val="18"/>
              </w:rPr>
            </w:pPr>
            <w:r w:rsidRPr="00131C06">
              <w:rPr>
                <w:sz w:val="18"/>
                <w:szCs w:val="18"/>
              </w:rPr>
              <w:t>Admin Tools &gt; Template &gt; Allow exit step comments to be visible to all participants in a Collaborative (C) Step</w:t>
            </w:r>
          </w:p>
        </w:tc>
        <w:tc>
          <w:tcPr>
            <w:tcW w:w="2270" w:type="dxa"/>
          </w:tcPr>
          <w:p w:rsidR="009E2A6A" w:rsidRPr="00131C06" w:rsidRDefault="003C3D52">
            <w:pPr>
              <w:rPr>
                <w:sz w:val="18"/>
                <w:szCs w:val="18"/>
              </w:rPr>
            </w:pPr>
            <w:r>
              <w:rPr>
                <w:sz w:val="18"/>
                <w:szCs w:val="18"/>
              </w:rPr>
              <w:t>Immediately</w:t>
            </w:r>
            <w:r w:rsidR="009E2A6A" w:rsidRPr="00131C06">
              <w:rPr>
                <w:sz w:val="18"/>
                <w:szCs w:val="18"/>
              </w:rPr>
              <w:t xml:space="preserve"> applies to all forms using this template</w:t>
            </w:r>
          </w:p>
        </w:tc>
        <w:tc>
          <w:tcPr>
            <w:tcW w:w="2735" w:type="dxa"/>
          </w:tcPr>
          <w:p w:rsidR="009E2A6A" w:rsidRPr="00131C06" w:rsidRDefault="009E2A6A">
            <w:pPr>
              <w:rPr>
                <w:sz w:val="18"/>
                <w:szCs w:val="18"/>
              </w:rPr>
            </w:pPr>
            <w:r w:rsidRPr="00131C06">
              <w:rPr>
                <w:sz w:val="18"/>
                <w:szCs w:val="18"/>
              </w:rPr>
              <w:t>Use this when comments need to be seen by those other than the manager. (only applicable for forms that have not progressed beyond the C Step)</w:t>
            </w:r>
          </w:p>
        </w:tc>
      </w:tr>
      <w:tr w:rsidR="003B49FE" w:rsidRPr="00131C06" w:rsidTr="00532FE6">
        <w:tc>
          <w:tcPr>
            <w:tcW w:w="2283" w:type="dxa"/>
          </w:tcPr>
          <w:p w:rsidR="003B49FE" w:rsidRDefault="003B49FE">
            <w:pPr>
              <w:rPr>
                <w:b/>
                <w:sz w:val="18"/>
                <w:szCs w:val="18"/>
              </w:rPr>
            </w:pPr>
            <w:r>
              <w:rPr>
                <w:b/>
                <w:sz w:val="18"/>
                <w:szCs w:val="18"/>
              </w:rPr>
              <w:lastRenderedPageBreak/>
              <w:t>Form Title</w:t>
            </w:r>
          </w:p>
        </w:tc>
        <w:tc>
          <w:tcPr>
            <w:tcW w:w="2288" w:type="dxa"/>
          </w:tcPr>
          <w:p w:rsidR="003B49FE" w:rsidRDefault="003B49FE">
            <w:pPr>
              <w:rPr>
                <w:sz w:val="18"/>
                <w:szCs w:val="18"/>
              </w:rPr>
            </w:pPr>
            <w:r>
              <w:rPr>
                <w:sz w:val="18"/>
                <w:szCs w:val="18"/>
              </w:rPr>
              <w:t>Unsupported</w:t>
            </w:r>
          </w:p>
        </w:tc>
        <w:tc>
          <w:tcPr>
            <w:tcW w:w="2270" w:type="dxa"/>
          </w:tcPr>
          <w:p w:rsidR="003B49FE" w:rsidRDefault="003B49FE">
            <w:pPr>
              <w:rPr>
                <w:sz w:val="18"/>
                <w:szCs w:val="18"/>
              </w:rPr>
            </w:pPr>
            <w:r>
              <w:rPr>
                <w:sz w:val="18"/>
                <w:szCs w:val="18"/>
              </w:rPr>
              <w:t>System auto generates the title of the template based on template name + username</w:t>
            </w:r>
          </w:p>
        </w:tc>
        <w:tc>
          <w:tcPr>
            <w:tcW w:w="2735" w:type="dxa"/>
          </w:tcPr>
          <w:p w:rsidR="003B49FE" w:rsidRDefault="003B49FE">
            <w:pPr>
              <w:rPr>
                <w:rFonts w:cs="Arial"/>
                <w:sz w:val="18"/>
                <w:szCs w:val="18"/>
              </w:rPr>
            </w:pPr>
            <w:r>
              <w:rPr>
                <w:rFonts w:cs="Arial"/>
                <w:sz w:val="18"/>
                <w:szCs w:val="18"/>
              </w:rPr>
              <w:t xml:space="preserve">V10 had an old feature called Form Title </w:t>
            </w:r>
            <w:proofErr w:type="spellStart"/>
            <w:r>
              <w:rPr>
                <w:rFonts w:cs="Arial"/>
                <w:sz w:val="18"/>
                <w:szCs w:val="18"/>
              </w:rPr>
              <w:t>Editability</w:t>
            </w:r>
            <w:proofErr w:type="spellEnd"/>
            <w:r>
              <w:rPr>
                <w:rFonts w:cs="Arial"/>
                <w:sz w:val="18"/>
                <w:szCs w:val="18"/>
              </w:rPr>
              <w:t xml:space="preserve"> where users could allow you to change title of live forms 1x1, however this is currently unsupported for PMv11</w:t>
            </w:r>
            <w:proofErr w:type="gramStart"/>
            <w:r>
              <w:rPr>
                <w:rFonts w:cs="Arial"/>
                <w:sz w:val="18"/>
                <w:szCs w:val="18"/>
              </w:rPr>
              <w:t>,12</w:t>
            </w:r>
            <w:proofErr w:type="gramEnd"/>
            <w:r>
              <w:rPr>
                <w:rFonts w:cs="Arial"/>
                <w:sz w:val="18"/>
                <w:szCs w:val="18"/>
              </w:rPr>
              <w:t xml:space="preserve"> versions.</w:t>
            </w:r>
          </w:p>
        </w:tc>
      </w:tr>
      <w:tr w:rsidR="00897776" w:rsidRPr="00131C06" w:rsidTr="00532FE6">
        <w:tc>
          <w:tcPr>
            <w:tcW w:w="2283" w:type="dxa"/>
          </w:tcPr>
          <w:p w:rsidR="00897776" w:rsidRDefault="00897776">
            <w:pPr>
              <w:rPr>
                <w:b/>
                <w:sz w:val="18"/>
                <w:szCs w:val="18"/>
              </w:rPr>
            </w:pPr>
            <w:r>
              <w:rPr>
                <w:b/>
                <w:sz w:val="18"/>
                <w:szCs w:val="18"/>
              </w:rPr>
              <w:t>Scrollbars on forms</w:t>
            </w:r>
          </w:p>
        </w:tc>
        <w:tc>
          <w:tcPr>
            <w:tcW w:w="2288" w:type="dxa"/>
          </w:tcPr>
          <w:p w:rsidR="00897776" w:rsidRPr="00131C06" w:rsidRDefault="00897776">
            <w:pPr>
              <w:rPr>
                <w:sz w:val="18"/>
                <w:szCs w:val="18"/>
              </w:rPr>
            </w:pPr>
            <w:r>
              <w:rPr>
                <w:sz w:val="18"/>
                <w:szCs w:val="18"/>
              </w:rPr>
              <w:t xml:space="preserve">Provisioning &gt; Company Settings &gt; </w:t>
            </w:r>
            <w:r w:rsidRPr="00897776">
              <w:rPr>
                <w:sz w:val="18"/>
                <w:szCs w:val="18"/>
              </w:rPr>
              <w:t>Disable the internal scrollbar next to forms</w:t>
            </w:r>
          </w:p>
        </w:tc>
        <w:tc>
          <w:tcPr>
            <w:tcW w:w="2270" w:type="dxa"/>
          </w:tcPr>
          <w:p w:rsidR="00897776" w:rsidRPr="00131C06" w:rsidRDefault="005F5389">
            <w:pPr>
              <w:rPr>
                <w:sz w:val="18"/>
                <w:szCs w:val="18"/>
              </w:rPr>
            </w:pPr>
            <w:r>
              <w:rPr>
                <w:sz w:val="18"/>
                <w:szCs w:val="18"/>
              </w:rPr>
              <w:t xml:space="preserve">Applies to all PM forms with internal scrollbars. </w:t>
            </w:r>
            <w:r w:rsidR="00897776">
              <w:rPr>
                <w:sz w:val="18"/>
                <w:szCs w:val="18"/>
              </w:rPr>
              <w:t>Also shows hides the “Save” icon in each section for PMv11 forms.</w:t>
            </w:r>
          </w:p>
        </w:tc>
        <w:tc>
          <w:tcPr>
            <w:tcW w:w="2735" w:type="dxa"/>
          </w:tcPr>
          <w:p w:rsidR="00897776" w:rsidRDefault="00897776">
            <w:pPr>
              <w:rPr>
                <w:rFonts w:cs="Arial"/>
                <w:sz w:val="18"/>
                <w:szCs w:val="18"/>
              </w:rPr>
            </w:pPr>
          </w:p>
        </w:tc>
      </w:tr>
      <w:tr w:rsidR="009E2A6A" w:rsidRPr="00131C06" w:rsidTr="00532FE6">
        <w:tc>
          <w:tcPr>
            <w:tcW w:w="2283" w:type="dxa"/>
          </w:tcPr>
          <w:p w:rsidR="009E2A6A" w:rsidRPr="002920CD" w:rsidRDefault="009E2A6A">
            <w:pPr>
              <w:rPr>
                <w:b/>
                <w:sz w:val="18"/>
                <w:szCs w:val="18"/>
              </w:rPr>
            </w:pPr>
            <w:r w:rsidRPr="002920CD">
              <w:rPr>
                <w:b/>
                <w:sz w:val="18"/>
                <w:szCs w:val="18"/>
              </w:rPr>
              <w:t>Changing Text (System level words)</w:t>
            </w:r>
          </w:p>
        </w:tc>
        <w:tc>
          <w:tcPr>
            <w:tcW w:w="2288" w:type="dxa"/>
          </w:tcPr>
          <w:p w:rsidR="009E2A6A" w:rsidRPr="00131C06" w:rsidRDefault="009E2A6A">
            <w:pPr>
              <w:rPr>
                <w:sz w:val="18"/>
                <w:szCs w:val="18"/>
              </w:rPr>
            </w:pPr>
            <w:r w:rsidRPr="00131C06">
              <w:rPr>
                <w:sz w:val="18"/>
                <w:szCs w:val="18"/>
              </w:rPr>
              <w:t>Admin Tools &gt; Text Replacement</w:t>
            </w:r>
          </w:p>
        </w:tc>
        <w:tc>
          <w:tcPr>
            <w:tcW w:w="2270" w:type="dxa"/>
          </w:tcPr>
          <w:p w:rsidR="009E2A6A" w:rsidRPr="00131C06" w:rsidRDefault="009E2A6A">
            <w:pPr>
              <w:rPr>
                <w:sz w:val="18"/>
                <w:szCs w:val="18"/>
              </w:rPr>
            </w:pPr>
            <w:r w:rsidRPr="00131C06">
              <w:rPr>
                <w:sz w:val="18"/>
                <w:szCs w:val="18"/>
              </w:rPr>
              <w:t>Many system default words can be changed</w:t>
            </w:r>
          </w:p>
        </w:tc>
        <w:tc>
          <w:tcPr>
            <w:tcW w:w="2735" w:type="dxa"/>
          </w:tcPr>
          <w:p w:rsidR="009E2A6A" w:rsidRPr="00131C06" w:rsidRDefault="009E2A6A">
            <w:pPr>
              <w:rPr>
                <w:rFonts w:cs="Arial"/>
                <w:sz w:val="18"/>
                <w:szCs w:val="18"/>
              </w:rPr>
            </w:pPr>
            <w:r w:rsidRPr="00131C06">
              <w:rPr>
                <w:rFonts w:cs="Arial"/>
                <w:sz w:val="18"/>
                <w:szCs w:val="18"/>
              </w:rPr>
              <w:t>Changes a apply to all forms not 1 form as these are system words, not actually form specific words</w:t>
            </w:r>
          </w:p>
        </w:tc>
      </w:tr>
      <w:tr w:rsidR="009E2A6A" w:rsidRPr="00131C06" w:rsidTr="00532FE6">
        <w:tc>
          <w:tcPr>
            <w:tcW w:w="2283" w:type="dxa"/>
          </w:tcPr>
          <w:p w:rsidR="009E2A6A" w:rsidRPr="002920CD" w:rsidRDefault="009E2A6A">
            <w:pPr>
              <w:rPr>
                <w:b/>
                <w:sz w:val="18"/>
                <w:szCs w:val="18"/>
              </w:rPr>
            </w:pPr>
            <w:r w:rsidRPr="002920CD">
              <w:rPr>
                <w:b/>
                <w:sz w:val="18"/>
                <w:szCs w:val="18"/>
              </w:rPr>
              <w:t>Change Text (Template level words)</w:t>
            </w:r>
          </w:p>
          <w:p w:rsidR="009E2A6A" w:rsidRPr="002920CD" w:rsidRDefault="009E2A6A">
            <w:pPr>
              <w:rPr>
                <w:b/>
                <w:sz w:val="18"/>
                <w:szCs w:val="18"/>
              </w:rPr>
            </w:pPr>
            <w:r w:rsidRPr="002920CD">
              <w:rPr>
                <w:b/>
                <w:sz w:val="18"/>
                <w:szCs w:val="18"/>
              </w:rPr>
              <w:t>Custom language labels. Localization. Message Keys</w:t>
            </w:r>
          </w:p>
        </w:tc>
        <w:tc>
          <w:tcPr>
            <w:tcW w:w="2288" w:type="dxa"/>
          </w:tcPr>
          <w:p w:rsidR="009E2A6A" w:rsidRPr="00131C06" w:rsidRDefault="009E2A6A">
            <w:pPr>
              <w:rPr>
                <w:sz w:val="18"/>
                <w:szCs w:val="18"/>
              </w:rPr>
            </w:pPr>
            <w:r w:rsidRPr="00131C06">
              <w:rPr>
                <w:sz w:val="18"/>
                <w:szCs w:val="18"/>
              </w:rPr>
              <w:t>Unsupported</w:t>
            </w:r>
          </w:p>
        </w:tc>
        <w:tc>
          <w:tcPr>
            <w:tcW w:w="2270" w:type="dxa"/>
          </w:tcPr>
          <w:p w:rsidR="009E2A6A" w:rsidRPr="00131C06" w:rsidRDefault="009E2A6A">
            <w:pPr>
              <w:rPr>
                <w:sz w:val="18"/>
                <w:szCs w:val="18"/>
              </w:rPr>
            </w:pPr>
          </w:p>
        </w:tc>
        <w:tc>
          <w:tcPr>
            <w:tcW w:w="2735" w:type="dxa"/>
          </w:tcPr>
          <w:p w:rsidR="009E2A6A" w:rsidRPr="00131C06" w:rsidRDefault="009E2A6A">
            <w:pPr>
              <w:rPr>
                <w:sz w:val="18"/>
                <w:szCs w:val="18"/>
              </w:rPr>
            </w:pPr>
            <w:r w:rsidRPr="00131C06">
              <w:rPr>
                <w:rFonts w:cs="Arial"/>
                <w:sz w:val="18"/>
                <w:szCs w:val="18"/>
              </w:rPr>
              <w:t xml:space="preserve">The form localization attribute </w:t>
            </w:r>
            <w:proofErr w:type="spellStart"/>
            <w:r w:rsidRPr="00131C06">
              <w:rPr>
                <w:rFonts w:cs="Arial"/>
                <w:sz w:val="18"/>
                <w:szCs w:val="18"/>
              </w:rPr>
              <w:t>msgKey</w:t>
            </w:r>
            <w:proofErr w:type="spellEnd"/>
            <w:r w:rsidRPr="00131C06">
              <w:rPr>
                <w:rFonts w:cs="Arial"/>
                <w:sz w:val="18"/>
                <w:szCs w:val="18"/>
              </w:rPr>
              <w:t xml:space="preserve"> is </w:t>
            </w:r>
            <w:r w:rsidR="00377184">
              <w:rPr>
                <w:rFonts w:cs="Arial"/>
                <w:sz w:val="18"/>
                <w:szCs w:val="18"/>
              </w:rPr>
              <w:t>Unsupported</w:t>
            </w:r>
            <w:r w:rsidRPr="00131C06">
              <w:rPr>
                <w:rFonts w:cs="Arial"/>
                <w:sz w:val="18"/>
                <w:szCs w:val="18"/>
              </w:rPr>
              <w:t xml:space="preserve"> via dynamic forms tool.</w:t>
            </w:r>
          </w:p>
        </w:tc>
      </w:tr>
      <w:tr w:rsidR="0061256B" w:rsidRPr="00131C06" w:rsidTr="00532FE6">
        <w:tc>
          <w:tcPr>
            <w:tcW w:w="2283" w:type="dxa"/>
          </w:tcPr>
          <w:p w:rsidR="0061256B" w:rsidRPr="002920CD" w:rsidRDefault="0061256B" w:rsidP="00A02852">
            <w:pPr>
              <w:rPr>
                <w:rFonts w:cs="Arial"/>
                <w:b/>
                <w:sz w:val="18"/>
                <w:szCs w:val="18"/>
              </w:rPr>
            </w:pPr>
            <w:r>
              <w:rPr>
                <w:rFonts w:cs="Arial"/>
                <w:b/>
                <w:sz w:val="18"/>
                <w:szCs w:val="18"/>
              </w:rPr>
              <w:t>Recipients of Forms/Form Targets</w:t>
            </w:r>
          </w:p>
        </w:tc>
        <w:tc>
          <w:tcPr>
            <w:tcW w:w="2288" w:type="dxa"/>
          </w:tcPr>
          <w:p w:rsidR="0061256B" w:rsidRPr="00131C06" w:rsidRDefault="0061256B" w:rsidP="00C77E81">
            <w:pPr>
              <w:rPr>
                <w:sz w:val="18"/>
                <w:szCs w:val="18"/>
              </w:rPr>
            </w:pPr>
            <w:r>
              <w:rPr>
                <w:sz w:val="18"/>
                <w:szCs w:val="18"/>
              </w:rPr>
              <w:t xml:space="preserve">Admin Tools &gt; Template &gt; </w:t>
            </w:r>
            <w:r w:rsidRPr="0061256B">
              <w:rPr>
                <w:sz w:val="18"/>
                <w:szCs w:val="18"/>
              </w:rPr>
              <w:t>Default Targets</w:t>
            </w:r>
          </w:p>
        </w:tc>
        <w:tc>
          <w:tcPr>
            <w:tcW w:w="2270" w:type="dxa"/>
          </w:tcPr>
          <w:p w:rsidR="0061256B" w:rsidRPr="00131C06" w:rsidRDefault="0061256B" w:rsidP="00C77E81">
            <w:pPr>
              <w:rPr>
                <w:sz w:val="18"/>
                <w:szCs w:val="18"/>
              </w:rPr>
            </w:pPr>
            <w:r>
              <w:rPr>
                <w:sz w:val="18"/>
                <w:szCs w:val="18"/>
              </w:rPr>
              <w:t>Only applies to new forms launched, but allows you to change who the forms can be created for.</w:t>
            </w:r>
          </w:p>
        </w:tc>
        <w:tc>
          <w:tcPr>
            <w:tcW w:w="2735" w:type="dxa"/>
          </w:tcPr>
          <w:p w:rsidR="0061256B" w:rsidRDefault="0061256B" w:rsidP="0061256B">
            <w:pPr>
              <w:rPr>
                <w:sz w:val="18"/>
                <w:szCs w:val="18"/>
              </w:rPr>
            </w:pPr>
            <w:r>
              <w:rPr>
                <w:sz w:val="18"/>
                <w:szCs w:val="18"/>
              </w:rPr>
              <w:t>Options include</w:t>
            </w:r>
            <w:proofErr w:type="gramStart"/>
            <w:r>
              <w:rPr>
                <w:sz w:val="18"/>
                <w:szCs w:val="18"/>
              </w:rPr>
              <w:t>..</w:t>
            </w:r>
            <w:proofErr w:type="gramEnd"/>
          </w:p>
          <w:p w:rsidR="0061256B" w:rsidRPr="0061256B" w:rsidRDefault="0061256B" w:rsidP="0061256B">
            <w:pPr>
              <w:rPr>
                <w:sz w:val="18"/>
                <w:szCs w:val="18"/>
              </w:rPr>
            </w:pPr>
            <w:r w:rsidRPr="0061256B">
              <w:rPr>
                <w:sz w:val="18"/>
                <w:szCs w:val="18"/>
              </w:rPr>
              <w:t xml:space="preserve">Self and Direct Reports – </w:t>
            </w:r>
          </w:p>
          <w:p w:rsidR="0061256B" w:rsidRDefault="0061256B" w:rsidP="0061256B">
            <w:pPr>
              <w:rPr>
                <w:sz w:val="18"/>
                <w:szCs w:val="18"/>
              </w:rPr>
            </w:pPr>
            <w:r w:rsidRPr="0061256B">
              <w:rPr>
                <w:sz w:val="18"/>
                <w:szCs w:val="18"/>
              </w:rPr>
              <w:t>Self Only –</w:t>
            </w:r>
          </w:p>
          <w:p w:rsidR="0061256B" w:rsidRDefault="0061256B" w:rsidP="0061256B">
            <w:pPr>
              <w:rPr>
                <w:sz w:val="18"/>
                <w:szCs w:val="18"/>
              </w:rPr>
            </w:pPr>
            <w:r w:rsidRPr="0061256B">
              <w:rPr>
                <w:sz w:val="18"/>
                <w:szCs w:val="18"/>
              </w:rPr>
              <w:t>Direct Reports Only –</w:t>
            </w:r>
          </w:p>
          <w:p w:rsidR="0061256B" w:rsidRPr="0061256B" w:rsidRDefault="0061256B" w:rsidP="0061256B">
            <w:pPr>
              <w:rPr>
                <w:sz w:val="18"/>
                <w:szCs w:val="18"/>
              </w:rPr>
            </w:pPr>
            <w:r w:rsidRPr="0061256B">
              <w:rPr>
                <w:sz w:val="18"/>
                <w:szCs w:val="18"/>
              </w:rPr>
              <w:t xml:space="preserve">HR Reports Only - </w:t>
            </w:r>
          </w:p>
          <w:p w:rsidR="0061256B" w:rsidRDefault="0061256B" w:rsidP="0061256B">
            <w:pPr>
              <w:rPr>
                <w:sz w:val="18"/>
                <w:szCs w:val="18"/>
              </w:rPr>
            </w:pPr>
            <w:r w:rsidRPr="0061256B">
              <w:rPr>
                <w:sz w:val="18"/>
                <w:szCs w:val="18"/>
              </w:rPr>
              <w:t xml:space="preserve">Self and Matrix Reports </w:t>
            </w:r>
            <w:r>
              <w:rPr>
                <w:sz w:val="18"/>
                <w:szCs w:val="18"/>
              </w:rPr>
              <w:t>–</w:t>
            </w:r>
            <w:r w:rsidRPr="0061256B">
              <w:rPr>
                <w:sz w:val="18"/>
                <w:szCs w:val="18"/>
              </w:rPr>
              <w:t xml:space="preserve"> </w:t>
            </w:r>
          </w:p>
          <w:p w:rsidR="0061256B" w:rsidRDefault="0061256B" w:rsidP="0061256B">
            <w:pPr>
              <w:rPr>
                <w:sz w:val="18"/>
                <w:szCs w:val="18"/>
              </w:rPr>
            </w:pPr>
            <w:r>
              <w:rPr>
                <w:sz w:val="18"/>
                <w:szCs w:val="18"/>
              </w:rPr>
              <w:t>Matrix Reports Only</w:t>
            </w:r>
          </w:p>
          <w:p w:rsidR="0061256B" w:rsidRDefault="0061256B" w:rsidP="0061256B">
            <w:pPr>
              <w:rPr>
                <w:sz w:val="18"/>
                <w:szCs w:val="18"/>
              </w:rPr>
            </w:pPr>
          </w:p>
        </w:tc>
      </w:tr>
      <w:tr w:rsidR="00532FE6" w:rsidRPr="00131C06" w:rsidTr="00532FE6">
        <w:tc>
          <w:tcPr>
            <w:tcW w:w="2283" w:type="dxa"/>
          </w:tcPr>
          <w:p w:rsidR="00532FE6" w:rsidRPr="002920CD" w:rsidRDefault="00532FE6" w:rsidP="002C3D6E">
            <w:pPr>
              <w:rPr>
                <w:b/>
                <w:sz w:val="18"/>
                <w:szCs w:val="18"/>
              </w:rPr>
            </w:pPr>
            <w:r>
              <w:rPr>
                <w:b/>
                <w:sz w:val="18"/>
                <w:szCs w:val="18"/>
              </w:rPr>
              <w:t xml:space="preserve">9-Box </w:t>
            </w:r>
            <w:r w:rsidRPr="002920CD">
              <w:rPr>
                <w:b/>
                <w:sz w:val="18"/>
                <w:szCs w:val="18"/>
              </w:rPr>
              <w:t>Matr</w:t>
            </w:r>
            <w:r>
              <w:rPr>
                <w:b/>
                <w:sz w:val="18"/>
                <w:szCs w:val="18"/>
              </w:rPr>
              <w:t>ix Grid</w:t>
            </w:r>
            <w:r w:rsidRPr="002920CD">
              <w:rPr>
                <w:b/>
                <w:sz w:val="18"/>
                <w:szCs w:val="18"/>
              </w:rPr>
              <w:t xml:space="preserve"> – Changing the scales</w:t>
            </w:r>
          </w:p>
        </w:tc>
        <w:tc>
          <w:tcPr>
            <w:tcW w:w="2288" w:type="dxa"/>
          </w:tcPr>
          <w:p w:rsidR="00532FE6" w:rsidRPr="00131C06" w:rsidRDefault="00532FE6" w:rsidP="002C3D6E">
            <w:pPr>
              <w:rPr>
                <w:sz w:val="18"/>
                <w:szCs w:val="18"/>
              </w:rPr>
            </w:pPr>
            <w:r>
              <w:rPr>
                <w:sz w:val="18"/>
                <w:szCs w:val="18"/>
              </w:rPr>
              <w:t>Admin Tools &gt; Matrix Grid Scale</w:t>
            </w:r>
          </w:p>
        </w:tc>
        <w:tc>
          <w:tcPr>
            <w:tcW w:w="2270" w:type="dxa"/>
          </w:tcPr>
          <w:p w:rsidR="00532FE6" w:rsidRPr="00131C06" w:rsidRDefault="00532FE6" w:rsidP="002C3D6E">
            <w:pPr>
              <w:rPr>
                <w:sz w:val="18"/>
                <w:szCs w:val="18"/>
              </w:rPr>
            </w:pPr>
            <w:r>
              <w:rPr>
                <w:rFonts w:cs="Arial"/>
                <w:sz w:val="18"/>
                <w:szCs w:val="18"/>
              </w:rPr>
              <w:t>If you have Succession you have access to the Matrix Grid Scales and can change scale labels and axis.</w:t>
            </w:r>
          </w:p>
        </w:tc>
        <w:tc>
          <w:tcPr>
            <w:tcW w:w="2735" w:type="dxa"/>
          </w:tcPr>
          <w:p w:rsidR="00532FE6" w:rsidRDefault="00532FE6" w:rsidP="002C3D6E">
            <w:pPr>
              <w:rPr>
                <w:rFonts w:cs="Arial"/>
                <w:sz w:val="18"/>
                <w:szCs w:val="18"/>
              </w:rPr>
            </w:pPr>
            <w:r>
              <w:rPr>
                <w:rFonts w:cs="Arial"/>
                <w:sz w:val="18"/>
                <w:szCs w:val="18"/>
              </w:rPr>
              <w:t>Depending on stage of forms results may differ.</w:t>
            </w:r>
          </w:p>
          <w:p w:rsidR="00532FE6" w:rsidRPr="00131C06" w:rsidRDefault="00532FE6" w:rsidP="002C3D6E">
            <w:pPr>
              <w:rPr>
                <w:rFonts w:cs="Arial"/>
                <w:sz w:val="18"/>
                <w:szCs w:val="18"/>
              </w:rPr>
            </w:pPr>
            <w:r>
              <w:rPr>
                <w:rFonts w:cs="Arial"/>
                <w:sz w:val="18"/>
                <w:szCs w:val="18"/>
              </w:rPr>
              <w:t>Note: changing how many points exist in the scale will not apply to live forms.</w:t>
            </w:r>
          </w:p>
        </w:tc>
      </w:tr>
      <w:tr w:rsidR="00532FE6" w:rsidRPr="00131C06" w:rsidTr="00C77E81">
        <w:tc>
          <w:tcPr>
            <w:tcW w:w="9576" w:type="dxa"/>
            <w:gridSpan w:val="4"/>
            <w:shd w:val="clear" w:color="auto" w:fill="D9D9D9" w:themeFill="background1" w:themeFillShade="D9"/>
          </w:tcPr>
          <w:p w:rsidR="00532FE6" w:rsidRPr="00131C06" w:rsidRDefault="00532FE6" w:rsidP="007E4F3E">
            <w:pPr>
              <w:pStyle w:val="Heading2"/>
              <w:outlineLvl w:val="1"/>
            </w:pPr>
            <w:bookmarkStart w:id="8" w:name="_Toc418088790"/>
            <w:r>
              <w:t>Role Permissions</w:t>
            </w:r>
            <w:bookmarkEnd w:id="8"/>
          </w:p>
        </w:tc>
      </w:tr>
      <w:tr w:rsidR="00532FE6" w:rsidRPr="00131C06" w:rsidTr="00532FE6">
        <w:tc>
          <w:tcPr>
            <w:tcW w:w="2283" w:type="dxa"/>
          </w:tcPr>
          <w:p w:rsidR="00532FE6" w:rsidRPr="002920CD" w:rsidRDefault="00532FE6" w:rsidP="00D51EB3">
            <w:pPr>
              <w:rPr>
                <w:rFonts w:cs="Arial"/>
                <w:b/>
                <w:sz w:val="18"/>
                <w:szCs w:val="18"/>
              </w:rPr>
            </w:pPr>
            <w:r>
              <w:rPr>
                <w:b/>
                <w:sz w:val="18"/>
                <w:szCs w:val="18"/>
              </w:rPr>
              <w:t xml:space="preserve">Limit </w:t>
            </w:r>
            <w:r w:rsidRPr="002920CD">
              <w:rPr>
                <w:b/>
                <w:sz w:val="18"/>
                <w:szCs w:val="18"/>
              </w:rPr>
              <w:t>the ability for people with access to Detail Doc Search or Archive &amp; Print to see all items</w:t>
            </w:r>
          </w:p>
        </w:tc>
        <w:tc>
          <w:tcPr>
            <w:tcW w:w="2288" w:type="dxa"/>
          </w:tcPr>
          <w:p w:rsidR="00532FE6" w:rsidRPr="00131C06" w:rsidRDefault="00532FE6" w:rsidP="00C77E81">
            <w:pPr>
              <w:rPr>
                <w:sz w:val="18"/>
                <w:szCs w:val="18"/>
              </w:rPr>
            </w:pPr>
            <w:r w:rsidRPr="00131C06">
              <w:rPr>
                <w:sz w:val="18"/>
                <w:szCs w:val="18"/>
              </w:rPr>
              <w:t xml:space="preserve">Admin Tools &gt; Template &gt; Enforce </w:t>
            </w:r>
            <w:proofErr w:type="spellStart"/>
            <w:r w:rsidRPr="00131C06">
              <w:rPr>
                <w:sz w:val="18"/>
                <w:szCs w:val="18"/>
              </w:rPr>
              <w:t>permissioning</w:t>
            </w:r>
            <w:proofErr w:type="spellEnd"/>
            <w:r w:rsidRPr="00131C06">
              <w:rPr>
                <w:sz w:val="18"/>
                <w:szCs w:val="18"/>
              </w:rPr>
              <w:t xml:space="preserve"> for Detailed Document Search &amp; Archive &amp; Print Reporting.</w:t>
            </w:r>
          </w:p>
        </w:tc>
        <w:tc>
          <w:tcPr>
            <w:tcW w:w="2270" w:type="dxa"/>
          </w:tcPr>
          <w:p w:rsidR="00532FE6" w:rsidRPr="00131C06" w:rsidRDefault="00532FE6" w:rsidP="00C77E81">
            <w:pPr>
              <w:rPr>
                <w:sz w:val="18"/>
                <w:szCs w:val="18"/>
              </w:rPr>
            </w:pPr>
          </w:p>
        </w:tc>
        <w:tc>
          <w:tcPr>
            <w:tcW w:w="2735" w:type="dxa"/>
          </w:tcPr>
          <w:p w:rsidR="00532FE6" w:rsidRPr="00131C06" w:rsidRDefault="00532FE6" w:rsidP="00A02852">
            <w:pPr>
              <w:rPr>
                <w:sz w:val="18"/>
                <w:szCs w:val="18"/>
              </w:rPr>
            </w:pPr>
            <w:r w:rsidRPr="00131C06">
              <w:rPr>
                <w:sz w:val="18"/>
                <w:szCs w:val="18"/>
              </w:rPr>
              <w:t>It is rare, but at times you don’t want these 2 features to show everything as they normally would. This option applies the permissions coded on template to the person using the features</w:t>
            </w: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You want to prevent users from seeing what happens after the form leaves them</w:t>
            </w:r>
          </w:p>
        </w:tc>
        <w:tc>
          <w:tcPr>
            <w:tcW w:w="2288" w:type="dxa"/>
          </w:tcPr>
          <w:p w:rsidR="00532FE6" w:rsidRPr="00131C06" w:rsidRDefault="00532FE6" w:rsidP="00303F57">
            <w:pPr>
              <w:rPr>
                <w:sz w:val="18"/>
                <w:szCs w:val="18"/>
              </w:rPr>
            </w:pPr>
            <w:r w:rsidRPr="00131C06">
              <w:rPr>
                <w:sz w:val="18"/>
                <w:szCs w:val="18"/>
              </w:rPr>
              <w:t>Admin Tools &gt; Template &gt; Keep last touched version upon Document completion</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6A4D9D">
            <w:pPr>
              <w:rPr>
                <w:sz w:val="18"/>
                <w:szCs w:val="18"/>
              </w:rPr>
            </w:pPr>
            <w:r w:rsidRPr="00131C06">
              <w:rPr>
                <w:sz w:val="18"/>
                <w:szCs w:val="18"/>
              </w:rPr>
              <w:t xml:space="preserve">Users can only see what they saw when they last </w:t>
            </w:r>
            <w:r>
              <w:rPr>
                <w:sz w:val="18"/>
                <w:szCs w:val="18"/>
              </w:rPr>
              <w:t>held</w:t>
            </w:r>
            <w:r w:rsidRPr="00131C06">
              <w:rPr>
                <w:sz w:val="18"/>
                <w:szCs w:val="18"/>
              </w:rPr>
              <w:t xml:space="preserve"> the </w:t>
            </w:r>
            <w:r>
              <w:rPr>
                <w:sz w:val="18"/>
                <w:szCs w:val="18"/>
              </w:rPr>
              <w:t xml:space="preserve">live </w:t>
            </w:r>
            <w:r w:rsidRPr="00131C06">
              <w:rPr>
                <w:sz w:val="18"/>
                <w:szCs w:val="18"/>
              </w:rPr>
              <w:t>form</w:t>
            </w:r>
            <w:r>
              <w:rPr>
                <w:sz w:val="18"/>
                <w:szCs w:val="18"/>
              </w:rPr>
              <w:t xml:space="preserve"> in their inbox</w:t>
            </w:r>
            <w:r w:rsidRPr="00131C06">
              <w:rPr>
                <w:sz w:val="18"/>
                <w:szCs w:val="18"/>
              </w:rPr>
              <w:t>.</w:t>
            </w:r>
          </w:p>
        </w:tc>
      </w:tr>
      <w:tr w:rsidR="00532FE6" w:rsidRPr="00131C06" w:rsidTr="00532FE6">
        <w:tc>
          <w:tcPr>
            <w:tcW w:w="2283" w:type="dxa"/>
          </w:tcPr>
          <w:p w:rsidR="00532FE6" w:rsidRDefault="00532FE6" w:rsidP="00303F57">
            <w:pPr>
              <w:rPr>
                <w:rFonts w:eastAsia="Times New Roman" w:cs="Times New Roman"/>
                <w:b/>
                <w:sz w:val="18"/>
                <w:szCs w:val="18"/>
              </w:rPr>
            </w:pPr>
            <w:r>
              <w:rPr>
                <w:rFonts w:eastAsia="Times New Roman" w:cs="Times New Roman"/>
                <w:b/>
                <w:sz w:val="18"/>
                <w:szCs w:val="18"/>
              </w:rPr>
              <w:t>360 Permissions</w:t>
            </w:r>
          </w:p>
        </w:tc>
        <w:tc>
          <w:tcPr>
            <w:tcW w:w="7293" w:type="dxa"/>
            <w:gridSpan w:val="3"/>
          </w:tcPr>
          <w:p w:rsidR="00532FE6" w:rsidRPr="008D5D2E" w:rsidRDefault="00532FE6" w:rsidP="00303F57">
            <w:pPr>
              <w:rPr>
                <w:sz w:val="18"/>
                <w:szCs w:val="18"/>
              </w:rPr>
            </w:pPr>
            <w:r>
              <w:rPr>
                <w:sz w:val="18"/>
                <w:szCs w:val="18"/>
              </w:rPr>
              <w:t>Please see the section below specific to options for 360 Multi-Rater forms</w:t>
            </w:r>
          </w:p>
        </w:tc>
      </w:tr>
      <w:tr w:rsidR="00532FE6" w:rsidRPr="00131C06" w:rsidTr="00961A99">
        <w:tc>
          <w:tcPr>
            <w:tcW w:w="9576" w:type="dxa"/>
            <w:gridSpan w:val="4"/>
            <w:shd w:val="clear" w:color="auto" w:fill="D9D9D9" w:themeFill="background1" w:themeFillShade="D9"/>
          </w:tcPr>
          <w:p w:rsidR="00532FE6" w:rsidRPr="00131C06" w:rsidRDefault="00532FE6" w:rsidP="007E4F3E">
            <w:pPr>
              <w:pStyle w:val="Heading2"/>
              <w:outlineLvl w:val="1"/>
            </w:pPr>
            <w:bookmarkStart w:id="9" w:name="_Toc418088791"/>
            <w:r w:rsidRPr="00131C06">
              <w:t>Form Transfers</w:t>
            </w:r>
            <w:bookmarkEnd w:id="9"/>
          </w:p>
        </w:tc>
      </w:tr>
      <w:tr w:rsidR="00532FE6" w:rsidRPr="00131C06" w:rsidTr="00532FE6">
        <w:tc>
          <w:tcPr>
            <w:tcW w:w="2283" w:type="dxa"/>
          </w:tcPr>
          <w:p w:rsidR="00532FE6" w:rsidRPr="002920CD" w:rsidRDefault="00532FE6" w:rsidP="00303F57">
            <w:pPr>
              <w:rPr>
                <w:b/>
                <w:sz w:val="18"/>
                <w:szCs w:val="18"/>
              </w:rPr>
            </w:pPr>
            <w:r>
              <w:rPr>
                <w:b/>
                <w:sz w:val="18"/>
                <w:szCs w:val="18"/>
              </w:rPr>
              <w:t>Lock Forms to old m</w:t>
            </w:r>
            <w:r w:rsidRPr="002920CD">
              <w:rPr>
                <w:b/>
                <w:sz w:val="18"/>
                <w:szCs w:val="18"/>
              </w:rPr>
              <w:t>anager</w:t>
            </w:r>
          </w:p>
        </w:tc>
        <w:tc>
          <w:tcPr>
            <w:tcW w:w="2288" w:type="dxa"/>
          </w:tcPr>
          <w:p w:rsidR="00532FE6" w:rsidRPr="00131C06" w:rsidRDefault="00532FE6" w:rsidP="00303F57">
            <w:pPr>
              <w:rPr>
                <w:sz w:val="18"/>
                <w:szCs w:val="18"/>
              </w:rPr>
            </w:pPr>
            <w:r w:rsidRPr="00131C06">
              <w:rPr>
                <w:sz w:val="18"/>
                <w:szCs w:val="18"/>
              </w:rPr>
              <w:t xml:space="preserve">Admin Tools &gt; Company Settings &gt; Configure Change </w:t>
            </w:r>
            <w:r w:rsidRPr="00131C06">
              <w:rPr>
                <w:sz w:val="18"/>
                <w:szCs w:val="18"/>
              </w:rPr>
              <w:lastRenderedPageBreak/>
              <w:t>Engine</w:t>
            </w:r>
          </w:p>
        </w:tc>
        <w:tc>
          <w:tcPr>
            <w:tcW w:w="2270" w:type="dxa"/>
          </w:tcPr>
          <w:p w:rsidR="00532FE6" w:rsidRPr="00131C06" w:rsidRDefault="00532FE6" w:rsidP="00303F57">
            <w:pPr>
              <w:rPr>
                <w:sz w:val="18"/>
                <w:szCs w:val="18"/>
              </w:rPr>
            </w:pPr>
            <w:r w:rsidRPr="00131C06">
              <w:rPr>
                <w:sz w:val="18"/>
                <w:szCs w:val="18"/>
              </w:rPr>
              <w:lastRenderedPageBreak/>
              <w:t xml:space="preserve">Enables you to enable forms to lock to old </w:t>
            </w:r>
            <w:r w:rsidRPr="00131C06">
              <w:rPr>
                <w:sz w:val="18"/>
                <w:szCs w:val="18"/>
              </w:rPr>
              <w:lastRenderedPageBreak/>
              <w:t>managers or move with manager changes</w:t>
            </w:r>
          </w:p>
        </w:tc>
        <w:tc>
          <w:tcPr>
            <w:tcW w:w="2735" w:type="dxa"/>
          </w:tcPr>
          <w:p w:rsidR="00532FE6" w:rsidRPr="00131C06" w:rsidRDefault="00532FE6" w:rsidP="00303F57">
            <w:pPr>
              <w:rPr>
                <w:sz w:val="18"/>
                <w:szCs w:val="18"/>
              </w:rPr>
            </w:pPr>
            <w:r w:rsidRPr="00131C06">
              <w:rPr>
                <w:sz w:val="18"/>
                <w:szCs w:val="18"/>
              </w:rPr>
              <w:lastRenderedPageBreak/>
              <w:t xml:space="preserve">Only applies to forms after change is made. Any forms </w:t>
            </w:r>
            <w:r w:rsidRPr="00131C06">
              <w:rPr>
                <w:sz w:val="18"/>
                <w:szCs w:val="18"/>
              </w:rPr>
              <w:lastRenderedPageBreak/>
              <w:t>already locked will remain locked.</w:t>
            </w:r>
          </w:p>
        </w:tc>
      </w:tr>
      <w:tr w:rsidR="00532FE6" w:rsidRPr="00131C06" w:rsidTr="00532FE6">
        <w:tc>
          <w:tcPr>
            <w:tcW w:w="2283" w:type="dxa"/>
          </w:tcPr>
          <w:p w:rsidR="00532FE6" w:rsidRPr="002920CD" w:rsidRDefault="00532FE6" w:rsidP="00303F57">
            <w:pPr>
              <w:rPr>
                <w:b/>
                <w:sz w:val="18"/>
                <w:szCs w:val="18"/>
              </w:rPr>
            </w:pPr>
            <w:r>
              <w:rPr>
                <w:b/>
                <w:sz w:val="18"/>
                <w:szCs w:val="18"/>
              </w:rPr>
              <w:lastRenderedPageBreak/>
              <w:t>Stop d</w:t>
            </w:r>
            <w:r w:rsidRPr="002920CD">
              <w:rPr>
                <w:b/>
                <w:sz w:val="18"/>
                <w:szCs w:val="18"/>
              </w:rPr>
              <w:t>ocument from transferring if currently with manager</w:t>
            </w:r>
          </w:p>
        </w:tc>
        <w:tc>
          <w:tcPr>
            <w:tcW w:w="2288" w:type="dxa"/>
          </w:tcPr>
          <w:p w:rsidR="00532FE6" w:rsidRPr="00131C06" w:rsidRDefault="00532FE6" w:rsidP="00303F57">
            <w:pPr>
              <w:rPr>
                <w:sz w:val="18"/>
                <w:szCs w:val="18"/>
              </w:rPr>
            </w:pPr>
            <w:r w:rsidRPr="00131C06">
              <w:rPr>
                <w:sz w:val="18"/>
                <w:szCs w:val="18"/>
              </w:rPr>
              <w:t>Admin Tools &gt; template &gt; Do Not Transfer Documents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 xml:space="preserve">Won’t stop </w:t>
            </w:r>
            <w:proofErr w:type="gramStart"/>
            <w:r w:rsidRPr="00131C06">
              <w:rPr>
                <w:sz w:val="18"/>
                <w:szCs w:val="18"/>
              </w:rPr>
              <w:t>transfers</w:t>
            </w:r>
            <w:proofErr w:type="gramEnd"/>
            <w:r w:rsidRPr="00131C06">
              <w:rPr>
                <w:sz w:val="18"/>
                <w:szCs w:val="18"/>
              </w:rPr>
              <w:t xml:space="preserve"> altogether, only while form is in managers inbox.</w:t>
            </w:r>
          </w:p>
        </w:tc>
      </w:tr>
      <w:tr w:rsidR="00532FE6" w:rsidRPr="00131C06" w:rsidTr="00532FE6">
        <w:tc>
          <w:tcPr>
            <w:tcW w:w="2283" w:type="dxa"/>
          </w:tcPr>
          <w:p w:rsidR="00532FE6" w:rsidRPr="002920CD" w:rsidRDefault="00532FE6" w:rsidP="00303F57">
            <w:pPr>
              <w:rPr>
                <w:b/>
                <w:sz w:val="18"/>
                <w:szCs w:val="18"/>
              </w:rPr>
            </w:pPr>
            <w:r>
              <w:rPr>
                <w:b/>
                <w:sz w:val="18"/>
                <w:szCs w:val="18"/>
              </w:rPr>
              <w:t>Transfer Form to New Manager</w:t>
            </w:r>
          </w:p>
        </w:tc>
        <w:tc>
          <w:tcPr>
            <w:tcW w:w="2288" w:type="dxa"/>
          </w:tcPr>
          <w:p w:rsidR="00532FE6" w:rsidRPr="00131C06" w:rsidRDefault="00532FE6" w:rsidP="00303F57">
            <w:pPr>
              <w:rPr>
                <w:sz w:val="18"/>
                <w:szCs w:val="18"/>
              </w:rPr>
            </w:pPr>
            <w:r>
              <w:rPr>
                <w:sz w:val="18"/>
                <w:szCs w:val="18"/>
              </w:rPr>
              <w:t>Admin Tools &gt; Manage Forms by User &gt; Documents Transfer</w:t>
            </w:r>
          </w:p>
        </w:tc>
        <w:tc>
          <w:tcPr>
            <w:tcW w:w="2270" w:type="dxa"/>
          </w:tcPr>
          <w:p w:rsidR="00532FE6" w:rsidRPr="00131C06" w:rsidRDefault="00532FE6" w:rsidP="00303F57">
            <w:pPr>
              <w:rPr>
                <w:sz w:val="18"/>
                <w:szCs w:val="18"/>
              </w:rPr>
            </w:pPr>
            <w:r w:rsidRPr="00927B4C">
              <w:rPr>
                <w:sz w:val="18"/>
                <w:szCs w:val="18"/>
              </w:rPr>
              <w:t>Use this page to transfer existing documents from employee's previous manager to new manager.</w:t>
            </w:r>
          </w:p>
        </w:tc>
        <w:tc>
          <w:tcPr>
            <w:tcW w:w="2735" w:type="dxa"/>
          </w:tcPr>
          <w:p w:rsidR="00532FE6" w:rsidRPr="00131C06" w:rsidRDefault="00532FE6" w:rsidP="00303F57">
            <w:pPr>
              <w:rPr>
                <w:sz w:val="18"/>
                <w:szCs w:val="18"/>
              </w:rPr>
            </w:pPr>
            <w:r>
              <w:rPr>
                <w:sz w:val="18"/>
                <w:szCs w:val="18"/>
              </w:rPr>
              <w:t>You cannot select specific documents to transfer. It’s all or nothing.</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Other Document Transfer Options</w:t>
            </w:r>
          </w:p>
        </w:tc>
        <w:tc>
          <w:tcPr>
            <w:tcW w:w="2288" w:type="dxa"/>
          </w:tcPr>
          <w:p w:rsidR="00532FE6" w:rsidRPr="00131C06" w:rsidRDefault="00532FE6" w:rsidP="00303F57">
            <w:pPr>
              <w:rPr>
                <w:sz w:val="18"/>
                <w:szCs w:val="18"/>
              </w:rPr>
            </w:pPr>
            <w:r w:rsidRPr="00131C06">
              <w:rPr>
                <w:sz w:val="18"/>
                <w:szCs w:val="18"/>
              </w:rPr>
              <w:t>Admin Tools &gt; Template &gt;  Automatic Manager Transfer options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Won’t undo any actions that have already occurred.</w:t>
            </w:r>
          </w:p>
        </w:tc>
      </w:tr>
      <w:tr w:rsidR="00532FE6" w:rsidRPr="00131C06" w:rsidTr="00C77E81">
        <w:tc>
          <w:tcPr>
            <w:tcW w:w="9576" w:type="dxa"/>
            <w:gridSpan w:val="4"/>
            <w:shd w:val="clear" w:color="auto" w:fill="D9D9D9" w:themeFill="background1" w:themeFillShade="D9"/>
          </w:tcPr>
          <w:p w:rsidR="00532FE6" w:rsidRPr="00131C06" w:rsidRDefault="00532FE6" w:rsidP="007E4F3E">
            <w:pPr>
              <w:pStyle w:val="Heading2"/>
              <w:outlineLvl w:val="1"/>
            </w:pPr>
            <w:bookmarkStart w:id="10" w:name="_Toc418088792"/>
            <w:r w:rsidRPr="00131C06">
              <w:t xml:space="preserve">Form </w:t>
            </w:r>
            <w:r>
              <w:t xml:space="preserve">Dates </w:t>
            </w:r>
            <w:r w:rsidRPr="00131C06">
              <w:t>&amp; Step Dates</w:t>
            </w:r>
            <w:bookmarkEnd w:id="10"/>
          </w:p>
        </w:tc>
      </w:tr>
      <w:tr w:rsidR="00532FE6" w:rsidRPr="00131C06" w:rsidTr="00532FE6">
        <w:tc>
          <w:tcPr>
            <w:tcW w:w="2283" w:type="dxa"/>
          </w:tcPr>
          <w:p w:rsidR="00532FE6" w:rsidRPr="002920CD" w:rsidRDefault="00532FE6" w:rsidP="00C77E81">
            <w:pPr>
              <w:rPr>
                <w:b/>
                <w:sz w:val="18"/>
                <w:szCs w:val="18"/>
              </w:rPr>
            </w:pPr>
            <w:r w:rsidRPr="002920CD">
              <w:rPr>
                <w:b/>
                <w:sz w:val="18"/>
                <w:szCs w:val="18"/>
              </w:rPr>
              <w:t xml:space="preserve">Change Document Dates </w:t>
            </w:r>
            <w:proofErr w:type="spellStart"/>
            <w:r>
              <w:rPr>
                <w:b/>
                <w:sz w:val="18"/>
                <w:szCs w:val="18"/>
              </w:rPr>
              <w:t>en</w:t>
            </w:r>
            <w:proofErr w:type="spellEnd"/>
            <w:r>
              <w:rPr>
                <w:b/>
                <w:sz w:val="18"/>
                <w:szCs w:val="18"/>
              </w:rPr>
              <w:t>-</w:t>
            </w:r>
            <w:r w:rsidRPr="002920CD">
              <w:rPr>
                <w:b/>
                <w:sz w:val="18"/>
                <w:szCs w:val="18"/>
              </w:rPr>
              <w:t>mass</w:t>
            </w:r>
            <w:r>
              <w:rPr>
                <w:b/>
                <w:sz w:val="18"/>
                <w:szCs w:val="18"/>
              </w:rPr>
              <w:t xml:space="preserve"> (Change Form Date)</w:t>
            </w:r>
          </w:p>
          <w:p w:rsidR="00532FE6" w:rsidRPr="002920CD" w:rsidRDefault="00532FE6" w:rsidP="00C77E81">
            <w:pPr>
              <w:rPr>
                <w:b/>
                <w:sz w:val="18"/>
                <w:szCs w:val="18"/>
              </w:rPr>
            </w:pPr>
            <w:r w:rsidRPr="002920CD">
              <w:rPr>
                <w:b/>
                <w:sz w:val="18"/>
                <w:szCs w:val="18"/>
              </w:rPr>
              <w:t>Start Date</w:t>
            </w:r>
          </w:p>
          <w:p w:rsidR="00532FE6" w:rsidRPr="002920CD" w:rsidRDefault="00532FE6" w:rsidP="00C77E81">
            <w:pPr>
              <w:rPr>
                <w:b/>
                <w:sz w:val="18"/>
                <w:szCs w:val="18"/>
              </w:rPr>
            </w:pPr>
            <w:r w:rsidRPr="002920CD">
              <w:rPr>
                <w:b/>
                <w:sz w:val="18"/>
                <w:szCs w:val="18"/>
              </w:rPr>
              <w:t xml:space="preserve">End Date </w:t>
            </w:r>
          </w:p>
          <w:p w:rsidR="00532FE6" w:rsidRPr="002920CD" w:rsidRDefault="00532FE6" w:rsidP="00C77E81">
            <w:pPr>
              <w:rPr>
                <w:b/>
                <w:sz w:val="18"/>
                <w:szCs w:val="18"/>
              </w:rPr>
            </w:pPr>
            <w:r w:rsidRPr="002920CD">
              <w:rPr>
                <w:b/>
                <w:sz w:val="18"/>
                <w:szCs w:val="18"/>
              </w:rPr>
              <w:t>Due Date</w:t>
            </w:r>
          </w:p>
        </w:tc>
        <w:tc>
          <w:tcPr>
            <w:tcW w:w="2288" w:type="dxa"/>
          </w:tcPr>
          <w:p w:rsidR="00532FE6" w:rsidRPr="00131C06" w:rsidRDefault="00532FE6" w:rsidP="00C77E81">
            <w:pPr>
              <w:rPr>
                <w:sz w:val="18"/>
                <w:szCs w:val="18"/>
              </w:rPr>
            </w:pPr>
            <w:r w:rsidRPr="00131C06">
              <w:rPr>
                <w:sz w:val="18"/>
                <w:szCs w:val="18"/>
              </w:rPr>
              <w:t>Admin Tools &gt; Performance &gt; Change Document Date.</w:t>
            </w:r>
          </w:p>
          <w:p w:rsidR="00532FE6" w:rsidRPr="00131C06" w:rsidRDefault="00532FE6" w:rsidP="00C77E81">
            <w:pPr>
              <w:rPr>
                <w:sz w:val="18"/>
                <w:szCs w:val="18"/>
              </w:rPr>
            </w:pPr>
            <w:r w:rsidRPr="00131C06">
              <w:rPr>
                <w:sz w:val="18"/>
                <w:szCs w:val="18"/>
              </w:rPr>
              <w:t>Also consider the options below for controlling dates at time of launch.</w:t>
            </w:r>
          </w:p>
        </w:tc>
        <w:tc>
          <w:tcPr>
            <w:tcW w:w="2270" w:type="dxa"/>
          </w:tcPr>
          <w:p w:rsidR="00532FE6" w:rsidRPr="00131C06" w:rsidRDefault="00532FE6" w:rsidP="00C77E81">
            <w:pPr>
              <w:rPr>
                <w:sz w:val="18"/>
                <w:szCs w:val="18"/>
              </w:rPr>
            </w:pPr>
            <w:r w:rsidRPr="00131C06">
              <w:rPr>
                <w:sz w:val="18"/>
                <w:szCs w:val="18"/>
              </w:rPr>
              <w:t>Can change forms 1 x1 or also by Groups or by template.</w:t>
            </w:r>
          </w:p>
        </w:tc>
        <w:tc>
          <w:tcPr>
            <w:tcW w:w="2735" w:type="dxa"/>
          </w:tcPr>
          <w:p w:rsidR="00532FE6" w:rsidRPr="00131C06" w:rsidRDefault="00532FE6" w:rsidP="00C77E81">
            <w:pPr>
              <w:rPr>
                <w:sz w:val="18"/>
                <w:szCs w:val="18"/>
              </w:rPr>
            </w:pPr>
            <w:r w:rsidRPr="00131C06">
              <w:rPr>
                <w:sz w:val="18"/>
                <w:szCs w:val="18"/>
              </w:rPr>
              <w:t>Allows you to change the “form” start, end or due date to a specific date or extend the current date by x no. days. The “form date” is not the same as a “step date”.</w:t>
            </w:r>
          </w:p>
        </w:tc>
      </w:tr>
      <w:tr w:rsidR="00532FE6" w:rsidRPr="00131C06" w:rsidTr="00532FE6">
        <w:tc>
          <w:tcPr>
            <w:tcW w:w="2283" w:type="dxa"/>
          </w:tcPr>
          <w:p w:rsidR="00532FE6" w:rsidRPr="002920CD" w:rsidRDefault="00532FE6" w:rsidP="00EA3CD3">
            <w:pPr>
              <w:rPr>
                <w:rFonts w:eastAsia="Times New Roman" w:cs="Times New Roman"/>
                <w:b/>
                <w:sz w:val="18"/>
                <w:szCs w:val="18"/>
              </w:rPr>
            </w:pPr>
            <w:r w:rsidRPr="002920CD">
              <w:rPr>
                <w:rFonts w:eastAsia="Times New Roman" w:cs="Times New Roman"/>
                <w:b/>
                <w:sz w:val="18"/>
                <w:szCs w:val="18"/>
              </w:rPr>
              <w:t>Form Start Date</w:t>
            </w:r>
          </w:p>
        </w:tc>
        <w:tc>
          <w:tcPr>
            <w:tcW w:w="2288" w:type="dxa"/>
          </w:tcPr>
          <w:p w:rsidR="00532FE6" w:rsidRPr="00131C06" w:rsidRDefault="00532FE6" w:rsidP="00C77E81">
            <w:pPr>
              <w:rPr>
                <w:sz w:val="18"/>
                <w:szCs w:val="18"/>
              </w:rPr>
            </w:pPr>
            <w:r w:rsidRPr="00131C06">
              <w:rPr>
                <w:sz w:val="18"/>
                <w:szCs w:val="18"/>
              </w:rPr>
              <w:t xml:space="preserve">Admin Tools &gt; Template &gt;  </w:t>
            </w:r>
            <w:r w:rsidRPr="00131C06">
              <w:rPr>
                <w:rFonts w:eastAsia="Times New Roman" w:cs="Times New Roman"/>
                <w:sz w:val="18"/>
                <w:szCs w:val="18"/>
              </w:rPr>
              <w:t>Disallow users from changing the Start Date</w:t>
            </w:r>
          </w:p>
        </w:tc>
        <w:tc>
          <w:tcPr>
            <w:tcW w:w="2270" w:type="dxa"/>
          </w:tcPr>
          <w:p w:rsidR="00532FE6" w:rsidRPr="00131C06" w:rsidRDefault="00532FE6" w:rsidP="0059541C">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rsidP="0059541C">
            <w:pPr>
              <w:rPr>
                <w:sz w:val="18"/>
                <w:szCs w:val="18"/>
              </w:rPr>
            </w:pPr>
            <w:r>
              <w:rPr>
                <w:sz w:val="18"/>
                <w:szCs w:val="18"/>
              </w:rPr>
              <w:t>A</w:t>
            </w:r>
            <w:r w:rsidRPr="00131C06">
              <w:rPr>
                <w:sz w:val="18"/>
                <w:szCs w:val="18"/>
              </w:rPr>
              <w:t>llow users to change this or not</w:t>
            </w: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Form End Date</w:t>
            </w:r>
          </w:p>
        </w:tc>
        <w:tc>
          <w:tcPr>
            <w:tcW w:w="2288" w:type="dxa"/>
          </w:tcPr>
          <w:p w:rsidR="00532FE6" w:rsidRPr="00131C06" w:rsidRDefault="00532FE6" w:rsidP="00C77E81">
            <w:pPr>
              <w:rPr>
                <w:sz w:val="18"/>
                <w:szCs w:val="18"/>
              </w:rPr>
            </w:pPr>
            <w:r w:rsidRPr="00131C06">
              <w:rPr>
                <w:sz w:val="18"/>
                <w:szCs w:val="18"/>
              </w:rPr>
              <w:t xml:space="preserve">Admin Tools &gt; Template &gt; </w:t>
            </w:r>
            <w:r w:rsidRPr="00131C06">
              <w:rPr>
                <w:rFonts w:eastAsia="Times New Roman" w:cs="Times New Roman"/>
                <w:sz w:val="18"/>
                <w:szCs w:val="18"/>
              </w:rPr>
              <w:t>Disallow users from changing the End Date</w:t>
            </w:r>
          </w:p>
        </w:tc>
        <w:tc>
          <w:tcPr>
            <w:tcW w:w="2270" w:type="dxa"/>
          </w:tcPr>
          <w:p w:rsidR="00532FE6" w:rsidRPr="00131C06" w:rsidRDefault="00532FE6" w:rsidP="0059541C">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Pr>
                <w:sz w:val="18"/>
                <w:szCs w:val="18"/>
              </w:rPr>
              <w:t>A</w:t>
            </w:r>
            <w:r w:rsidRPr="00131C06">
              <w:rPr>
                <w:sz w:val="18"/>
                <w:szCs w:val="18"/>
              </w:rPr>
              <w:t>llow users to change this or not</w:t>
            </w: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Form Due Date</w:t>
            </w:r>
          </w:p>
        </w:tc>
        <w:tc>
          <w:tcPr>
            <w:tcW w:w="2288" w:type="dxa"/>
          </w:tcPr>
          <w:p w:rsidR="00532FE6" w:rsidRPr="00131C06" w:rsidRDefault="00532FE6" w:rsidP="00C77E81">
            <w:pPr>
              <w:rPr>
                <w:sz w:val="18"/>
                <w:szCs w:val="18"/>
              </w:rPr>
            </w:pPr>
            <w:r w:rsidRPr="00131C06">
              <w:rPr>
                <w:sz w:val="18"/>
                <w:szCs w:val="18"/>
              </w:rPr>
              <w:t xml:space="preserve">Admin Tools &gt; Template &gt; </w:t>
            </w:r>
            <w:r w:rsidRPr="00131C06">
              <w:rPr>
                <w:rFonts w:eastAsia="Times New Roman" w:cs="Times New Roman"/>
                <w:sz w:val="18"/>
                <w:szCs w:val="18"/>
              </w:rPr>
              <w:t>Disallow users from changing the Due Date</w:t>
            </w:r>
          </w:p>
        </w:tc>
        <w:tc>
          <w:tcPr>
            <w:tcW w:w="2270" w:type="dxa"/>
          </w:tcPr>
          <w:p w:rsidR="00532FE6" w:rsidRPr="00131C06" w:rsidRDefault="00532FE6" w:rsidP="0059541C">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Pr>
                <w:sz w:val="18"/>
                <w:szCs w:val="18"/>
              </w:rPr>
              <w:t>A</w:t>
            </w:r>
            <w:r w:rsidRPr="00131C06">
              <w:rPr>
                <w:sz w:val="18"/>
                <w:szCs w:val="18"/>
              </w:rPr>
              <w:t>llow users to change this or not</w:t>
            </w:r>
          </w:p>
        </w:tc>
      </w:tr>
      <w:tr w:rsidR="00532FE6" w:rsidRPr="00131C06" w:rsidTr="00532FE6">
        <w:tc>
          <w:tcPr>
            <w:tcW w:w="2283" w:type="dxa"/>
          </w:tcPr>
          <w:p w:rsidR="00532FE6" w:rsidRPr="002920CD" w:rsidRDefault="00306862" w:rsidP="00C77E81">
            <w:pPr>
              <w:rPr>
                <w:b/>
                <w:sz w:val="18"/>
                <w:szCs w:val="18"/>
              </w:rPr>
            </w:pPr>
            <w:hyperlink r:id="rId10"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(Update) </w:t>
            </w:r>
          </w:p>
          <w:p w:rsidR="00532FE6" w:rsidRPr="002920CD" w:rsidRDefault="00532FE6" w:rsidP="00C77E81">
            <w:pPr>
              <w:rPr>
                <w:b/>
                <w:sz w:val="18"/>
                <w:szCs w:val="18"/>
              </w:rPr>
            </w:pPr>
            <w:r w:rsidRPr="002920CD">
              <w:rPr>
                <w:b/>
                <w:sz w:val="18"/>
                <w:szCs w:val="18"/>
              </w:rPr>
              <w:t>Change Step Due Dates</w:t>
            </w:r>
          </w:p>
        </w:tc>
        <w:tc>
          <w:tcPr>
            <w:tcW w:w="2288" w:type="dxa"/>
          </w:tcPr>
          <w:p w:rsidR="00532FE6" w:rsidRPr="00131C06" w:rsidRDefault="00532FE6" w:rsidP="00C77E81">
            <w:pPr>
              <w:rPr>
                <w:sz w:val="18"/>
                <w:szCs w:val="18"/>
              </w:rPr>
            </w:pPr>
            <w:r w:rsidRPr="00131C06">
              <w:rPr>
                <w:sz w:val="18"/>
                <w:szCs w:val="18"/>
              </w:rPr>
              <w:t>Admin tools &gt; Modify Form Route Map</w:t>
            </w:r>
            <w:r w:rsidRPr="00131C06">
              <w:rPr>
                <w:sz w:val="18"/>
                <w:szCs w:val="18"/>
              </w:rPr>
              <w:br/>
              <w:t>Search by User, Form, Template</w:t>
            </w:r>
          </w:p>
        </w:tc>
        <w:tc>
          <w:tcPr>
            <w:tcW w:w="2270" w:type="dxa"/>
          </w:tcPr>
          <w:p w:rsidR="00532FE6" w:rsidRPr="00131C06" w:rsidRDefault="00532FE6" w:rsidP="00C77E81">
            <w:pPr>
              <w:rPr>
                <w:sz w:val="18"/>
                <w:szCs w:val="18"/>
              </w:rPr>
            </w:pPr>
            <w:r w:rsidRPr="00131C06">
              <w:rPr>
                <w:sz w:val="18"/>
                <w:szCs w:val="18"/>
              </w:rPr>
              <w:t>Can change 1 form at a time or batches of forms. No options beyond what is in the tool are possible.</w:t>
            </w:r>
          </w:p>
        </w:tc>
        <w:tc>
          <w:tcPr>
            <w:tcW w:w="2735" w:type="dxa"/>
          </w:tcPr>
          <w:p w:rsidR="00532FE6" w:rsidRPr="00131C06" w:rsidRDefault="00532FE6" w:rsidP="00C77E81">
            <w:pPr>
              <w:rPr>
                <w:sz w:val="18"/>
                <w:szCs w:val="18"/>
              </w:rPr>
            </w:pPr>
            <w:r w:rsidRPr="00131C06">
              <w:rPr>
                <w:sz w:val="18"/>
                <w:szCs w:val="18"/>
              </w:rPr>
              <w:t xml:space="preserve">Step dates are different to “form date” which is described above. </w:t>
            </w:r>
          </w:p>
        </w:tc>
      </w:tr>
      <w:tr w:rsidR="00532FE6" w:rsidRPr="00131C06" w:rsidTr="00532FE6">
        <w:tc>
          <w:tcPr>
            <w:tcW w:w="2283" w:type="dxa"/>
          </w:tcPr>
          <w:p w:rsidR="00532FE6" w:rsidRPr="002920CD" w:rsidRDefault="00532FE6">
            <w:pPr>
              <w:rPr>
                <w:b/>
                <w:sz w:val="18"/>
                <w:szCs w:val="18"/>
              </w:rPr>
            </w:pPr>
            <w:r w:rsidRPr="002920CD">
              <w:rPr>
                <w:b/>
                <w:sz w:val="18"/>
                <w:szCs w:val="18"/>
              </w:rPr>
              <w:t>Due Date Validation</w:t>
            </w:r>
          </w:p>
        </w:tc>
        <w:tc>
          <w:tcPr>
            <w:tcW w:w="2288" w:type="dxa"/>
          </w:tcPr>
          <w:p w:rsidR="00532FE6" w:rsidRPr="00131C06" w:rsidRDefault="00532FE6">
            <w:pPr>
              <w:rPr>
                <w:sz w:val="18"/>
                <w:szCs w:val="18"/>
              </w:rPr>
            </w:pPr>
            <w:r w:rsidRPr="00131C06">
              <w:rPr>
                <w:sz w:val="18"/>
                <w:szCs w:val="18"/>
              </w:rPr>
              <w:t>Admin Tools &gt; Template &gt; Disable Due Date Validation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sidRPr="00131C06">
              <w:rPr>
                <w:sz w:val="18"/>
                <w:szCs w:val="18"/>
              </w:rPr>
              <w:t>If the due date validation is preventing you from launching forms it can be disabled, however it is recommended to be on for logic reasons.</w:t>
            </w:r>
          </w:p>
        </w:tc>
      </w:tr>
      <w:tr w:rsidR="00532FE6" w:rsidRPr="00131C06" w:rsidTr="00532FE6">
        <w:tc>
          <w:tcPr>
            <w:tcW w:w="2283" w:type="dxa"/>
          </w:tcPr>
          <w:p w:rsidR="00532FE6" w:rsidRPr="002920CD" w:rsidRDefault="00532FE6" w:rsidP="00320070">
            <w:pPr>
              <w:rPr>
                <w:b/>
                <w:sz w:val="18"/>
                <w:szCs w:val="18"/>
              </w:rPr>
            </w:pPr>
            <w:r w:rsidRPr="002920CD">
              <w:rPr>
                <w:b/>
                <w:sz w:val="18"/>
                <w:szCs w:val="18"/>
              </w:rPr>
              <w:t>Remove</w:t>
            </w:r>
            <w:r>
              <w:rPr>
                <w:b/>
                <w:sz w:val="18"/>
                <w:szCs w:val="18"/>
              </w:rPr>
              <w:t xml:space="preserve"> or Show</w:t>
            </w:r>
            <w:r w:rsidRPr="002920CD">
              <w:rPr>
                <w:b/>
                <w:sz w:val="18"/>
                <w:szCs w:val="18"/>
              </w:rPr>
              <w:t xml:space="preserve"> the </w:t>
            </w:r>
            <w:r>
              <w:rPr>
                <w:b/>
                <w:sz w:val="18"/>
                <w:szCs w:val="18"/>
              </w:rPr>
              <w:t xml:space="preserve">Step </w:t>
            </w:r>
            <w:r w:rsidRPr="002920CD">
              <w:rPr>
                <w:b/>
                <w:sz w:val="18"/>
                <w:szCs w:val="18"/>
              </w:rPr>
              <w:t>Dates under the route map</w:t>
            </w:r>
          </w:p>
        </w:tc>
        <w:tc>
          <w:tcPr>
            <w:tcW w:w="2288" w:type="dxa"/>
          </w:tcPr>
          <w:p w:rsidR="00532FE6" w:rsidRPr="00131C06" w:rsidRDefault="00532FE6" w:rsidP="00320070">
            <w:pPr>
              <w:rPr>
                <w:sz w:val="18"/>
                <w:szCs w:val="18"/>
              </w:rPr>
            </w:pPr>
            <w:r w:rsidRPr="00131C06">
              <w:rPr>
                <w:sz w:val="18"/>
                <w:szCs w:val="18"/>
              </w:rPr>
              <w:t>Admin Tools &gt; Template &gt; Display Step Start Date</w:t>
            </w:r>
          </w:p>
        </w:tc>
        <w:tc>
          <w:tcPr>
            <w:tcW w:w="2270" w:type="dxa"/>
          </w:tcPr>
          <w:p w:rsidR="00532FE6" w:rsidRPr="00131C06" w:rsidRDefault="00532FE6" w:rsidP="00320070">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20070">
            <w:pPr>
              <w:rPr>
                <w:sz w:val="18"/>
                <w:szCs w:val="18"/>
              </w:rPr>
            </w:pPr>
            <w:r>
              <w:rPr>
                <w:sz w:val="18"/>
                <w:szCs w:val="18"/>
              </w:rPr>
              <w:t>(</w:t>
            </w:r>
            <w:r w:rsidR="00377184">
              <w:rPr>
                <w:sz w:val="18"/>
                <w:szCs w:val="18"/>
              </w:rPr>
              <w:t>Unsupported</w:t>
            </w:r>
            <w:r>
              <w:rPr>
                <w:sz w:val="18"/>
                <w:szCs w:val="18"/>
              </w:rPr>
              <w:t xml:space="preserve"> for PMv12A as of B1411)</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11" w:name="_Toc418088793"/>
            <w:r w:rsidRPr="00131C06">
              <w:t>Goal Sections (Includes CDP and Learning Activities)</w:t>
            </w:r>
            <w:bookmarkEnd w:id="11"/>
          </w:p>
        </w:tc>
      </w:tr>
      <w:tr w:rsidR="00532FE6" w:rsidRPr="00131C06" w:rsidTr="00B93FD6">
        <w:tc>
          <w:tcPr>
            <w:tcW w:w="9576" w:type="dxa"/>
            <w:gridSpan w:val="4"/>
            <w:shd w:val="clear" w:color="auto" w:fill="FFFF99"/>
          </w:tcPr>
          <w:p w:rsidR="00532FE6" w:rsidRDefault="00532FE6" w:rsidP="0088128B">
            <w:pPr>
              <w:rPr>
                <w:sz w:val="18"/>
                <w:szCs w:val="18"/>
              </w:rPr>
            </w:pPr>
            <w:r>
              <w:rPr>
                <w:sz w:val="18"/>
                <w:szCs w:val="18"/>
              </w:rPr>
              <w:t>Notes: Goals and content in goal sections on a PM form actually come from the goal plan, and are not controlled at the PM form level but the goal plan level. Changes made on the actual goal plan template will Immediately update on all live forms. Whereas elements that are part of the PM form typically do not update live forms by default. Product Support can help determine where the change is needed.</w:t>
            </w:r>
          </w:p>
          <w:p w:rsidR="00532FE6" w:rsidRPr="00131C06" w:rsidRDefault="00532FE6" w:rsidP="0088128B">
            <w:pPr>
              <w:rPr>
                <w:sz w:val="18"/>
                <w:szCs w:val="18"/>
              </w:rPr>
            </w:pPr>
            <w:r>
              <w:rPr>
                <w:sz w:val="18"/>
                <w:szCs w:val="18"/>
              </w:rPr>
              <w:t>Changes made at the goal plan level may also require you run the template setting “</w:t>
            </w:r>
            <w:proofErr w:type="spellStart"/>
            <w:r>
              <w:rPr>
                <w:sz w:val="18"/>
                <w:szCs w:val="18"/>
              </w:rPr>
              <w:t>Open&amp;Save</w:t>
            </w:r>
            <w:proofErr w:type="spellEnd"/>
            <w:r>
              <w:rPr>
                <w:sz w:val="18"/>
                <w:szCs w:val="18"/>
              </w:rPr>
              <w:t>” to pull in changes to in-</w:t>
            </w:r>
            <w:r>
              <w:rPr>
                <w:sz w:val="18"/>
                <w:szCs w:val="18"/>
              </w:rPr>
              <w:lastRenderedPageBreak/>
              <w:t>progress PM forms.</w:t>
            </w:r>
          </w:p>
        </w:tc>
      </w:tr>
      <w:tr w:rsidR="00532FE6" w:rsidRPr="00131C06" w:rsidTr="00532FE6">
        <w:tc>
          <w:tcPr>
            <w:tcW w:w="2283" w:type="dxa"/>
          </w:tcPr>
          <w:p w:rsidR="00532FE6" w:rsidRPr="002920CD" w:rsidRDefault="00532FE6">
            <w:pPr>
              <w:rPr>
                <w:b/>
                <w:sz w:val="18"/>
                <w:szCs w:val="18"/>
              </w:rPr>
            </w:pPr>
            <w:r w:rsidRPr="002920CD">
              <w:rPr>
                <w:b/>
                <w:sz w:val="18"/>
                <w:szCs w:val="18"/>
              </w:rPr>
              <w:lastRenderedPageBreak/>
              <w:t>Goal Plan</w:t>
            </w:r>
          </w:p>
        </w:tc>
        <w:tc>
          <w:tcPr>
            <w:tcW w:w="2288" w:type="dxa"/>
          </w:tcPr>
          <w:p w:rsidR="00532FE6" w:rsidRPr="00131C06" w:rsidRDefault="00532FE6" w:rsidP="00237E9F">
            <w:pPr>
              <w:rPr>
                <w:sz w:val="18"/>
                <w:szCs w:val="18"/>
              </w:rPr>
            </w:pPr>
            <w:r>
              <w:rPr>
                <w:sz w:val="18"/>
                <w:szCs w:val="18"/>
              </w:rPr>
              <w:t>Unsupported</w:t>
            </w:r>
            <w:r w:rsidRPr="00131C06">
              <w:rPr>
                <w:sz w:val="18"/>
                <w:szCs w:val="18"/>
              </w:rPr>
              <w:t xml:space="preserve"> </w:t>
            </w:r>
          </w:p>
        </w:tc>
        <w:tc>
          <w:tcPr>
            <w:tcW w:w="2270" w:type="dxa"/>
          </w:tcPr>
          <w:p w:rsidR="00532FE6" w:rsidRPr="00131C06" w:rsidRDefault="00B1550C">
            <w:pPr>
              <w:rPr>
                <w:sz w:val="18"/>
                <w:szCs w:val="18"/>
              </w:rPr>
            </w:pPr>
            <w:r>
              <w:rPr>
                <w:sz w:val="18"/>
                <w:szCs w:val="18"/>
              </w:rPr>
              <w:t>Changing linked goal plan</w:t>
            </w:r>
          </w:p>
        </w:tc>
        <w:tc>
          <w:tcPr>
            <w:tcW w:w="2735" w:type="dxa"/>
          </w:tcPr>
          <w:p w:rsidR="00532FE6" w:rsidRPr="00131C06" w:rsidRDefault="00532FE6">
            <w:pPr>
              <w:rPr>
                <w:sz w:val="18"/>
                <w:szCs w:val="18"/>
              </w:rPr>
            </w:pPr>
            <w:r w:rsidRPr="00131C06">
              <w:rPr>
                <w:sz w:val="18"/>
                <w:szCs w:val="18"/>
              </w:rPr>
              <w:t xml:space="preserve">You will need to delete &amp; </w:t>
            </w:r>
            <w:proofErr w:type="spellStart"/>
            <w:r w:rsidRPr="00131C06">
              <w:rPr>
                <w:sz w:val="18"/>
                <w:szCs w:val="18"/>
              </w:rPr>
              <w:t>relaunch</w:t>
            </w:r>
            <w:proofErr w:type="spellEnd"/>
          </w:p>
        </w:tc>
      </w:tr>
      <w:tr w:rsidR="00532FE6" w:rsidRPr="00131C06" w:rsidTr="00532FE6">
        <w:tc>
          <w:tcPr>
            <w:tcW w:w="2283" w:type="dxa"/>
          </w:tcPr>
          <w:p w:rsidR="00532FE6" w:rsidRPr="002920CD" w:rsidRDefault="00532FE6">
            <w:pPr>
              <w:rPr>
                <w:b/>
                <w:sz w:val="18"/>
                <w:szCs w:val="18"/>
              </w:rPr>
            </w:pPr>
            <w:r w:rsidRPr="002920CD">
              <w:rPr>
                <w:b/>
                <w:sz w:val="18"/>
                <w:szCs w:val="18"/>
              </w:rPr>
              <w:t>Goal Fields</w:t>
            </w:r>
          </w:p>
        </w:tc>
        <w:tc>
          <w:tcPr>
            <w:tcW w:w="2288" w:type="dxa"/>
          </w:tcPr>
          <w:p w:rsidR="00532FE6" w:rsidRPr="00131C06" w:rsidRDefault="00532FE6" w:rsidP="00237E9F">
            <w:pPr>
              <w:rPr>
                <w:sz w:val="18"/>
                <w:szCs w:val="18"/>
              </w:rPr>
            </w:pPr>
            <w:r w:rsidRPr="00131C06">
              <w:rPr>
                <w:sz w:val="18"/>
                <w:szCs w:val="18"/>
              </w:rPr>
              <w:t>Requires CCOR to change field permission, add field, remove field.</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r w:rsidRPr="00131C06">
              <w:rPr>
                <w:sz w:val="18"/>
                <w:szCs w:val="18"/>
              </w:rPr>
              <w:t xml:space="preserve">Fields within the goal section </w:t>
            </w:r>
            <w:r>
              <w:rPr>
                <w:sz w:val="18"/>
                <w:szCs w:val="18"/>
              </w:rPr>
              <w:t xml:space="preserve">from a goal plan can be updated to be visible, hidden, editable, </w:t>
            </w:r>
            <w:proofErr w:type="gramStart"/>
            <w:r>
              <w:rPr>
                <w:sz w:val="18"/>
                <w:szCs w:val="18"/>
              </w:rPr>
              <w:t>read</w:t>
            </w:r>
            <w:proofErr w:type="gramEnd"/>
            <w:r>
              <w:rPr>
                <w:sz w:val="18"/>
                <w:szCs w:val="18"/>
              </w:rPr>
              <w:t xml:space="preserve">-only. </w:t>
            </w:r>
          </w:p>
        </w:tc>
      </w:tr>
      <w:tr w:rsidR="00532FE6" w:rsidRPr="00131C06" w:rsidTr="00532FE6">
        <w:tc>
          <w:tcPr>
            <w:tcW w:w="2283" w:type="dxa"/>
          </w:tcPr>
          <w:p w:rsidR="00532FE6" w:rsidRPr="002920CD" w:rsidRDefault="00532FE6">
            <w:pPr>
              <w:rPr>
                <w:b/>
                <w:sz w:val="18"/>
                <w:szCs w:val="18"/>
              </w:rPr>
            </w:pPr>
            <w:r w:rsidRPr="002920CD">
              <w:rPr>
                <w:b/>
                <w:sz w:val="18"/>
                <w:szCs w:val="18"/>
              </w:rPr>
              <w:t>Goals – Pull in new values from goal plan</w:t>
            </w:r>
          </w:p>
        </w:tc>
        <w:tc>
          <w:tcPr>
            <w:tcW w:w="2288" w:type="dxa"/>
          </w:tcPr>
          <w:p w:rsidR="00532FE6" w:rsidRPr="00131C06" w:rsidRDefault="00532FE6">
            <w:pPr>
              <w:rPr>
                <w:sz w:val="18"/>
                <w:szCs w:val="18"/>
              </w:rPr>
            </w:pPr>
            <w:r w:rsidRPr="00131C06">
              <w:rPr>
                <w:sz w:val="18"/>
                <w:szCs w:val="18"/>
              </w:rPr>
              <w:t xml:space="preserve">Admin Tools &gt; Form templates &gt; </w:t>
            </w:r>
            <w:proofErr w:type="spellStart"/>
            <w:r w:rsidRPr="00131C06">
              <w:rPr>
                <w:sz w:val="18"/>
                <w:szCs w:val="18"/>
              </w:rPr>
              <w:t>Open&amp;Save</w:t>
            </w:r>
            <w:proofErr w:type="spellEnd"/>
          </w:p>
        </w:tc>
        <w:tc>
          <w:tcPr>
            <w:tcW w:w="2270" w:type="dxa"/>
          </w:tcPr>
          <w:p w:rsidR="00532FE6" w:rsidRPr="00131C06" w:rsidRDefault="00532FE6">
            <w:pPr>
              <w:rPr>
                <w:sz w:val="18"/>
                <w:szCs w:val="18"/>
              </w:rPr>
            </w:pPr>
            <w:r w:rsidRPr="00131C06">
              <w:rPr>
                <w:sz w:val="18"/>
                <w:szCs w:val="18"/>
              </w:rPr>
              <w:t>Will refresh PM form with any new data from goal plans</w:t>
            </w:r>
          </w:p>
        </w:tc>
        <w:tc>
          <w:tcPr>
            <w:tcW w:w="2735" w:type="dxa"/>
          </w:tcPr>
          <w:p w:rsidR="00532FE6" w:rsidRPr="00131C06" w:rsidRDefault="00532FE6">
            <w:pPr>
              <w:rPr>
                <w:sz w:val="18"/>
                <w:szCs w:val="18"/>
              </w:rPr>
            </w:pPr>
            <w:r w:rsidRPr="00131C06">
              <w:rPr>
                <w:sz w:val="18"/>
                <w:szCs w:val="18"/>
              </w:rPr>
              <w:t xml:space="preserve">Must be in </w:t>
            </w:r>
            <w:proofErr w:type="gramStart"/>
            <w:r w:rsidRPr="00131C06">
              <w:rPr>
                <w:sz w:val="18"/>
                <w:szCs w:val="18"/>
              </w:rPr>
              <w:t>modify</w:t>
            </w:r>
            <w:proofErr w:type="gramEnd"/>
            <w:r w:rsidRPr="00131C06">
              <w:rPr>
                <w:sz w:val="18"/>
                <w:szCs w:val="18"/>
              </w:rPr>
              <w:t xml:space="preserve"> stage</w:t>
            </w:r>
            <w:r>
              <w:rPr>
                <w:sz w:val="18"/>
                <w:szCs w:val="18"/>
              </w:rPr>
              <w:t>. Used when you import new data into goal plans that you also want to see in PM form.</w:t>
            </w:r>
          </w:p>
        </w:tc>
      </w:tr>
      <w:tr w:rsidR="00532FE6" w:rsidRPr="00131C06" w:rsidTr="00532FE6">
        <w:tc>
          <w:tcPr>
            <w:tcW w:w="2283" w:type="dxa"/>
          </w:tcPr>
          <w:p w:rsidR="00532FE6" w:rsidRPr="002920CD" w:rsidRDefault="00532FE6">
            <w:pPr>
              <w:rPr>
                <w:b/>
                <w:sz w:val="18"/>
                <w:szCs w:val="18"/>
              </w:rPr>
            </w:pPr>
            <w:r w:rsidRPr="00FC620F">
              <w:rPr>
                <w:b/>
                <w:sz w:val="18"/>
                <w:szCs w:val="18"/>
              </w:rPr>
              <w:t>GM-PM Sync up</w:t>
            </w:r>
          </w:p>
        </w:tc>
        <w:tc>
          <w:tcPr>
            <w:tcW w:w="2288" w:type="dxa"/>
          </w:tcPr>
          <w:p w:rsidR="00532FE6" w:rsidRPr="00131C06" w:rsidRDefault="00532FE6">
            <w:pPr>
              <w:rPr>
                <w:sz w:val="18"/>
                <w:szCs w:val="18"/>
              </w:rPr>
            </w:pPr>
            <w:r>
              <w:rPr>
                <w:sz w:val="18"/>
                <w:szCs w:val="18"/>
              </w:rPr>
              <w:t xml:space="preserve">Provisioning &gt; Company Settings &gt; </w:t>
            </w:r>
            <w:r w:rsidRPr="00FC620F">
              <w:rPr>
                <w:sz w:val="18"/>
                <w:szCs w:val="18"/>
              </w:rPr>
              <w:t>Enable the GM-PM Sync up</w:t>
            </w:r>
          </w:p>
        </w:tc>
        <w:tc>
          <w:tcPr>
            <w:tcW w:w="2270" w:type="dxa"/>
          </w:tcPr>
          <w:p w:rsidR="00532FE6" w:rsidRPr="00131C06" w:rsidRDefault="00532FE6">
            <w:pPr>
              <w:rPr>
                <w:sz w:val="18"/>
                <w:szCs w:val="18"/>
              </w:rPr>
            </w:pPr>
            <w:r>
              <w:rPr>
                <w:sz w:val="18"/>
                <w:szCs w:val="18"/>
              </w:rPr>
              <w:t>Improves the sync-up logic in the instance.</w:t>
            </w:r>
          </w:p>
        </w:tc>
        <w:tc>
          <w:tcPr>
            <w:tcW w:w="2735" w:type="dxa"/>
          </w:tcPr>
          <w:p w:rsidR="00532FE6" w:rsidRPr="00131C06" w:rsidRDefault="00532FE6">
            <w:pPr>
              <w:rPr>
                <w:sz w:val="18"/>
                <w:szCs w:val="18"/>
              </w:rPr>
            </w:pPr>
            <w:r>
              <w:rPr>
                <w:sz w:val="18"/>
                <w:szCs w:val="18"/>
              </w:rPr>
              <w:t>We recommend customers enable this option to dynamically cause regular sync-up. Disable if this cases performance issues.</w:t>
            </w:r>
          </w:p>
        </w:tc>
      </w:tr>
      <w:tr w:rsidR="00532FE6" w:rsidRPr="00131C06" w:rsidTr="00532FE6">
        <w:tc>
          <w:tcPr>
            <w:tcW w:w="2283" w:type="dxa"/>
          </w:tcPr>
          <w:p w:rsidR="00532FE6" w:rsidRPr="002920CD" w:rsidRDefault="00532FE6">
            <w:pPr>
              <w:rPr>
                <w:b/>
                <w:sz w:val="18"/>
                <w:szCs w:val="18"/>
              </w:rPr>
            </w:pPr>
            <w:r>
              <w:rPr>
                <w:b/>
                <w:sz w:val="18"/>
                <w:szCs w:val="18"/>
              </w:rPr>
              <w:t>Add Library Goal Button</w:t>
            </w:r>
          </w:p>
        </w:tc>
        <w:tc>
          <w:tcPr>
            <w:tcW w:w="2288" w:type="dxa"/>
          </w:tcPr>
          <w:p w:rsidR="00532FE6" w:rsidRPr="00131C06" w:rsidRDefault="00532FE6">
            <w:pPr>
              <w:rPr>
                <w:sz w:val="18"/>
                <w:szCs w:val="18"/>
              </w:rPr>
            </w:pPr>
            <w:r>
              <w:rPr>
                <w:sz w:val="18"/>
                <w:szCs w:val="18"/>
              </w:rPr>
              <w:t>Automatically shows if a library is configured in the goal plan.</w:t>
            </w:r>
          </w:p>
        </w:tc>
        <w:tc>
          <w:tcPr>
            <w:tcW w:w="2270" w:type="dxa"/>
          </w:tcPr>
          <w:p w:rsidR="00532FE6" w:rsidRPr="00131C06" w:rsidRDefault="00532FE6">
            <w:pPr>
              <w:rPr>
                <w:sz w:val="18"/>
                <w:szCs w:val="18"/>
              </w:rPr>
            </w:pPr>
            <w:r>
              <w:rPr>
                <w:sz w:val="18"/>
                <w:szCs w:val="18"/>
              </w:rPr>
              <w:t>Need to remove linked libraries from the goal plan.</w:t>
            </w:r>
          </w:p>
        </w:tc>
        <w:tc>
          <w:tcPr>
            <w:tcW w:w="2735" w:type="dxa"/>
          </w:tcPr>
          <w:p w:rsidR="00532FE6" w:rsidRPr="00131C06" w:rsidRDefault="00532FE6">
            <w:pPr>
              <w:rPr>
                <w:sz w:val="18"/>
                <w:szCs w:val="18"/>
              </w:rPr>
            </w:pPr>
            <w:r>
              <w:rPr>
                <w:sz w:val="18"/>
                <w:szCs w:val="18"/>
              </w:rPr>
              <w:t xml:space="preserve">Example: </w:t>
            </w:r>
            <w:r w:rsidRPr="007952B2">
              <w:rPr>
                <w:sz w:val="18"/>
                <w:szCs w:val="18"/>
              </w:rPr>
              <w:t>&lt;</w:t>
            </w:r>
            <w:proofErr w:type="spellStart"/>
            <w:r w:rsidRPr="007952B2">
              <w:rPr>
                <w:sz w:val="18"/>
                <w:szCs w:val="18"/>
              </w:rPr>
              <w:t>obj</w:t>
            </w:r>
            <w:proofErr w:type="spellEnd"/>
            <w:r w:rsidRPr="007952B2">
              <w:rPr>
                <w:sz w:val="18"/>
                <w:szCs w:val="18"/>
              </w:rPr>
              <w:t>-library name="</w:t>
            </w:r>
            <w:proofErr w:type="spellStart"/>
            <w:r w:rsidRPr="007952B2">
              <w:rPr>
                <w:sz w:val="18"/>
                <w:szCs w:val="18"/>
              </w:rPr>
              <w:t>SuccessFactors</w:t>
            </w:r>
            <w:proofErr w:type="spellEnd"/>
            <w:r w:rsidRPr="007952B2">
              <w:rPr>
                <w:sz w:val="18"/>
                <w:szCs w:val="18"/>
              </w:rPr>
              <w:t xml:space="preserve"> Library"&gt;</w:t>
            </w:r>
          </w:p>
        </w:tc>
      </w:tr>
      <w:tr w:rsidR="00532FE6" w:rsidRPr="00131C06" w:rsidTr="00532FE6">
        <w:tc>
          <w:tcPr>
            <w:tcW w:w="2283" w:type="dxa"/>
          </w:tcPr>
          <w:p w:rsidR="00532FE6" w:rsidRPr="002920CD" w:rsidRDefault="00532FE6">
            <w:pPr>
              <w:rPr>
                <w:b/>
                <w:sz w:val="18"/>
                <w:szCs w:val="18"/>
              </w:rPr>
            </w:pPr>
            <w:r>
              <w:rPr>
                <w:b/>
                <w:sz w:val="18"/>
                <w:szCs w:val="18"/>
              </w:rPr>
              <w:t>Add Group Goal Button</w:t>
            </w:r>
          </w:p>
        </w:tc>
        <w:tc>
          <w:tcPr>
            <w:tcW w:w="2288" w:type="dxa"/>
          </w:tcPr>
          <w:p w:rsidR="00532FE6" w:rsidRPr="00131C06" w:rsidRDefault="00532FE6" w:rsidP="00485794">
            <w:pPr>
              <w:rPr>
                <w:sz w:val="18"/>
                <w:szCs w:val="18"/>
              </w:rPr>
            </w:pPr>
            <w:r w:rsidRPr="00B5505B">
              <w:rPr>
                <w:sz w:val="18"/>
                <w:szCs w:val="18"/>
              </w:rPr>
              <w:t xml:space="preserve">Administration &gt; Manage Security &gt; Administrative Privileges &gt; </w:t>
            </w:r>
            <w:r>
              <w:rPr>
                <w:sz w:val="18"/>
                <w:szCs w:val="18"/>
              </w:rPr>
              <w:t>U</w:t>
            </w:r>
            <w:r w:rsidRPr="00B5505B">
              <w:rPr>
                <w:sz w:val="18"/>
                <w:szCs w:val="18"/>
              </w:rPr>
              <w:t>ser &gt; Manage Objectives &gt; and enable &gt; New Add Group Objective Creation</w:t>
            </w:r>
          </w:p>
        </w:tc>
        <w:tc>
          <w:tcPr>
            <w:tcW w:w="2270" w:type="dxa"/>
          </w:tcPr>
          <w:p w:rsidR="00532FE6" w:rsidRPr="00131C06" w:rsidRDefault="00532FE6">
            <w:pPr>
              <w:rPr>
                <w:sz w:val="18"/>
                <w:szCs w:val="18"/>
              </w:rPr>
            </w:pPr>
            <w:r>
              <w:rPr>
                <w:sz w:val="18"/>
                <w:szCs w:val="18"/>
              </w:rPr>
              <w:t>Grant or remove the permission by person. Immediately changes for each user granted.</w:t>
            </w:r>
          </w:p>
        </w:tc>
        <w:tc>
          <w:tcPr>
            <w:tcW w:w="2735" w:type="dxa"/>
          </w:tcPr>
          <w:p w:rsidR="00532FE6" w:rsidRPr="00131C06" w:rsidRDefault="00532FE6">
            <w:pPr>
              <w:rPr>
                <w:sz w:val="18"/>
                <w:szCs w:val="18"/>
              </w:rPr>
            </w:pPr>
            <w:r w:rsidRPr="00485794">
              <w:rPr>
                <w:sz w:val="18"/>
                <w:szCs w:val="18"/>
              </w:rPr>
              <w:t>The feature is typically only granted to select people since they will be able to send goals to the entire company.</w:t>
            </w:r>
          </w:p>
        </w:tc>
      </w:tr>
      <w:tr w:rsidR="00532FE6" w:rsidRPr="00131C06" w:rsidTr="00532FE6">
        <w:tc>
          <w:tcPr>
            <w:tcW w:w="2283" w:type="dxa"/>
          </w:tcPr>
          <w:p w:rsidR="00532FE6" w:rsidRPr="002920CD" w:rsidRDefault="00532FE6">
            <w:pPr>
              <w:rPr>
                <w:b/>
                <w:sz w:val="18"/>
                <w:szCs w:val="18"/>
              </w:rPr>
            </w:pPr>
            <w:r>
              <w:rPr>
                <w:b/>
                <w:sz w:val="18"/>
                <w:szCs w:val="18"/>
              </w:rPr>
              <w:t>Add Personal Goal Button</w:t>
            </w:r>
          </w:p>
        </w:tc>
        <w:tc>
          <w:tcPr>
            <w:tcW w:w="2288" w:type="dxa"/>
          </w:tcPr>
          <w:p w:rsidR="00532FE6" w:rsidRPr="00131C06" w:rsidRDefault="00532FE6">
            <w:pPr>
              <w:rPr>
                <w:sz w:val="18"/>
                <w:szCs w:val="18"/>
              </w:rPr>
            </w:pPr>
            <w:r>
              <w:rPr>
                <w:sz w:val="18"/>
                <w:szCs w:val="18"/>
              </w:rPr>
              <w:t>This button can be hidden.  XML change via Goal Plan</w:t>
            </w:r>
          </w:p>
        </w:tc>
        <w:tc>
          <w:tcPr>
            <w:tcW w:w="2270" w:type="dxa"/>
          </w:tcPr>
          <w:p w:rsidR="00532FE6" w:rsidRPr="00131C06" w:rsidRDefault="00532FE6">
            <w:pPr>
              <w:rPr>
                <w:sz w:val="18"/>
                <w:szCs w:val="18"/>
              </w:rPr>
            </w:pPr>
            <w:r>
              <w:rPr>
                <w:sz w:val="18"/>
                <w:szCs w:val="18"/>
              </w:rPr>
              <w:t>Will apply to just the goal plan modified</w:t>
            </w:r>
          </w:p>
        </w:tc>
        <w:tc>
          <w:tcPr>
            <w:tcW w:w="2735" w:type="dxa"/>
          </w:tcPr>
          <w:p w:rsidR="00532FE6" w:rsidRPr="007952B2" w:rsidRDefault="00532FE6" w:rsidP="007952B2">
            <w:pPr>
              <w:rPr>
                <w:sz w:val="18"/>
                <w:szCs w:val="18"/>
              </w:rPr>
            </w:pPr>
            <w:r w:rsidRPr="007952B2">
              <w:rPr>
                <w:sz w:val="18"/>
                <w:szCs w:val="18"/>
              </w:rPr>
              <w:t>&lt;switches&gt;</w:t>
            </w:r>
          </w:p>
          <w:p w:rsidR="00532FE6" w:rsidRPr="007952B2" w:rsidRDefault="00532FE6" w:rsidP="007952B2">
            <w:pPr>
              <w:rPr>
                <w:sz w:val="18"/>
                <w:szCs w:val="18"/>
              </w:rPr>
            </w:pPr>
            <w:r w:rsidRPr="007952B2">
              <w:rPr>
                <w:sz w:val="18"/>
                <w:szCs w:val="18"/>
              </w:rPr>
              <w:t xml:space="preserve"> &lt;switch for = “turnoff-add-personal-goal-button” value = “on” /&gt;</w:t>
            </w:r>
          </w:p>
          <w:p w:rsidR="00532FE6" w:rsidRPr="00131C06" w:rsidRDefault="00532FE6" w:rsidP="007952B2">
            <w:pPr>
              <w:rPr>
                <w:sz w:val="18"/>
                <w:szCs w:val="18"/>
              </w:rPr>
            </w:pPr>
            <w:r w:rsidRPr="007952B2">
              <w:rPr>
                <w:sz w:val="18"/>
                <w:szCs w:val="18"/>
              </w:rPr>
              <w:t xml:space="preserve"> &lt;/switches&gt;</w:t>
            </w:r>
          </w:p>
        </w:tc>
      </w:tr>
      <w:tr w:rsidR="00532FE6" w:rsidRPr="00131C06" w:rsidTr="00532FE6">
        <w:tc>
          <w:tcPr>
            <w:tcW w:w="2283" w:type="dxa"/>
          </w:tcPr>
          <w:p w:rsidR="00532FE6" w:rsidRPr="002920CD" w:rsidRDefault="00532FE6">
            <w:pPr>
              <w:rPr>
                <w:b/>
                <w:sz w:val="18"/>
                <w:szCs w:val="18"/>
              </w:rPr>
            </w:pPr>
            <w:r w:rsidRPr="002920CD">
              <w:rPr>
                <w:b/>
                <w:sz w:val="18"/>
                <w:szCs w:val="18"/>
              </w:rPr>
              <w:t>Turn off or Enable SMART Goal Wizard</w:t>
            </w:r>
          </w:p>
        </w:tc>
        <w:tc>
          <w:tcPr>
            <w:tcW w:w="2288" w:type="dxa"/>
          </w:tcPr>
          <w:p w:rsidR="00532FE6" w:rsidRPr="00131C06" w:rsidRDefault="00532FE6">
            <w:pPr>
              <w:rPr>
                <w:sz w:val="18"/>
                <w:szCs w:val="18"/>
              </w:rPr>
            </w:pPr>
            <w:r w:rsidRPr="00131C06">
              <w:rPr>
                <w:sz w:val="18"/>
                <w:szCs w:val="18"/>
              </w:rPr>
              <w:t>Admin Tools &gt; Template &gt; Enable SMART Goal Wizard</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changes for all forms using that template.</w:t>
            </w:r>
          </w:p>
        </w:tc>
        <w:tc>
          <w:tcPr>
            <w:tcW w:w="2735" w:type="dxa"/>
          </w:tcPr>
          <w:p w:rsidR="00532FE6" w:rsidRPr="00131C06" w:rsidRDefault="00532FE6">
            <w:pPr>
              <w:rPr>
                <w:sz w:val="18"/>
                <w:szCs w:val="18"/>
              </w:rPr>
            </w:pPr>
            <w:r w:rsidRPr="00131C06">
              <w:rPr>
                <w:sz w:val="18"/>
                <w:szCs w:val="18"/>
              </w:rPr>
              <w:t xml:space="preserve">This is helpful if your PM form template is incompatible with the fields required to make the wizard work. </w:t>
            </w:r>
          </w:p>
        </w:tc>
      </w:tr>
      <w:tr w:rsidR="00532FE6" w:rsidRPr="00131C06" w:rsidTr="00532FE6">
        <w:tc>
          <w:tcPr>
            <w:tcW w:w="2283" w:type="dxa"/>
          </w:tcPr>
          <w:p w:rsidR="00532FE6" w:rsidRPr="002920CD" w:rsidRDefault="00532FE6" w:rsidP="00B47DFC">
            <w:pPr>
              <w:rPr>
                <w:b/>
                <w:sz w:val="18"/>
                <w:szCs w:val="18"/>
              </w:rPr>
            </w:pPr>
            <w:r>
              <w:rPr>
                <w:b/>
                <w:sz w:val="18"/>
                <w:szCs w:val="18"/>
              </w:rPr>
              <w:t>Change the word “Goals” or “Objectives”</w:t>
            </w:r>
          </w:p>
        </w:tc>
        <w:tc>
          <w:tcPr>
            <w:tcW w:w="2288" w:type="dxa"/>
          </w:tcPr>
          <w:p w:rsidR="00532FE6" w:rsidRPr="00131C06" w:rsidRDefault="00532FE6" w:rsidP="00C77E81">
            <w:pPr>
              <w:rPr>
                <w:sz w:val="18"/>
                <w:szCs w:val="18"/>
              </w:rPr>
            </w:pPr>
            <w:r>
              <w:rPr>
                <w:sz w:val="18"/>
                <w:szCs w:val="18"/>
              </w:rPr>
              <w:t>Admin Tools &gt; Text replacement</w:t>
            </w:r>
          </w:p>
        </w:tc>
        <w:tc>
          <w:tcPr>
            <w:tcW w:w="2270" w:type="dxa"/>
          </w:tcPr>
          <w:p w:rsidR="00532FE6" w:rsidRPr="00485794" w:rsidRDefault="00532FE6" w:rsidP="00485794">
            <w:pPr>
              <w:rPr>
                <w:sz w:val="18"/>
                <w:szCs w:val="18"/>
              </w:rPr>
            </w:pPr>
            <w:r w:rsidRPr="00485794">
              <w:rPr>
                <w:sz w:val="18"/>
                <w:szCs w:val="18"/>
              </w:rPr>
              <w:t>The word Goal or Objective can be changed via Text Replacement &gt;</w:t>
            </w:r>
          </w:p>
          <w:p w:rsidR="00532FE6" w:rsidRPr="00485794" w:rsidRDefault="00532FE6" w:rsidP="00485794">
            <w:pPr>
              <w:rPr>
                <w:sz w:val="18"/>
                <w:szCs w:val="18"/>
              </w:rPr>
            </w:pPr>
            <w:r w:rsidRPr="00485794">
              <w:rPr>
                <w:sz w:val="18"/>
                <w:szCs w:val="18"/>
              </w:rPr>
              <w:t xml:space="preserve"> $(</w:t>
            </w:r>
            <w:proofErr w:type="spellStart"/>
            <w:r w:rsidRPr="00485794">
              <w:rPr>
                <w:sz w:val="18"/>
                <w:szCs w:val="18"/>
              </w:rPr>
              <w:t>ProvObjectives</w:t>
            </w:r>
            <w:proofErr w:type="spellEnd"/>
            <w:r w:rsidRPr="00485794">
              <w:rPr>
                <w:sz w:val="18"/>
                <w:szCs w:val="18"/>
              </w:rPr>
              <w:t xml:space="preserve">)   </w:t>
            </w:r>
          </w:p>
          <w:p w:rsidR="00532FE6" w:rsidRPr="00485794" w:rsidRDefault="00532FE6" w:rsidP="00485794">
            <w:pPr>
              <w:rPr>
                <w:sz w:val="18"/>
                <w:szCs w:val="18"/>
              </w:rPr>
            </w:pPr>
            <w:r w:rsidRPr="00485794">
              <w:rPr>
                <w:sz w:val="18"/>
                <w:szCs w:val="18"/>
              </w:rPr>
              <w:t xml:space="preserve"> $(</w:t>
            </w:r>
            <w:proofErr w:type="spellStart"/>
            <w:r w:rsidRPr="00485794">
              <w:rPr>
                <w:sz w:val="18"/>
                <w:szCs w:val="18"/>
              </w:rPr>
              <w:t>ProvObjective</w:t>
            </w:r>
            <w:proofErr w:type="spellEnd"/>
            <w:r w:rsidRPr="00485794">
              <w:rPr>
                <w:sz w:val="18"/>
                <w:szCs w:val="18"/>
              </w:rPr>
              <w:t xml:space="preserve">)   </w:t>
            </w:r>
          </w:p>
          <w:p w:rsidR="00532FE6" w:rsidRPr="00485794" w:rsidRDefault="00532FE6" w:rsidP="00485794">
            <w:pPr>
              <w:rPr>
                <w:sz w:val="18"/>
                <w:szCs w:val="18"/>
              </w:rPr>
            </w:pPr>
            <w:r w:rsidRPr="00485794">
              <w:rPr>
                <w:sz w:val="18"/>
                <w:szCs w:val="18"/>
              </w:rPr>
              <w:t xml:space="preserve"> $(</w:t>
            </w:r>
            <w:proofErr w:type="spellStart"/>
            <w:r w:rsidRPr="00485794">
              <w:rPr>
                <w:sz w:val="18"/>
                <w:szCs w:val="18"/>
              </w:rPr>
              <w:t>Provobjectives</w:t>
            </w:r>
            <w:proofErr w:type="spellEnd"/>
            <w:r w:rsidRPr="00485794">
              <w:rPr>
                <w:sz w:val="18"/>
                <w:szCs w:val="18"/>
              </w:rPr>
              <w:t xml:space="preserve">)   </w:t>
            </w:r>
          </w:p>
          <w:p w:rsidR="00532FE6" w:rsidRPr="00131C06" w:rsidRDefault="00532FE6" w:rsidP="00485794">
            <w:pPr>
              <w:rPr>
                <w:sz w:val="18"/>
                <w:szCs w:val="18"/>
              </w:rPr>
            </w:pPr>
            <w:r w:rsidRPr="00485794">
              <w:rPr>
                <w:sz w:val="18"/>
                <w:szCs w:val="18"/>
              </w:rPr>
              <w:t xml:space="preserve"> $(</w:t>
            </w:r>
            <w:proofErr w:type="spellStart"/>
            <w:r w:rsidRPr="00485794">
              <w:rPr>
                <w:sz w:val="18"/>
                <w:szCs w:val="18"/>
              </w:rPr>
              <w:t>Provobjective</w:t>
            </w:r>
            <w:proofErr w:type="spellEnd"/>
            <w:r w:rsidRPr="00485794">
              <w:rPr>
                <w:sz w:val="18"/>
                <w:szCs w:val="18"/>
              </w:rPr>
              <w:t>)</w:t>
            </w:r>
          </w:p>
        </w:tc>
        <w:tc>
          <w:tcPr>
            <w:tcW w:w="2735" w:type="dxa"/>
          </w:tcPr>
          <w:p w:rsidR="00532FE6" w:rsidRPr="00131C06" w:rsidRDefault="00532FE6" w:rsidP="00C77E81">
            <w:pPr>
              <w:rPr>
                <w:sz w:val="18"/>
                <w:szCs w:val="18"/>
              </w:rPr>
            </w:pPr>
            <w:r>
              <w:rPr>
                <w:sz w:val="18"/>
                <w:szCs w:val="18"/>
              </w:rPr>
              <w:t>This will apply system wide, not to just one goal plan or form.</w:t>
            </w:r>
          </w:p>
        </w:tc>
      </w:tr>
      <w:tr w:rsidR="00532FE6" w:rsidRPr="00131C06" w:rsidTr="00532FE6">
        <w:tc>
          <w:tcPr>
            <w:tcW w:w="2283" w:type="dxa"/>
          </w:tcPr>
          <w:p w:rsidR="00532FE6" w:rsidRDefault="00532FE6" w:rsidP="00B47DFC">
            <w:pPr>
              <w:rPr>
                <w:b/>
                <w:sz w:val="18"/>
                <w:szCs w:val="18"/>
              </w:rPr>
            </w:pPr>
            <w:r>
              <w:rPr>
                <w:b/>
                <w:sz w:val="18"/>
                <w:szCs w:val="18"/>
              </w:rPr>
              <w:t>Change a Goal Library</w:t>
            </w:r>
          </w:p>
        </w:tc>
        <w:tc>
          <w:tcPr>
            <w:tcW w:w="2288" w:type="dxa"/>
          </w:tcPr>
          <w:p w:rsidR="00532FE6" w:rsidRPr="00485794" w:rsidRDefault="00532FE6" w:rsidP="00C77E81">
            <w:pPr>
              <w:rPr>
                <w:sz w:val="18"/>
                <w:szCs w:val="18"/>
              </w:rPr>
            </w:pPr>
            <w:r>
              <w:rPr>
                <w:sz w:val="18"/>
                <w:szCs w:val="18"/>
              </w:rPr>
              <w:t>XML Change via Goal Plan</w:t>
            </w:r>
          </w:p>
        </w:tc>
        <w:tc>
          <w:tcPr>
            <w:tcW w:w="2270" w:type="dxa"/>
          </w:tcPr>
          <w:p w:rsidR="00532FE6" w:rsidRDefault="00532FE6" w:rsidP="00485794">
            <w:pPr>
              <w:rPr>
                <w:rStyle w:val="Strong"/>
                <w:rFonts w:ascii="Arial" w:hAnsi="Arial" w:cs="Arial"/>
                <w:color w:val="000000"/>
                <w:sz w:val="15"/>
                <w:szCs w:val="15"/>
              </w:rPr>
            </w:pPr>
            <w:r>
              <w:rPr>
                <w:rStyle w:val="Strong"/>
                <w:rFonts w:ascii="Arial" w:hAnsi="Arial" w:cs="Arial"/>
                <w:color w:val="000000"/>
                <w:sz w:val="15"/>
                <w:szCs w:val="15"/>
              </w:rPr>
              <w:t>To change the library currently linked will require an xml change via CCOR process</w:t>
            </w:r>
          </w:p>
        </w:tc>
        <w:tc>
          <w:tcPr>
            <w:tcW w:w="2735" w:type="dxa"/>
          </w:tcPr>
          <w:p w:rsidR="00532FE6" w:rsidRDefault="00532FE6" w:rsidP="00485794">
            <w:pPr>
              <w:rPr>
                <w:sz w:val="18"/>
                <w:szCs w:val="18"/>
              </w:rPr>
            </w:pPr>
          </w:p>
        </w:tc>
      </w:tr>
      <w:tr w:rsidR="00532FE6" w:rsidRPr="00131C06" w:rsidTr="00532FE6">
        <w:tc>
          <w:tcPr>
            <w:tcW w:w="2283" w:type="dxa"/>
          </w:tcPr>
          <w:p w:rsidR="00532FE6" w:rsidRDefault="00532FE6" w:rsidP="00B47DFC">
            <w:pPr>
              <w:rPr>
                <w:b/>
                <w:sz w:val="18"/>
                <w:szCs w:val="18"/>
              </w:rPr>
            </w:pPr>
            <w:r>
              <w:rPr>
                <w:b/>
                <w:sz w:val="18"/>
                <w:szCs w:val="18"/>
              </w:rPr>
              <w:t>Change the word “Library”</w:t>
            </w:r>
          </w:p>
        </w:tc>
        <w:tc>
          <w:tcPr>
            <w:tcW w:w="2288" w:type="dxa"/>
          </w:tcPr>
          <w:p w:rsidR="00532FE6" w:rsidRDefault="00532FE6" w:rsidP="00C77E81">
            <w:pPr>
              <w:rPr>
                <w:sz w:val="18"/>
                <w:szCs w:val="18"/>
              </w:rPr>
            </w:pPr>
            <w:r w:rsidRPr="00485794">
              <w:rPr>
                <w:sz w:val="18"/>
                <w:szCs w:val="18"/>
              </w:rPr>
              <w:t xml:space="preserve">Admin Tools &gt; System Properties &gt; Text Replacement &gt; Search </w:t>
            </w:r>
            <w:proofErr w:type="gramStart"/>
            <w:r w:rsidRPr="00485794">
              <w:rPr>
                <w:sz w:val="18"/>
                <w:szCs w:val="18"/>
              </w:rPr>
              <w:t>for  library</w:t>
            </w:r>
            <w:proofErr w:type="gramEnd"/>
            <w:r w:rsidRPr="00485794">
              <w:rPr>
                <w:sz w:val="18"/>
                <w:szCs w:val="18"/>
              </w:rPr>
              <w:t>.</w:t>
            </w:r>
          </w:p>
        </w:tc>
        <w:tc>
          <w:tcPr>
            <w:tcW w:w="2270" w:type="dxa"/>
          </w:tcPr>
          <w:p w:rsidR="00532FE6" w:rsidRPr="00485794" w:rsidRDefault="00532FE6" w:rsidP="00485794">
            <w:pPr>
              <w:rPr>
                <w:sz w:val="18"/>
                <w:szCs w:val="18"/>
              </w:rPr>
            </w:pPr>
            <w:r>
              <w:rPr>
                <w:rStyle w:val="Strong"/>
                <w:rFonts w:ascii="Arial" w:hAnsi="Arial" w:cs="Arial"/>
                <w:color w:val="000000"/>
                <w:sz w:val="15"/>
                <w:szCs w:val="15"/>
              </w:rPr>
              <w:t>Changes the value just relative to Goal Library.</w:t>
            </w:r>
          </w:p>
        </w:tc>
        <w:tc>
          <w:tcPr>
            <w:tcW w:w="2735" w:type="dxa"/>
          </w:tcPr>
          <w:p w:rsidR="00532FE6" w:rsidRPr="00485794" w:rsidRDefault="00532FE6" w:rsidP="00485794">
            <w:pPr>
              <w:rPr>
                <w:sz w:val="18"/>
                <w:szCs w:val="18"/>
              </w:rPr>
            </w:pPr>
            <w:r>
              <w:rPr>
                <w:sz w:val="18"/>
                <w:szCs w:val="18"/>
              </w:rPr>
              <w:t xml:space="preserve">To change the description under the Goal Button requires an xml change on the goal plan: </w:t>
            </w:r>
            <w:r w:rsidRPr="00485794">
              <w:rPr>
                <w:sz w:val="18"/>
                <w:szCs w:val="18"/>
              </w:rPr>
              <w:t>&lt;text-replacement for="lib-goal-</w:t>
            </w:r>
            <w:proofErr w:type="spellStart"/>
            <w:r w:rsidRPr="00485794">
              <w:rPr>
                <w:sz w:val="18"/>
                <w:szCs w:val="18"/>
              </w:rPr>
              <w:t>btn</w:t>
            </w:r>
            <w:proofErr w:type="spellEnd"/>
            <w:r w:rsidRPr="00485794">
              <w:rPr>
                <w:sz w:val="18"/>
                <w:szCs w:val="18"/>
              </w:rPr>
              <w:t>-</w:t>
            </w:r>
            <w:proofErr w:type="spellStart"/>
            <w:r w:rsidRPr="00485794">
              <w:rPr>
                <w:sz w:val="18"/>
                <w:szCs w:val="18"/>
              </w:rPr>
              <w:t>desc</w:t>
            </w:r>
            <w:proofErr w:type="spellEnd"/>
            <w:r w:rsidRPr="00485794">
              <w:rPr>
                <w:sz w:val="18"/>
                <w:szCs w:val="18"/>
              </w:rPr>
              <w:t>"&gt;</w:t>
            </w:r>
          </w:p>
          <w:p w:rsidR="00532FE6" w:rsidRPr="00485794" w:rsidRDefault="00532FE6" w:rsidP="00485794">
            <w:pPr>
              <w:rPr>
                <w:sz w:val="18"/>
                <w:szCs w:val="18"/>
              </w:rPr>
            </w:pPr>
            <w:r w:rsidRPr="00485794">
              <w:rPr>
                <w:sz w:val="18"/>
                <w:szCs w:val="18"/>
              </w:rPr>
              <w:t xml:space="preserve">&lt;text </w:t>
            </w:r>
            <w:proofErr w:type="spellStart"/>
            <w:r w:rsidRPr="00485794">
              <w:rPr>
                <w:sz w:val="18"/>
                <w:szCs w:val="18"/>
              </w:rPr>
              <w:lastRenderedPageBreak/>
              <w:t>lang</w:t>
            </w:r>
            <w:proofErr w:type="spellEnd"/>
            <w:r w:rsidRPr="00485794">
              <w:rPr>
                <w:sz w:val="18"/>
                <w:szCs w:val="18"/>
              </w:rPr>
              <w:t>="</w:t>
            </w:r>
            <w:proofErr w:type="spellStart"/>
            <w:r w:rsidRPr="00485794">
              <w:rPr>
                <w:sz w:val="18"/>
                <w:szCs w:val="18"/>
              </w:rPr>
              <w:t>en_US</w:t>
            </w:r>
            <w:proofErr w:type="spellEnd"/>
            <w:r w:rsidRPr="00485794">
              <w:rPr>
                <w:sz w:val="18"/>
                <w:szCs w:val="18"/>
              </w:rPr>
              <w:t>"&gt;&lt;![CDATA[CUSTOM TEXT HERE]]&gt;&lt;/text&gt;</w:t>
            </w:r>
          </w:p>
          <w:p w:rsidR="00532FE6" w:rsidRDefault="00532FE6" w:rsidP="00485794">
            <w:pPr>
              <w:rPr>
                <w:sz w:val="18"/>
                <w:szCs w:val="18"/>
              </w:rPr>
            </w:pPr>
            <w:r w:rsidRPr="00485794">
              <w:rPr>
                <w:sz w:val="18"/>
                <w:szCs w:val="18"/>
              </w:rPr>
              <w:t>&lt;/text-replacement&gt;</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12" w:name="_Toc418088794"/>
            <w:r w:rsidRPr="00131C06">
              <w:lastRenderedPageBreak/>
              <w:t>Competencies</w:t>
            </w:r>
            <w:bookmarkEnd w:id="12"/>
          </w:p>
        </w:tc>
      </w:tr>
      <w:tr w:rsidR="00532FE6" w:rsidRPr="00131C06" w:rsidTr="00532FE6">
        <w:tc>
          <w:tcPr>
            <w:tcW w:w="2283" w:type="dxa"/>
          </w:tcPr>
          <w:p w:rsidR="00532FE6" w:rsidRPr="002920CD" w:rsidRDefault="00532FE6" w:rsidP="00303F57">
            <w:pPr>
              <w:rPr>
                <w:b/>
                <w:sz w:val="18"/>
                <w:szCs w:val="18"/>
              </w:rPr>
            </w:pPr>
            <w:r>
              <w:rPr>
                <w:b/>
                <w:sz w:val="18"/>
                <w:szCs w:val="18"/>
              </w:rPr>
              <w:t>Last Year’s C</w:t>
            </w:r>
            <w:r w:rsidRPr="002920CD">
              <w:rPr>
                <w:b/>
                <w:sz w:val="18"/>
                <w:szCs w:val="18"/>
              </w:rPr>
              <w:t>ompetency Ratings in PMv12 form coming from wrong template</w:t>
            </w:r>
          </w:p>
        </w:tc>
        <w:tc>
          <w:tcPr>
            <w:tcW w:w="2288" w:type="dxa"/>
          </w:tcPr>
          <w:p w:rsidR="00532FE6" w:rsidRPr="00131C06" w:rsidRDefault="00532FE6" w:rsidP="00303F57">
            <w:pPr>
              <w:rPr>
                <w:sz w:val="18"/>
                <w:szCs w:val="18"/>
              </w:rPr>
            </w:pPr>
            <w:r w:rsidRPr="00131C06">
              <w:rPr>
                <w:sz w:val="18"/>
                <w:szCs w:val="18"/>
              </w:rPr>
              <w:t>Admin Tools &gt; Template &gt; Form Template for Last Competency Ratings: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Will not automatically change ratings already in all forms. Users may need to open &amp; save their forms.</w:t>
            </w:r>
          </w:p>
        </w:tc>
      </w:tr>
      <w:tr w:rsidR="00532FE6" w:rsidRPr="00131C06" w:rsidTr="00532FE6">
        <w:tc>
          <w:tcPr>
            <w:tcW w:w="2283" w:type="dxa"/>
          </w:tcPr>
          <w:p w:rsidR="00532FE6" w:rsidRPr="002920CD" w:rsidRDefault="00532FE6" w:rsidP="00B47DFC">
            <w:pPr>
              <w:rPr>
                <w:b/>
                <w:sz w:val="18"/>
                <w:szCs w:val="18"/>
              </w:rPr>
            </w:pPr>
            <w:r w:rsidRPr="002920CD">
              <w:rPr>
                <w:b/>
                <w:sz w:val="18"/>
                <w:szCs w:val="18"/>
              </w:rPr>
              <w:t>Competencies Hard Coded on template</w:t>
            </w:r>
          </w:p>
        </w:tc>
        <w:tc>
          <w:tcPr>
            <w:tcW w:w="2288" w:type="dxa"/>
          </w:tcPr>
          <w:p w:rsidR="00532FE6" w:rsidRPr="00131C06" w:rsidRDefault="00377184">
            <w:pPr>
              <w:rPr>
                <w:sz w:val="18"/>
                <w:szCs w:val="18"/>
              </w:rPr>
            </w:pPr>
            <w:r>
              <w:rPr>
                <w:sz w:val="18"/>
                <w:szCs w:val="18"/>
              </w:rPr>
              <w:t>Unsupported</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r w:rsidRPr="00131C06">
              <w:rPr>
                <w:sz w:val="18"/>
                <w:szCs w:val="18"/>
              </w:rPr>
              <w:t xml:space="preserve">Need to delete &amp; </w:t>
            </w:r>
            <w:proofErr w:type="spellStart"/>
            <w:r w:rsidRPr="00131C06">
              <w:rPr>
                <w:sz w:val="18"/>
                <w:szCs w:val="18"/>
              </w:rPr>
              <w:t>relaunch</w:t>
            </w:r>
            <w:proofErr w:type="spellEnd"/>
          </w:p>
        </w:tc>
      </w:tr>
      <w:tr w:rsidR="00532FE6" w:rsidRPr="00131C06" w:rsidTr="00532FE6">
        <w:tc>
          <w:tcPr>
            <w:tcW w:w="2283" w:type="dxa"/>
          </w:tcPr>
          <w:p w:rsidR="00532FE6" w:rsidRPr="002920CD" w:rsidRDefault="00532FE6">
            <w:pPr>
              <w:rPr>
                <w:b/>
                <w:sz w:val="18"/>
                <w:szCs w:val="18"/>
              </w:rPr>
            </w:pPr>
            <w:r w:rsidRPr="002920CD">
              <w:rPr>
                <w:b/>
                <w:sz w:val="18"/>
                <w:szCs w:val="18"/>
              </w:rPr>
              <w:t>Competencies individual</w:t>
            </w:r>
          </w:p>
        </w:tc>
        <w:tc>
          <w:tcPr>
            <w:tcW w:w="2288" w:type="dxa"/>
          </w:tcPr>
          <w:p w:rsidR="00532FE6" w:rsidRPr="00131C06" w:rsidRDefault="00532FE6">
            <w:pPr>
              <w:rPr>
                <w:sz w:val="18"/>
                <w:szCs w:val="18"/>
              </w:rPr>
            </w:pPr>
            <w:r w:rsidRPr="00131C06">
              <w:rPr>
                <w:sz w:val="18"/>
                <w:szCs w:val="18"/>
              </w:rPr>
              <w:t>Via Forms</w:t>
            </w:r>
          </w:p>
        </w:tc>
        <w:tc>
          <w:tcPr>
            <w:tcW w:w="2270" w:type="dxa"/>
          </w:tcPr>
          <w:p w:rsidR="00532FE6" w:rsidRPr="00131C06" w:rsidRDefault="00532FE6">
            <w:pPr>
              <w:rPr>
                <w:sz w:val="18"/>
                <w:szCs w:val="18"/>
              </w:rPr>
            </w:pPr>
            <w:r w:rsidRPr="00131C06">
              <w:rPr>
                <w:sz w:val="18"/>
                <w:szCs w:val="18"/>
              </w:rPr>
              <w:t>Each person can add or delete competencies if they have the edit button</w:t>
            </w:r>
          </w:p>
        </w:tc>
        <w:tc>
          <w:tcPr>
            <w:tcW w:w="2735" w:type="dxa"/>
          </w:tcPr>
          <w:p w:rsidR="00532FE6" w:rsidRPr="00131C06" w:rsidRDefault="00532FE6">
            <w:pPr>
              <w:rPr>
                <w:sz w:val="18"/>
                <w:szCs w:val="18"/>
              </w:rPr>
            </w:pPr>
            <w:r>
              <w:rPr>
                <w:sz w:val="18"/>
                <w:szCs w:val="18"/>
              </w:rPr>
              <w:t>Controlled by the xml attribute configurable=true which can also be changed if needed</w:t>
            </w:r>
          </w:p>
          <w:p w:rsidR="00532FE6" w:rsidRPr="00131C06" w:rsidRDefault="00532FE6">
            <w:pPr>
              <w:rPr>
                <w:sz w:val="18"/>
                <w:szCs w:val="18"/>
              </w:rPr>
            </w:pPr>
          </w:p>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Competency Descriptions and content</w:t>
            </w:r>
          </w:p>
        </w:tc>
        <w:tc>
          <w:tcPr>
            <w:tcW w:w="2288" w:type="dxa"/>
          </w:tcPr>
          <w:p w:rsidR="00532FE6" w:rsidRPr="00131C06" w:rsidRDefault="00532FE6">
            <w:pPr>
              <w:rPr>
                <w:sz w:val="18"/>
                <w:szCs w:val="18"/>
              </w:rPr>
            </w:pPr>
            <w:r w:rsidRPr="00131C06">
              <w:rPr>
                <w:sz w:val="18"/>
                <w:szCs w:val="18"/>
              </w:rPr>
              <w:t>Unsupported</w:t>
            </w:r>
          </w:p>
        </w:tc>
        <w:tc>
          <w:tcPr>
            <w:tcW w:w="2270" w:type="dxa"/>
          </w:tcPr>
          <w:p w:rsidR="00532FE6" w:rsidRPr="00131C06" w:rsidRDefault="00532FE6">
            <w:pPr>
              <w:rPr>
                <w:sz w:val="18"/>
                <w:szCs w:val="18"/>
              </w:rPr>
            </w:pPr>
            <w:r w:rsidRPr="00131C06">
              <w:rPr>
                <w:sz w:val="18"/>
                <w:szCs w:val="18"/>
              </w:rPr>
              <w:t>Once forms go live the content pulled in is no longer dynamic</w:t>
            </w:r>
          </w:p>
        </w:tc>
        <w:tc>
          <w:tcPr>
            <w:tcW w:w="2735" w:type="dxa"/>
          </w:tcPr>
          <w:p w:rsidR="00532FE6" w:rsidRPr="00131C06" w:rsidRDefault="00532FE6">
            <w:pPr>
              <w:rPr>
                <w:sz w:val="18"/>
                <w:szCs w:val="18"/>
              </w:rPr>
            </w:pPr>
            <w:r w:rsidRPr="00131C06">
              <w:rPr>
                <w:sz w:val="18"/>
                <w:szCs w:val="18"/>
              </w:rPr>
              <w:t>Updating the info in competency library does not update on live forms</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13" w:name="_Toc418088795"/>
            <w:r w:rsidRPr="00131C06">
              <w:t>Ratings and Rating Scales &amp; Weightings</w:t>
            </w:r>
            <w:bookmarkEnd w:id="13"/>
          </w:p>
        </w:tc>
      </w:tr>
      <w:tr w:rsidR="00532FE6" w:rsidRPr="00131C06" w:rsidTr="00B93FD6">
        <w:tc>
          <w:tcPr>
            <w:tcW w:w="9576" w:type="dxa"/>
            <w:gridSpan w:val="4"/>
            <w:shd w:val="clear" w:color="auto" w:fill="FFFF99"/>
          </w:tcPr>
          <w:p w:rsidR="00532FE6" w:rsidRDefault="00532FE6" w:rsidP="00271622">
            <w:pPr>
              <w:rPr>
                <w:sz w:val="20"/>
                <w:szCs w:val="28"/>
              </w:rPr>
            </w:pPr>
            <w:r w:rsidRPr="00F24BDC">
              <w:rPr>
                <w:sz w:val="20"/>
                <w:szCs w:val="28"/>
              </w:rPr>
              <w:t>Notes:</w:t>
            </w:r>
            <w:r>
              <w:rPr>
                <w:sz w:val="20"/>
                <w:szCs w:val="28"/>
              </w:rPr>
              <w:t xml:space="preserve"> Ratings and weightings are integral to the form, and are often an element we cannot change as a customer may need. Data is stored in very complex </w:t>
            </w:r>
            <w:proofErr w:type="gramStart"/>
            <w:r>
              <w:rPr>
                <w:sz w:val="20"/>
                <w:szCs w:val="28"/>
              </w:rPr>
              <w:t>ways,</w:t>
            </w:r>
            <w:proofErr w:type="gramEnd"/>
            <w:r>
              <w:rPr>
                <w:sz w:val="20"/>
                <w:szCs w:val="28"/>
              </w:rPr>
              <w:t xml:space="preserve"> and not as a simple value on the form as many customers might imagine, so it is never about just changing the simple value you might see in the form. Changing simple values in forms does not update how that value is treated in reports, reporting tables, audit trails and other areas that are all part of the forms designed functionality, and therefore may result in a broken form &amp; reports. Also values throughout the system may not be in-sync or correct in various places. </w:t>
            </w:r>
          </w:p>
          <w:p w:rsidR="00532FE6" w:rsidRDefault="00532FE6" w:rsidP="00271622">
            <w:pPr>
              <w:rPr>
                <w:b/>
                <w:i/>
                <w:sz w:val="20"/>
                <w:szCs w:val="28"/>
              </w:rPr>
            </w:pPr>
            <w:r>
              <w:rPr>
                <w:sz w:val="20"/>
                <w:szCs w:val="28"/>
              </w:rPr>
              <w:t>We will not change values that alter the integrity of what a user had entered their ratings against as these are legal documents in an enterprise product</w:t>
            </w:r>
            <w:r w:rsidRPr="00271622">
              <w:rPr>
                <w:b/>
                <w:i/>
                <w:sz w:val="20"/>
                <w:szCs w:val="28"/>
              </w:rPr>
              <w:t xml:space="preserve">. </w:t>
            </w:r>
          </w:p>
          <w:p w:rsidR="00532FE6" w:rsidRPr="00F24BDC" w:rsidRDefault="00532FE6" w:rsidP="00271622">
            <w:pPr>
              <w:rPr>
                <w:sz w:val="28"/>
                <w:szCs w:val="28"/>
              </w:rPr>
            </w:pPr>
            <w:r w:rsidRPr="00271622">
              <w:rPr>
                <w:b/>
                <w:i/>
                <w:sz w:val="20"/>
                <w:szCs w:val="28"/>
              </w:rPr>
              <w:t>Customers are reminded to pay extra attention and caution in this area before considering even the supported changes below, as it could cause negative</w:t>
            </w:r>
            <w:r>
              <w:rPr>
                <w:b/>
                <w:i/>
                <w:sz w:val="20"/>
                <w:szCs w:val="28"/>
              </w:rPr>
              <w:t>,</w:t>
            </w:r>
            <w:r w:rsidRPr="00271622">
              <w:rPr>
                <w:b/>
                <w:i/>
                <w:sz w:val="20"/>
                <w:szCs w:val="28"/>
              </w:rPr>
              <w:t xml:space="preserve"> unexpected</w:t>
            </w:r>
            <w:r>
              <w:rPr>
                <w:b/>
                <w:i/>
                <w:sz w:val="20"/>
                <w:szCs w:val="28"/>
              </w:rPr>
              <w:t>,</w:t>
            </w:r>
            <w:r w:rsidRPr="00271622">
              <w:rPr>
                <w:b/>
                <w:i/>
                <w:sz w:val="20"/>
                <w:szCs w:val="28"/>
              </w:rPr>
              <w:t xml:space="preserve"> and even incorrect results for some forms or all.</w:t>
            </w:r>
            <w:r>
              <w:rPr>
                <w:sz w:val="20"/>
                <w:szCs w:val="28"/>
              </w:rPr>
              <w:t xml:space="preserve">  </w:t>
            </w:r>
          </w:p>
        </w:tc>
      </w:tr>
      <w:tr w:rsidR="00532FE6" w:rsidRPr="00131C06" w:rsidTr="00532FE6">
        <w:tc>
          <w:tcPr>
            <w:tcW w:w="2283" w:type="dxa"/>
          </w:tcPr>
          <w:p w:rsidR="00532FE6" w:rsidRPr="002920CD" w:rsidRDefault="00532FE6" w:rsidP="00927B4C">
            <w:pPr>
              <w:rPr>
                <w:b/>
                <w:sz w:val="18"/>
                <w:szCs w:val="18"/>
              </w:rPr>
            </w:pPr>
            <w:r>
              <w:rPr>
                <w:b/>
                <w:sz w:val="18"/>
                <w:szCs w:val="18"/>
              </w:rPr>
              <w:t>Change Manual Overall Ratings on Forms</w:t>
            </w:r>
          </w:p>
        </w:tc>
        <w:tc>
          <w:tcPr>
            <w:tcW w:w="2288" w:type="dxa"/>
          </w:tcPr>
          <w:p w:rsidR="00532FE6" w:rsidRPr="00131C06" w:rsidRDefault="00532FE6" w:rsidP="00303F57">
            <w:pPr>
              <w:rPr>
                <w:sz w:val="18"/>
                <w:szCs w:val="18"/>
              </w:rPr>
            </w:pPr>
            <w:r>
              <w:rPr>
                <w:sz w:val="18"/>
                <w:szCs w:val="18"/>
              </w:rPr>
              <w:t>Admin Tools &gt; Manage Forms by User &gt; Import Overall Scores</w:t>
            </w:r>
          </w:p>
        </w:tc>
        <w:tc>
          <w:tcPr>
            <w:tcW w:w="2270" w:type="dxa"/>
          </w:tcPr>
          <w:p w:rsidR="00532FE6" w:rsidRPr="00131C06" w:rsidRDefault="00532FE6" w:rsidP="00303F57">
            <w:pPr>
              <w:rPr>
                <w:sz w:val="18"/>
                <w:szCs w:val="18"/>
              </w:rPr>
            </w:pPr>
            <w:r w:rsidRPr="0066429F">
              <w:rPr>
                <w:sz w:val="18"/>
                <w:szCs w:val="18"/>
              </w:rPr>
              <w:t>The ability to update the manual overall scores on a PM form through a bulk import/update performed by an administrator.</w:t>
            </w:r>
          </w:p>
        </w:tc>
        <w:tc>
          <w:tcPr>
            <w:tcW w:w="2735" w:type="dxa"/>
          </w:tcPr>
          <w:p w:rsidR="00532FE6" w:rsidRPr="00131C06" w:rsidRDefault="00532FE6" w:rsidP="0066429F">
            <w:pPr>
              <w:rPr>
                <w:sz w:val="18"/>
                <w:szCs w:val="18"/>
              </w:rPr>
            </w:pPr>
            <w:r>
              <w:rPr>
                <w:sz w:val="18"/>
                <w:szCs w:val="18"/>
              </w:rPr>
              <w:t xml:space="preserve">Requires forms are still in progress. Supports the update of overall scores for: </w:t>
            </w:r>
            <w:r w:rsidRPr="0066429F">
              <w:rPr>
                <w:sz w:val="18"/>
                <w:szCs w:val="18"/>
              </w:rPr>
              <w:t>PERFORMANCE, POTENTIAL, COMPETENCY, OBJECTIVE</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EZ Rater</w:t>
            </w:r>
          </w:p>
        </w:tc>
        <w:tc>
          <w:tcPr>
            <w:tcW w:w="2288" w:type="dxa"/>
          </w:tcPr>
          <w:p w:rsidR="00532FE6" w:rsidRPr="00131C06" w:rsidRDefault="00532FE6" w:rsidP="00303F57">
            <w:pPr>
              <w:rPr>
                <w:sz w:val="18"/>
                <w:szCs w:val="18"/>
              </w:rPr>
            </w:pPr>
            <w:r w:rsidRPr="00131C06">
              <w:rPr>
                <w:sz w:val="18"/>
                <w:szCs w:val="18"/>
              </w:rPr>
              <w:t>Admin Tools &gt; Template &gt; Show Manager Rating first for EZ Rater mode</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If you use EZ Rater (and not many customers do) you can use this</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Show Ratings as Circles in PMv12A form</w:t>
            </w:r>
          </w:p>
        </w:tc>
        <w:tc>
          <w:tcPr>
            <w:tcW w:w="2288" w:type="dxa"/>
          </w:tcPr>
          <w:p w:rsidR="00532FE6" w:rsidRPr="00131C06" w:rsidRDefault="00532FE6" w:rsidP="00303F57">
            <w:pPr>
              <w:rPr>
                <w:sz w:val="18"/>
                <w:szCs w:val="18"/>
              </w:rPr>
            </w:pPr>
            <w:r w:rsidRPr="00131C06">
              <w:rPr>
                <w:sz w:val="18"/>
                <w:szCs w:val="18"/>
              </w:rPr>
              <w:t>Admin Tools &gt; Template &gt; Display circle icon as rating</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Only applies to PMv12 &amp; PMv12A</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Hide the Rating in Team Overview by replacing with a check mark</w:t>
            </w:r>
          </w:p>
        </w:tc>
        <w:tc>
          <w:tcPr>
            <w:tcW w:w="2288" w:type="dxa"/>
          </w:tcPr>
          <w:p w:rsidR="00532FE6" w:rsidRPr="00131C06" w:rsidRDefault="00532FE6" w:rsidP="00303F57">
            <w:pPr>
              <w:rPr>
                <w:sz w:val="18"/>
                <w:szCs w:val="18"/>
              </w:rPr>
            </w:pPr>
            <w:r w:rsidRPr="00131C06">
              <w:rPr>
                <w:sz w:val="18"/>
                <w:szCs w:val="18"/>
              </w:rPr>
              <w:t>Admin Tools &gt; Template &gt; Display check mark instead of rating in Team Overview</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Only applies to PMv12 &amp; PMv12A</w:t>
            </w:r>
          </w:p>
        </w:tc>
      </w:tr>
      <w:tr w:rsidR="00532FE6" w:rsidRPr="00131C06" w:rsidTr="00532FE6">
        <w:tc>
          <w:tcPr>
            <w:tcW w:w="2283" w:type="dxa"/>
          </w:tcPr>
          <w:p w:rsidR="00532FE6" w:rsidRPr="002920CD" w:rsidRDefault="00532FE6">
            <w:pPr>
              <w:rPr>
                <w:b/>
                <w:sz w:val="18"/>
                <w:szCs w:val="18"/>
              </w:rPr>
            </w:pPr>
            <w:r w:rsidRPr="002920CD">
              <w:rPr>
                <w:b/>
                <w:sz w:val="18"/>
                <w:szCs w:val="18"/>
              </w:rPr>
              <w:t>Rating Scales with new scale</w:t>
            </w:r>
          </w:p>
        </w:tc>
        <w:tc>
          <w:tcPr>
            <w:tcW w:w="2288" w:type="dxa"/>
          </w:tcPr>
          <w:p w:rsidR="00532FE6" w:rsidRPr="00131C06" w:rsidRDefault="00377184">
            <w:pPr>
              <w:rPr>
                <w:sz w:val="18"/>
                <w:szCs w:val="18"/>
              </w:rPr>
            </w:pPr>
            <w:r>
              <w:rPr>
                <w:sz w:val="18"/>
                <w:szCs w:val="18"/>
              </w:rPr>
              <w:t>Unsupported</w:t>
            </w:r>
          </w:p>
        </w:tc>
        <w:tc>
          <w:tcPr>
            <w:tcW w:w="2270" w:type="dxa"/>
          </w:tcPr>
          <w:p w:rsidR="00532FE6" w:rsidRPr="00131C06" w:rsidRDefault="00532FE6">
            <w:pPr>
              <w:rPr>
                <w:sz w:val="18"/>
                <w:szCs w:val="18"/>
              </w:rPr>
            </w:pPr>
          </w:p>
        </w:tc>
        <w:tc>
          <w:tcPr>
            <w:tcW w:w="2735" w:type="dxa"/>
          </w:tcPr>
          <w:p w:rsidR="00532FE6" w:rsidRPr="00131C06" w:rsidRDefault="00532FE6" w:rsidP="00715B0F">
            <w:pPr>
              <w:rPr>
                <w:sz w:val="18"/>
                <w:szCs w:val="18"/>
              </w:rPr>
            </w:pPr>
            <w:r w:rsidRPr="00131C06">
              <w:rPr>
                <w:sz w:val="18"/>
                <w:szCs w:val="18"/>
              </w:rPr>
              <w:t xml:space="preserve">Ratings are core to the integrity of a form and cannot be changed </w:t>
            </w:r>
            <w:r w:rsidRPr="00131C06">
              <w:rPr>
                <w:sz w:val="18"/>
                <w:szCs w:val="18"/>
              </w:rPr>
              <w:lastRenderedPageBreak/>
              <w:t xml:space="preserve">once live as it would fundamentally change the calculations already stored per form, which is </w:t>
            </w:r>
            <w:r w:rsidR="00377184">
              <w:rPr>
                <w:sz w:val="18"/>
                <w:szCs w:val="18"/>
              </w:rPr>
              <w:t>Unsupported</w:t>
            </w:r>
            <w:r w:rsidRPr="00131C06">
              <w:rPr>
                <w:sz w:val="18"/>
                <w:szCs w:val="18"/>
              </w:rPr>
              <w:t xml:space="preserve"> for live forms.</w:t>
            </w:r>
          </w:p>
        </w:tc>
      </w:tr>
      <w:tr w:rsidR="00387DE5" w:rsidRPr="00131C06" w:rsidTr="00532FE6">
        <w:tc>
          <w:tcPr>
            <w:tcW w:w="2283" w:type="dxa"/>
          </w:tcPr>
          <w:p w:rsidR="00387DE5" w:rsidRDefault="00387DE5" w:rsidP="00306862">
            <w:pPr>
              <w:rPr>
                <w:b/>
                <w:sz w:val="18"/>
                <w:szCs w:val="18"/>
              </w:rPr>
            </w:pPr>
            <w:r>
              <w:rPr>
                <w:b/>
                <w:sz w:val="18"/>
                <w:szCs w:val="18"/>
              </w:rPr>
              <w:lastRenderedPageBreak/>
              <w:t>Override-Unrated option true or false</w:t>
            </w:r>
          </w:p>
        </w:tc>
        <w:tc>
          <w:tcPr>
            <w:tcW w:w="2288" w:type="dxa"/>
          </w:tcPr>
          <w:p w:rsidR="00387DE5" w:rsidRDefault="00387DE5" w:rsidP="00306862">
            <w:pPr>
              <w:rPr>
                <w:sz w:val="18"/>
                <w:szCs w:val="18"/>
              </w:rPr>
            </w:pPr>
            <w:r>
              <w:rPr>
                <w:sz w:val="18"/>
                <w:szCs w:val="18"/>
              </w:rPr>
              <w:t>Un</w:t>
            </w:r>
            <w:r w:rsidRPr="00131C06">
              <w:rPr>
                <w:sz w:val="18"/>
                <w:szCs w:val="18"/>
              </w:rPr>
              <w:t>supported</w:t>
            </w:r>
          </w:p>
        </w:tc>
        <w:tc>
          <w:tcPr>
            <w:tcW w:w="2270" w:type="dxa"/>
          </w:tcPr>
          <w:p w:rsidR="00387DE5" w:rsidRDefault="00387DE5" w:rsidP="00306862">
            <w:pPr>
              <w:rPr>
                <w:sz w:val="18"/>
                <w:szCs w:val="18"/>
              </w:rPr>
            </w:pPr>
            <w:r>
              <w:rPr>
                <w:sz w:val="18"/>
                <w:szCs w:val="18"/>
              </w:rPr>
              <w:t>Change the attribute override-unrated=true/false in summary sections</w:t>
            </w:r>
          </w:p>
        </w:tc>
        <w:tc>
          <w:tcPr>
            <w:tcW w:w="2735" w:type="dxa"/>
          </w:tcPr>
          <w:p w:rsidR="00387DE5" w:rsidRDefault="00387DE5" w:rsidP="00306862">
            <w:pPr>
              <w:rPr>
                <w:sz w:val="18"/>
                <w:szCs w:val="18"/>
              </w:rPr>
            </w:pPr>
            <w:r w:rsidRPr="0005775C">
              <w:rPr>
                <w:sz w:val="18"/>
                <w:szCs w:val="18"/>
              </w:rPr>
              <w:t>This option is used to populate a manual rating based on the calculated rating if the user had not provided a rating. This prevents ratings from being “unrated”</w:t>
            </w:r>
          </w:p>
          <w:p w:rsidR="00387DE5" w:rsidRPr="0005775C" w:rsidRDefault="00387DE5" w:rsidP="00306862">
            <w:pPr>
              <w:rPr>
                <w:sz w:val="18"/>
                <w:szCs w:val="18"/>
              </w:rPr>
            </w:pPr>
          </w:p>
        </w:tc>
      </w:tr>
      <w:tr w:rsidR="00532FE6" w:rsidRPr="00131C06" w:rsidTr="00507182">
        <w:tc>
          <w:tcPr>
            <w:tcW w:w="9576" w:type="dxa"/>
            <w:gridSpan w:val="4"/>
            <w:shd w:val="clear" w:color="auto" w:fill="D9D9D9" w:themeFill="background1" w:themeFillShade="D9"/>
          </w:tcPr>
          <w:p w:rsidR="00532FE6" w:rsidRPr="00131C06" w:rsidRDefault="00532FE6" w:rsidP="007E4F3E">
            <w:pPr>
              <w:pStyle w:val="Heading2"/>
              <w:outlineLvl w:val="1"/>
            </w:pPr>
            <w:bookmarkStart w:id="14" w:name="_Toc418088796"/>
            <w:r w:rsidRPr="00131C06">
              <w:t>Add Remove Buttons &amp; Pods</w:t>
            </w:r>
            <w:bookmarkEnd w:id="14"/>
          </w:p>
        </w:tc>
      </w:tr>
      <w:tr w:rsidR="00532FE6" w:rsidRPr="00131C06" w:rsidTr="00532FE6">
        <w:tc>
          <w:tcPr>
            <w:tcW w:w="2283" w:type="dxa"/>
          </w:tcPr>
          <w:p w:rsidR="00532FE6" w:rsidRPr="002920CD" w:rsidRDefault="00532FE6">
            <w:pPr>
              <w:rPr>
                <w:b/>
                <w:sz w:val="18"/>
                <w:szCs w:val="18"/>
              </w:rPr>
            </w:pPr>
            <w:r w:rsidRPr="002920CD">
              <w:rPr>
                <w:b/>
                <w:sz w:val="18"/>
                <w:szCs w:val="18"/>
              </w:rPr>
              <w:t>Main Toolbar Buttons/Icons at top of form</w:t>
            </w:r>
          </w:p>
        </w:tc>
        <w:tc>
          <w:tcPr>
            <w:tcW w:w="2288" w:type="dxa"/>
          </w:tcPr>
          <w:p w:rsidR="00532FE6" w:rsidRPr="00131C06" w:rsidRDefault="00532FE6">
            <w:pPr>
              <w:rPr>
                <w:sz w:val="18"/>
                <w:szCs w:val="18"/>
              </w:rPr>
            </w:pPr>
            <w:r w:rsidRPr="00131C06">
              <w:rPr>
                <w:sz w:val="18"/>
                <w:szCs w:val="18"/>
              </w:rPr>
              <w:t>Admin Tools &gt; Template &gt; Disable All Toolbar Buttons (overrides all button selections below)</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 xml:space="preserve">If a button remains that will </w:t>
            </w:r>
            <w:proofErr w:type="gramStart"/>
            <w:r w:rsidRPr="00131C06">
              <w:rPr>
                <w:sz w:val="18"/>
                <w:szCs w:val="18"/>
              </w:rPr>
              <w:t>be</w:t>
            </w:r>
            <w:proofErr w:type="gramEnd"/>
            <w:r w:rsidRPr="00131C06">
              <w:rPr>
                <w:sz w:val="18"/>
                <w:szCs w:val="18"/>
              </w:rPr>
              <w:t xml:space="preserve"> one not controlled by this option.</w:t>
            </w:r>
          </w:p>
        </w:tc>
      </w:tr>
      <w:tr w:rsidR="00532FE6" w:rsidRPr="00131C06" w:rsidTr="00532FE6">
        <w:tc>
          <w:tcPr>
            <w:tcW w:w="2283" w:type="dxa"/>
          </w:tcPr>
          <w:p w:rsidR="00532FE6" w:rsidRPr="002920CD" w:rsidRDefault="00532FE6">
            <w:pPr>
              <w:rPr>
                <w:b/>
                <w:sz w:val="18"/>
                <w:szCs w:val="18"/>
              </w:rPr>
            </w:pPr>
            <w:r w:rsidRPr="002920CD">
              <w:rPr>
                <w:b/>
                <w:sz w:val="18"/>
                <w:szCs w:val="18"/>
              </w:rPr>
              <w:t>Send button</w:t>
            </w:r>
          </w:p>
        </w:tc>
        <w:tc>
          <w:tcPr>
            <w:tcW w:w="2288" w:type="dxa"/>
          </w:tcPr>
          <w:p w:rsidR="00532FE6" w:rsidRPr="00131C06" w:rsidRDefault="00532FE6" w:rsidP="004C4CAC">
            <w:pPr>
              <w:rPr>
                <w:sz w:val="18"/>
                <w:szCs w:val="18"/>
              </w:rPr>
            </w:pPr>
            <w:r w:rsidRPr="00131C06">
              <w:rPr>
                <w:sz w:val="18"/>
                <w:szCs w:val="18"/>
              </w:rPr>
              <w:t>Admin Tools &gt; Temp</w:t>
            </w:r>
            <w:r>
              <w:rPr>
                <w:sz w:val="18"/>
                <w:szCs w:val="18"/>
              </w:rPr>
              <w:t>late &gt; Disable Send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4C4CAC">
            <w:pPr>
              <w:rPr>
                <w:sz w:val="18"/>
                <w:szCs w:val="18"/>
              </w:rPr>
            </w:pPr>
            <w:r w:rsidRPr="00131C06">
              <w:rPr>
                <w:sz w:val="18"/>
                <w:szCs w:val="18"/>
              </w:rPr>
              <w:t xml:space="preserve">You want to prevent people from </w:t>
            </w:r>
            <w:r>
              <w:rPr>
                <w:sz w:val="18"/>
                <w:szCs w:val="18"/>
              </w:rPr>
              <w:t>moving the form to next step. Or the SEND button is not showing and people can’t send the form forward.</w:t>
            </w:r>
          </w:p>
        </w:tc>
      </w:tr>
      <w:tr w:rsidR="00532FE6" w:rsidRPr="00131C06" w:rsidTr="00532FE6">
        <w:tc>
          <w:tcPr>
            <w:tcW w:w="2283" w:type="dxa"/>
          </w:tcPr>
          <w:p w:rsidR="00532FE6" w:rsidRPr="002920CD" w:rsidRDefault="00532FE6" w:rsidP="004A3705">
            <w:pPr>
              <w:rPr>
                <w:b/>
                <w:sz w:val="18"/>
                <w:szCs w:val="18"/>
              </w:rPr>
            </w:pPr>
            <w:r w:rsidRPr="002920CD">
              <w:rPr>
                <w:b/>
                <w:sz w:val="18"/>
                <w:szCs w:val="18"/>
              </w:rPr>
              <w:t>Send button</w:t>
            </w:r>
            <w:r>
              <w:rPr>
                <w:b/>
                <w:sz w:val="18"/>
                <w:szCs w:val="18"/>
              </w:rPr>
              <w:t xml:space="preserve"> for completed forms – Sending copies of form to others.</w:t>
            </w:r>
          </w:p>
        </w:tc>
        <w:tc>
          <w:tcPr>
            <w:tcW w:w="2288" w:type="dxa"/>
          </w:tcPr>
          <w:p w:rsidR="00532FE6" w:rsidRPr="00131C06" w:rsidRDefault="00532FE6" w:rsidP="004C4CAC">
            <w:pPr>
              <w:rPr>
                <w:sz w:val="18"/>
                <w:szCs w:val="18"/>
              </w:rPr>
            </w:pPr>
            <w:r w:rsidRPr="00131C06">
              <w:rPr>
                <w:sz w:val="18"/>
                <w:szCs w:val="18"/>
              </w:rPr>
              <w:t>Admin Tools &gt; Template &gt;  Disable Send button for completed documents</w:t>
            </w:r>
          </w:p>
        </w:tc>
        <w:tc>
          <w:tcPr>
            <w:tcW w:w="2270" w:type="dxa"/>
          </w:tcPr>
          <w:p w:rsidR="00532FE6" w:rsidRPr="00131C06" w:rsidRDefault="00532FE6" w:rsidP="004A3705">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4A3705">
            <w:pPr>
              <w:rPr>
                <w:sz w:val="18"/>
                <w:szCs w:val="18"/>
              </w:rPr>
            </w:pPr>
            <w:r w:rsidRPr="00131C06">
              <w:rPr>
                <w:sz w:val="18"/>
                <w:szCs w:val="18"/>
              </w:rPr>
              <w:t xml:space="preserve">You want to </w:t>
            </w:r>
            <w:r>
              <w:rPr>
                <w:sz w:val="18"/>
                <w:szCs w:val="18"/>
              </w:rPr>
              <w:t xml:space="preserve">enable or </w:t>
            </w:r>
            <w:r w:rsidRPr="00131C06">
              <w:rPr>
                <w:sz w:val="18"/>
                <w:szCs w:val="18"/>
              </w:rPr>
              <w:t>prevent people from sending copies of the form to others</w:t>
            </w:r>
          </w:p>
        </w:tc>
      </w:tr>
      <w:tr w:rsidR="00532FE6" w:rsidRPr="00131C06" w:rsidTr="00532FE6">
        <w:tc>
          <w:tcPr>
            <w:tcW w:w="2283" w:type="dxa"/>
          </w:tcPr>
          <w:p w:rsidR="00532FE6" w:rsidRDefault="00532FE6" w:rsidP="005F5389">
            <w:pPr>
              <w:rPr>
                <w:b/>
                <w:sz w:val="18"/>
                <w:szCs w:val="18"/>
              </w:rPr>
            </w:pPr>
            <w:r>
              <w:rPr>
                <w:b/>
                <w:sz w:val="18"/>
                <w:szCs w:val="18"/>
              </w:rPr>
              <w:t xml:space="preserve">Save Button/Icon within sections on </w:t>
            </w:r>
            <w:proofErr w:type="spellStart"/>
            <w:r>
              <w:rPr>
                <w:b/>
                <w:sz w:val="18"/>
                <w:szCs w:val="18"/>
              </w:rPr>
              <w:t>firefox</w:t>
            </w:r>
            <w:proofErr w:type="spellEnd"/>
          </w:p>
        </w:tc>
        <w:tc>
          <w:tcPr>
            <w:tcW w:w="2288" w:type="dxa"/>
          </w:tcPr>
          <w:p w:rsidR="00532FE6" w:rsidRPr="00131C06" w:rsidRDefault="00532FE6" w:rsidP="007E4F3E">
            <w:pPr>
              <w:rPr>
                <w:sz w:val="18"/>
                <w:szCs w:val="18"/>
              </w:rPr>
            </w:pPr>
            <w:r>
              <w:rPr>
                <w:sz w:val="18"/>
                <w:szCs w:val="18"/>
              </w:rPr>
              <w:t xml:space="preserve">Provisioning &gt; Company Settings &gt; </w:t>
            </w:r>
            <w:r w:rsidRPr="00897776">
              <w:rPr>
                <w:sz w:val="18"/>
                <w:szCs w:val="18"/>
              </w:rPr>
              <w:t>Disable the internal scrollbar next to forms</w:t>
            </w:r>
          </w:p>
        </w:tc>
        <w:tc>
          <w:tcPr>
            <w:tcW w:w="2270" w:type="dxa"/>
          </w:tcPr>
          <w:p w:rsidR="00532FE6" w:rsidRPr="00131C06" w:rsidRDefault="00532FE6" w:rsidP="007E4F3E">
            <w:pPr>
              <w:rPr>
                <w:sz w:val="18"/>
                <w:szCs w:val="18"/>
              </w:rPr>
            </w:pPr>
            <w:r>
              <w:rPr>
                <w:sz w:val="18"/>
                <w:szCs w:val="18"/>
              </w:rPr>
              <w:t>Applies to all PM forms with internal scrollbars. Also shows hides the “Save” icon in each section for PMv11 forms.</w:t>
            </w:r>
          </w:p>
        </w:tc>
        <w:tc>
          <w:tcPr>
            <w:tcW w:w="2735" w:type="dxa"/>
          </w:tcPr>
          <w:p w:rsidR="00532FE6" w:rsidRDefault="00532FE6" w:rsidP="007E4F3E">
            <w:pPr>
              <w:rPr>
                <w:rFonts w:cs="Arial"/>
                <w:sz w:val="18"/>
                <w:szCs w:val="18"/>
              </w:rPr>
            </w:pPr>
          </w:p>
        </w:tc>
      </w:tr>
      <w:tr w:rsidR="00532FE6" w:rsidRPr="00131C06" w:rsidTr="00532FE6">
        <w:tc>
          <w:tcPr>
            <w:tcW w:w="2283" w:type="dxa"/>
          </w:tcPr>
          <w:p w:rsidR="00532FE6" w:rsidRPr="002920CD" w:rsidRDefault="00532FE6" w:rsidP="00C40F3E">
            <w:pPr>
              <w:rPr>
                <w:b/>
                <w:sz w:val="18"/>
                <w:szCs w:val="18"/>
              </w:rPr>
            </w:pPr>
            <w:r>
              <w:rPr>
                <w:b/>
                <w:sz w:val="18"/>
                <w:szCs w:val="18"/>
              </w:rPr>
              <w:t>A</w:t>
            </w:r>
            <w:r w:rsidRPr="002920CD">
              <w:rPr>
                <w:b/>
                <w:sz w:val="18"/>
                <w:szCs w:val="18"/>
              </w:rPr>
              <w:t>d</w:t>
            </w:r>
            <w:r>
              <w:rPr>
                <w:b/>
                <w:sz w:val="18"/>
                <w:szCs w:val="18"/>
              </w:rPr>
              <w:t>d S</w:t>
            </w:r>
            <w:r w:rsidRPr="002920CD">
              <w:rPr>
                <w:b/>
                <w:sz w:val="18"/>
                <w:szCs w:val="18"/>
              </w:rPr>
              <w:t>igners</w:t>
            </w:r>
            <w:r>
              <w:rPr>
                <w:b/>
                <w:sz w:val="18"/>
                <w:szCs w:val="18"/>
              </w:rPr>
              <w:t xml:space="preserve"> Button - E</w:t>
            </w:r>
            <w:r w:rsidRPr="002920CD">
              <w:rPr>
                <w:b/>
                <w:sz w:val="18"/>
                <w:szCs w:val="18"/>
              </w:rPr>
              <w:t xml:space="preserve">nable </w:t>
            </w:r>
            <w:r>
              <w:rPr>
                <w:b/>
                <w:sz w:val="18"/>
                <w:szCs w:val="18"/>
              </w:rPr>
              <w:t>or disable</w:t>
            </w:r>
          </w:p>
        </w:tc>
        <w:tc>
          <w:tcPr>
            <w:tcW w:w="2288" w:type="dxa"/>
          </w:tcPr>
          <w:p w:rsidR="00532FE6" w:rsidRPr="00131C06" w:rsidRDefault="00532FE6">
            <w:pPr>
              <w:rPr>
                <w:sz w:val="18"/>
                <w:szCs w:val="18"/>
              </w:rPr>
            </w:pPr>
            <w:r w:rsidRPr="00131C06">
              <w:rPr>
                <w:sz w:val="18"/>
                <w:szCs w:val="18"/>
              </w:rPr>
              <w:t>Admin Tools &gt; Template &gt; Allow Add Approver/Evaluator</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C40F3E">
            <w:pPr>
              <w:rPr>
                <w:b/>
                <w:sz w:val="18"/>
                <w:szCs w:val="18"/>
              </w:rPr>
            </w:pPr>
            <w:r>
              <w:rPr>
                <w:b/>
                <w:sz w:val="18"/>
                <w:szCs w:val="18"/>
              </w:rPr>
              <w:t xml:space="preserve">Add Signers Button - </w:t>
            </w:r>
            <w:r w:rsidRPr="002920CD">
              <w:rPr>
                <w:b/>
                <w:sz w:val="18"/>
                <w:szCs w:val="18"/>
              </w:rPr>
              <w:t xml:space="preserve"> Change </w:t>
            </w:r>
            <w:r>
              <w:rPr>
                <w:b/>
                <w:sz w:val="18"/>
                <w:szCs w:val="18"/>
              </w:rPr>
              <w:t>stage</w:t>
            </w:r>
            <w:r w:rsidRPr="002920CD">
              <w:rPr>
                <w:b/>
                <w:sz w:val="18"/>
                <w:szCs w:val="18"/>
              </w:rPr>
              <w:t xml:space="preserve"> people can do this</w:t>
            </w:r>
            <w:r>
              <w:rPr>
                <w:b/>
                <w:sz w:val="18"/>
                <w:szCs w:val="18"/>
              </w:rPr>
              <w:t xml:space="preserve"> at</w:t>
            </w:r>
          </w:p>
        </w:tc>
        <w:tc>
          <w:tcPr>
            <w:tcW w:w="2288" w:type="dxa"/>
          </w:tcPr>
          <w:p w:rsidR="00532FE6" w:rsidRPr="00131C06" w:rsidRDefault="00532FE6">
            <w:pPr>
              <w:rPr>
                <w:sz w:val="18"/>
                <w:szCs w:val="18"/>
              </w:rPr>
            </w:pPr>
            <w:r w:rsidRPr="00131C06">
              <w:rPr>
                <w:sz w:val="18"/>
                <w:szCs w:val="18"/>
              </w:rPr>
              <w:t>Admin Tools &gt; Template &gt; Select Add Signers UI:</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You have 2 options that determines at what stage people can use the button</w:t>
            </w:r>
          </w:p>
        </w:tc>
      </w:tr>
      <w:tr w:rsidR="00532FE6" w:rsidRPr="00131C06" w:rsidTr="00532FE6">
        <w:tc>
          <w:tcPr>
            <w:tcW w:w="2283" w:type="dxa"/>
          </w:tcPr>
          <w:p w:rsidR="00532FE6" w:rsidRPr="002920CD" w:rsidRDefault="00532FE6">
            <w:pPr>
              <w:rPr>
                <w:b/>
                <w:sz w:val="18"/>
                <w:szCs w:val="18"/>
              </w:rPr>
            </w:pPr>
            <w:r w:rsidRPr="002920CD">
              <w:rPr>
                <w:b/>
                <w:sz w:val="18"/>
                <w:szCs w:val="18"/>
              </w:rPr>
              <w:t>Print Button</w:t>
            </w:r>
          </w:p>
        </w:tc>
        <w:tc>
          <w:tcPr>
            <w:tcW w:w="2288" w:type="dxa"/>
          </w:tcPr>
          <w:p w:rsidR="00532FE6" w:rsidRPr="00131C06" w:rsidRDefault="00532FE6">
            <w:pPr>
              <w:rPr>
                <w:sz w:val="18"/>
                <w:szCs w:val="18"/>
              </w:rPr>
            </w:pPr>
            <w:r w:rsidRPr="00131C06">
              <w:rPr>
                <w:sz w:val="18"/>
                <w:szCs w:val="18"/>
              </w:rPr>
              <w:t>Admin Tools &gt; Template &gt; Disable Print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Send and Open Next Form Button</w:t>
            </w:r>
          </w:p>
        </w:tc>
        <w:tc>
          <w:tcPr>
            <w:tcW w:w="2288" w:type="dxa"/>
          </w:tcPr>
          <w:p w:rsidR="00532FE6" w:rsidRPr="00131C06" w:rsidRDefault="00532FE6">
            <w:pPr>
              <w:rPr>
                <w:sz w:val="18"/>
                <w:szCs w:val="18"/>
              </w:rPr>
            </w:pPr>
            <w:r w:rsidRPr="00131C06">
              <w:rPr>
                <w:sz w:val="18"/>
                <w:szCs w:val="18"/>
              </w:rPr>
              <w:t>Admin Tools &gt; Template &gt; Disable Send and Open Next Form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Info button</w:t>
            </w:r>
          </w:p>
        </w:tc>
        <w:tc>
          <w:tcPr>
            <w:tcW w:w="2288" w:type="dxa"/>
          </w:tcPr>
          <w:p w:rsidR="00532FE6" w:rsidRPr="00131C06" w:rsidRDefault="00532FE6">
            <w:pPr>
              <w:rPr>
                <w:sz w:val="18"/>
                <w:szCs w:val="18"/>
              </w:rPr>
            </w:pPr>
            <w:r w:rsidRPr="00131C06">
              <w:rPr>
                <w:sz w:val="18"/>
                <w:szCs w:val="18"/>
              </w:rPr>
              <w:t>Admin Tools &gt; Template &gt; Disable Info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Pr>
                <w:sz w:val="18"/>
                <w:szCs w:val="18"/>
              </w:rPr>
              <w:t>To prevent customers from seeing audit info they may want to hide this info button to some users for security reasons.</w:t>
            </w:r>
          </w:p>
        </w:tc>
      </w:tr>
      <w:tr w:rsidR="00532FE6" w:rsidRPr="00131C06" w:rsidTr="00532FE6">
        <w:tc>
          <w:tcPr>
            <w:tcW w:w="2283" w:type="dxa"/>
          </w:tcPr>
          <w:p w:rsidR="00532FE6" w:rsidRPr="002920CD" w:rsidRDefault="00532FE6">
            <w:pPr>
              <w:rPr>
                <w:b/>
                <w:sz w:val="18"/>
                <w:szCs w:val="18"/>
              </w:rPr>
            </w:pPr>
            <w:r w:rsidRPr="002920CD">
              <w:rPr>
                <w:b/>
                <w:sz w:val="18"/>
                <w:szCs w:val="18"/>
              </w:rPr>
              <w:t>Form button</w:t>
            </w:r>
          </w:p>
        </w:tc>
        <w:tc>
          <w:tcPr>
            <w:tcW w:w="2288" w:type="dxa"/>
          </w:tcPr>
          <w:p w:rsidR="00532FE6" w:rsidRPr="00131C06" w:rsidRDefault="00532FE6" w:rsidP="00C77E81">
            <w:pPr>
              <w:rPr>
                <w:sz w:val="18"/>
                <w:szCs w:val="18"/>
              </w:rPr>
            </w:pPr>
            <w:r w:rsidRPr="00131C06">
              <w:rPr>
                <w:sz w:val="18"/>
                <w:szCs w:val="18"/>
              </w:rPr>
              <w:t>Admin Tools &gt; Template &gt; Disable Info button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lastRenderedPageBreak/>
              <w:t>PDF Print Button</w:t>
            </w:r>
          </w:p>
        </w:tc>
        <w:tc>
          <w:tcPr>
            <w:tcW w:w="2288" w:type="dxa"/>
          </w:tcPr>
          <w:p w:rsidR="00532FE6" w:rsidRPr="00131C06" w:rsidRDefault="00532FE6">
            <w:pPr>
              <w:rPr>
                <w:sz w:val="18"/>
                <w:szCs w:val="18"/>
              </w:rPr>
            </w:pPr>
            <w:r w:rsidRPr="00131C06">
              <w:rPr>
                <w:sz w:val="18"/>
                <w:szCs w:val="18"/>
              </w:rPr>
              <w:t>Admin Tools &gt; Template &gt; Disable PDF Printing</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Pr>
                <w:b/>
                <w:sz w:val="18"/>
                <w:szCs w:val="18"/>
              </w:rPr>
              <w:t>Download/Offline Edit</w:t>
            </w:r>
          </w:p>
        </w:tc>
        <w:tc>
          <w:tcPr>
            <w:tcW w:w="2288" w:type="dxa"/>
          </w:tcPr>
          <w:p w:rsidR="00532FE6" w:rsidRPr="00131C06" w:rsidRDefault="00532FE6">
            <w:pPr>
              <w:rPr>
                <w:sz w:val="18"/>
                <w:szCs w:val="18"/>
              </w:rPr>
            </w:pPr>
            <w:r>
              <w:rPr>
                <w:sz w:val="18"/>
                <w:szCs w:val="18"/>
              </w:rPr>
              <w:t xml:space="preserve">Provisioning &gt; Company Settings &gt; </w:t>
            </w:r>
            <w:r w:rsidRPr="00251444">
              <w:rPr>
                <w:sz w:val="18"/>
                <w:szCs w:val="18"/>
              </w:rPr>
              <w:t>Offline Form</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r>
              <w:rPr>
                <w:sz w:val="18"/>
                <w:szCs w:val="18"/>
              </w:rPr>
              <w:t>Recommended to remove this from instance.</w:t>
            </w: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Delete button</w:t>
            </w:r>
          </w:p>
        </w:tc>
        <w:tc>
          <w:tcPr>
            <w:tcW w:w="2288" w:type="dxa"/>
          </w:tcPr>
          <w:p w:rsidR="00532FE6" w:rsidRPr="00131C06" w:rsidRDefault="00532FE6" w:rsidP="00C77E81">
            <w:pPr>
              <w:rPr>
                <w:sz w:val="18"/>
                <w:szCs w:val="18"/>
              </w:rPr>
            </w:pPr>
            <w:r w:rsidRPr="00131C06">
              <w:rPr>
                <w:sz w:val="18"/>
                <w:szCs w:val="18"/>
              </w:rPr>
              <w:t xml:space="preserve">Admin Tools &gt; Template &gt; Disable Delete Button. </w:t>
            </w:r>
          </w:p>
          <w:p w:rsidR="00532FE6" w:rsidRPr="00131C06" w:rsidRDefault="00532FE6" w:rsidP="00C77E81">
            <w:pPr>
              <w:rPr>
                <w:sz w:val="18"/>
                <w:szCs w:val="18"/>
              </w:rPr>
            </w:pP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C77E81">
            <w:pPr>
              <w:rPr>
                <w:sz w:val="18"/>
                <w:szCs w:val="18"/>
              </w:rPr>
            </w:pPr>
            <w:r w:rsidRPr="00131C06">
              <w:rPr>
                <w:sz w:val="18"/>
                <w:szCs w:val="18"/>
              </w:rPr>
              <w:t>Also consider the option “Allow Matrix Manager to Delete document if Delete button is available”</w:t>
            </w:r>
          </w:p>
        </w:tc>
      </w:tr>
      <w:tr w:rsidR="00532FE6" w:rsidRPr="00131C06" w:rsidTr="00532FE6">
        <w:tc>
          <w:tcPr>
            <w:tcW w:w="2283" w:type="dxa"/>
          </w:tcPr>
          <w:p w:rsidR="00532FE6" w:rsidRPr="002920CD" w:rsidRDefault="00532FE6" w:rsidP="00187E79">
            <w:pPr>
              <w:rPr>
                <w:rFonts w:eastAsia="Times New Roman" w:cs="Times New Roman"/>
                <w:b/>
                <w:sz w:val="18"/>
                <w:szCs w:val="18"/>
              </w:rPr>
            </w:pPr>
            <w:r>
              <w:rPr>
                <w:b/>
                <w:sz w:val="18"/>
                <w:szCs w:val="18"/>
              </w:rPr>
              <w:t>Get Feedback Button</w:t>
            </w:r>
          </w:p>
        </w:tc>
        <w:tc>
          <w:tcPr>
            <w:tcW w:w="2288" w:type="dxa"/>
          </w:tcPr>
          <w:p w:rsidR="00532FE6" w:rsidRPr="00131C06" w:rsidRDefault="00532FE6" w:rsidP="00C77E81">
            <w:pPr>
              <w:rPr>
                <w:sz w:val="18"/>
                <w:szCs w:val="18"/>
              </w:rPr>
            </w:pPr>
            <w:r w:rsidRPr="00131C06">
              <w:rPr>
                <w:sz w:val="18"/>
                <w:szCs w:val="18"/>
              </w:rPr>
              <w:t>Admin Tools &gt; Template &gt; Disable Ask For Comment Routing – Also Disable Ask For Edit Routing</w:t>
            </w: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87E79" w:rsidRDefault="00532FE6" w:rsidP="00C77E81">
            <w:pPr>
              <w:rPr>
                <w:sz w:val="18"/>
                <w:szCs w:val="18"/>
              </w:rPr>
            </w:pPr>
            <w:r w:rsidRPr="00187E79">
              <w:rPr>
                <w:sz w:val="18"/>
                <w:szCs w:val="18"/>
              </w:rPr>
              <w:t>Enable people to get feedback, or stop them from seeing the button</w:t>
            </w:r>
          </w:p>
        </w:tc>
      </w:tr>
      <w:tr w:rsidR="00532FE6" w:rsidRPr="00131C06" w:rsidTr="00995075">
        <w:tc>
          <w:tcPr>
            <w:tcW w:w="9576" w:type="dxa"/>
            <w:gridSpan w:val="4"/>
            <w:shd w:val="clear" w:color="auto" w:fill="D9D9D9" w:themeFill="background1" w:themeFillShade="D9"/>
          </w:tcPr>
          <w:p w:rsidR="00532FE6" w:rsidRPr="00131C06" w:rsidRDefault="00532FE6" w:rsidP="007E4F3E">
            <w:pPr>
              <w:pStyle w:val="Heading2"/>
              <w:outlineLvl w:val="1"/>
            </w:pPr>
            <w:bookmarkStart w:id="15" w:name="_Toc418088797"/>
            <w:r w:rsidRPr="00131C06">
              <w:t>Workflows/Route Maps</w:t>
            </w:r>
            <w:bookmarkEnd w:id="15"/>
          </w:p>
        </w:tc>
      </w:tr>
      <w:tr w:rsidR="00532FE6" w:rsidRPr="00131C06" w:rsidTr="00B93FD6">
        <w:tc>
          <w:tcPr>
            <w:tcW w:w="9576" w:type="dxa"/>
            <w:gridSpan w:val="4"/>
            <w:shd w:val="clear" w:color="auto" w:fill="FFFF99"/>
          </w:tcPr>
          <w:p w:rsidR="00532FE6" w:rsidRPr="00131C06" w:rsidRDefault="00532FE6">
            <w:pPr>
              <w:rPr>
                <w:sz w:val="18"/>
                <w:szCs w:val="18"/>
              </w:rPr>
            </w:pPr>
            <w:r w:rsidRPr="00131C06">
              <w:rPr>
                <w:b/>
                <w:sz w:val="18"/>
                <w:szCs w:val="18"/>
              </w:rPr>
              <w:t>Notes:</w:t>
            </w:r>
            <w:r w:rsidRPr="00131C06">
              <w:rPr>
                <w:sz w:val="18"/>
                <w:szCs w:val="18"/>
              </w:rPr>
              <w:t xml:space="preserve"> Changing anything in Admin Tools &gt; Manage Route Maps &gt; </w:t>
            </w:r>
            <w:r w:rsidRPr="00131C06">
              <w:rPr>
                <w:b/>
                <w:i/>
                <w:sz w:val="18"/>
                <w:szCs w:val="18"/>
              </w:rPr>
              <w:t>will not update live forms</w:t>
            </w:r>
            <w:r w:rsidRPr="00131C06">
              <w:rPr>
                <w:sz w:val="18"/>
                <w:szCs w:val="18"/>
              </w:rPr>
              <w:t>. That feature is only to design route maps pre-launch. Rather use the options below.</w:t>
            </w:r>
          </w:p>
        </w:tc>
      </w:tr>
      <w:tr w:rsidR="00532FE6" w:rsidRPr="00131C06" w:rsidTr="00532FE6">
        <w:tc>
          <w:tcPr>
            <w:tcW w:w="2283" w:type="dxa"/>
          </w:tcPr>
          <w:p w:rsidR="00532FE6" w:rsidRPr="002920CD" w:rsidRDefault="00532FE6" w:rsidP="00C77E81">
            <w:pPr>
              <w:rPr>
                <w:b/>
                <w:sz w:val="18"/>
                <w:szCs w:val="18"/>
              </w:rPr>
            </w:pPr>
            <w:r w:rsidRPr="002920CD">
              <w:rPr>
                <w:b/>
                <w:sz w:val="18"/>
                <w:szCs w:val="18"/>
              </w:rPr>
              <w:t>R</w:t>
            </w:r>
            <w:r>
              <w:rPr>
                <w:b/>
                <w:sz w:val="18"/>
                <w:szCs w:val="18"/>
              </w:rPr>
              <w:t>emove the Workflow/</w:t>
            </w:r>
            <w:r w:rsidRPr="002920CD">
              <w:rPr>
                <w:b/>
                <w:sz w:val="18"/>
                <w:szCs w:val="18"/>
              </w:rPr>
              <w:t>Route Map at top of form</w:t>
            </w:r>
          </w:p>
        </w:tc>
        <w:tc>
          <w:tcPr>
            <w:tcW w:w="2288" w:type="dxa"/>
          </w:tcPr>
          <w:p w:rsidR="00532FE6" w:rsidRPr="00131C06" w:rsidRDefault="00532FE6" w:rsidP="00C77E81">
            <w:pPr>
              <w:rPr>
                <w:sz w:val="18"/>
                <w:szCs w:val="18"/>
              </w:rPr>
            </w:pPr>
            <w:r w:rsidRPr="00131C06">
              <w:rPr>
                <w:sz w:val="18"/>
                <w:szCs w:val="18"/>
              </w:rPr>
              <w:t>Admin Tools &gt; Template &gt; Show on-form workflow options as a pulldown list</w:t>
            </w: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C77E81">
            <w:pPr>
              <w:rPr>
                <w:sz w:val="18"/>
                <w:szCs w:val="18"/>
              </w:rPr>
            </w:pPr>
            <w:r w:rsidRPr="00131C06">
              <w:rPr>
                <w:sz w:val="18"/>
                <w:szCs w:val="18"/>
              </w:rPr>
              <w:t>Doesn’t remove it entirely but changes it to a dropdown list taking up less room</w:t>
            </w:r>
          </w:p>
        </w:tc>
      </w:tr>
      <w:tr w:rsidR="00532FE6" w:rsidRPr="00131C06" w:rsidTr="00532FE6">
        <w:tc>
          <w:tcPr>
            <w:tcW w:w="2283" w:type="dxa"/>
          </w:tcPr>
          <w:p w:rsidR="00532FE6" w:rsidRPr="002920CD" w:rsidRDefault="00532FE6" w:rsidP="00C77E81">
            <w:pPr>
              <w:rPr>
                <w:b/>
                <w:sz w:val="18"/>
                <w:szCs w:val="18"/>
              </w:rPr>
            </w:pPr>
            <w:r w:rsidRPr="002920CD">
              <w:rPr>
                <w:b/>
                <w:sz w:val="18"/>
                <w:szCs w:val="18"/>
              </w:rPr>
              <w:t>Remove</w:t>
            </w:r>
            <w:r>
              <w:rPr>
                <w:b/>
                <w:sz w:val="18"/>
                <w:szCs w:val="18"/>
              </w:rPr>
              <w:t xml:space="preserve"> or Show</w:t>
            </w:r>
            <w:r w:rsidRPr="002920CD">
              <w:rPr>
                <w:b/>
                <w:sz w:val="18"/>
                <w:szCs w:val="18"/>
              </w:rPr>
              <w:t xml:space="preserve"> the </w:t>
            </w:r>
            <w:r>
              <w:rPr>
                <w:b/>
                <w:sz w:val="18"/>
                <w:szCs w:val="18"/>
              </w:rPr>
              <w:t xml:space="preserve">Step </w:t>
            </w:r>
            <w:r w:rsidRPr="002920CD">
              <w:rPr>
                <w:b/>
                <w:sz w:val="18"/>
                <w:szCs w:val="18"/>
              </w:rPr>
              <w:t>Dates under the route map</w:t>
            </w:r>
          </w:p>
        </w:tc>
        <w:tc>
          <w:tcPr>
            <w:tcW w:w="2288" w:type="dxa"/>
          </w:tcPr>
          <w:p w:rsidR="00532FE6" w:rsidRPr="00131C06" w:rsidRDefault="00532FE6" w:rsidP="00C77E81">
            <w:pPr>
              <w:rPr>
                <w:sz w:val="18"/>
                <w:szCs w:val="18"/>
              </w:rPr>
            </w:pPr>
            <w:r w:rsidRPr="00131C06">
              <w:rPr>
                <w:sz w:val="18"/>
                <w:szCs w:val="18"/>
              </w:rPr>
              <w:t>Admin Tools &gt; Template &gt; Display Step Start Date</w:t>
            </w:r>
          </w:p>
        </w:tc>
        <w:tc>
          <w:tcPr>
            <w:tcW w:w="2270" w:type="dxa"/>
          </w:tcPr>
          <w:p w:rsidR="00532FE6" w:rsidRPr="00131C06" w:rsidRDefault="00532FE6" w:rsidP="00C77E8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C77E81">
            <w:pPr>
              <w:rPr>
                <w:sz w:val="18"/>
                <w:szCs w:val="18"/>
              </w:rPr>
            </w:pPr>
            <w:r>
              <w:rPr>
                <w:sz w:val="18"/>
                <w:szCs w:val="18"/>
              </w:rPr>
              <w:t>(</w:t>
            </w:r>
            <w:r w:rsidR="00377184">
              <w:rPr>
                <w:sz w:val="18"/>
                <w:szCs w:val="18"/>
              </w:rPr>
              <w:t>Unsupported</w:t>
            </w:r>
            <w:r>
              <w:rPr>
                <w:sz w:val="18"/>
                <w:szCs w:val="18"/>
              </w:rPr>
              <w:t xml:space="preserve"> for PMv12A as of B1411)</w:t>
            </w:r>
          </w:p>
        </w:tc>
      </w:tr>
      <w:tr w:rsidR="00532FE6" w:rsidRPr="00131C06" w:rsidTr="00532FE6">
        <w:tc>
          <w:tcPr>
            <w:tcW w:w="2283" w:type="dxa"/>
          </w:tcPr>
          <w:p w:rsidR="00532FE6" w:rsidRPr="002920CD" w:rsidRDefault="00306862" w:rsidP="00C77E81">
            <w:pPr>
              <w:rPr>
                <w:b/>
                <w:sz w:val="18"/>
                <w:szCs w:val="18"/>
              </w:rPr>
            </w:pPr>
            <w:hyperlink r:id="rId11"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(NEW)</w:t>
            </w:r>
          </w:p>
        </w:tc>
        <w:tc>
          <w:tcPr>
            <w:tcW w:w="2288" w:type="dxa"/>
          </w:tcPr>
          <w:p w:rsidR="00532FE6" w:rsidRPr="00131C06" w:rsidRDefault="00377184" w:rsidP="00C77E81">
            <w:pPr>
              <w:rPr>
                <w:sz w:val="18"/>
                <w:szCs w:val="18"/>
              </w:rPr>
            </w:pPr>
            <w:r>
              <w:rPr>
                <w:sz w:val="18"/>
                <w:szCs w:val="18"/>
              </w:rPr>
              <w:t>Unsupported</w:t>
            </w:r>
          </w:p>
        </w:tc>
        <w:tc>
          <w:tcPr>
            <w:tcW w:w="2270" w:type="dxa"/>
          </w:tcPr>
          <w:p w:rsidR="00532FE6" w:rsidRPr="00131C06" w:rsidRDefault="00532FE6" w:rsidP="00C77E81">
            <w:pPr>
              <w:rPr>
                <w:sz w:val="18"/>
                <w:szCs w:val="18"/>
              </w:rPr>
            </w:pPr>
          </w:p>
        </w:tc>
        <w:tc>
          <w:tcPr>
            <w:tcW w:w="2735" w:type="dxa"/>
          </w:tcPr>
          <w:p w:rsidR="00532FE6" w:rsidRPr="00131C06" w:rsidRDefault="00532FE6" w:rsidP="00C77E81">
            <w:pPr>
              <w:rPr>
                <w:sz w:val="18"/>
                <w:szCs w:val="18"/>
              </w:rPr>
            </w:pPr>
            <w:r w:rsidRPr="00131C06">
              <w:rPr>
                <w:sz w:val="18"/>
                <w:szCs w:val="18"/>
              </w:rPr>
              <w:t>You cannot change forms already attached to one route map to another route map</w:t>
            </w:r>
          </w:p>
        </w:tc>
      </w:tr>
      <w:tr w:rsidR="00532FE6" w:rsidRPr="00131C06" w:rsidTr="00532FE6">
        <w:tc>
          <w:tcPr>
            <w:tcW w:w="2283" w:type="dxa"/>
          </w:tcPr>
          <w:p w:rsidR="00532FE6" w:rsidRPr="002920CD" w:rsidRDefault="00306862" w:rsidP="00915A3F">
            <w:pPr>
              <w:rPr>
                <w:b/>
                <w:sz w:val="18"/>
                <w:szCs w:val="18"/>
              </w:rPr>
            </w:pPr>
            <w:hyperlink r:id="rId12"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(Update) </w:t>
            </w:r>
          </w:p>
          <w:p w:rsidR="00532FE6" w:rsidRPr="002920CD" w:rsidRDefault="00532FE6" w:rsidP="00915A3F">
            <w:pPr>
              <w:rPr>
                <w:b/>
                <w:sz w:val="18"/>
                <w:szCs w:val="18"/>
              </w:rPr>
            </w:pPr>
            <w:r w:rsidRPr="002920CD">
              <w:rPr>
                <w:b/>
                <w:sz w:val="18"/>
                <w:szCs w:val="18"/>
              </w:rPr>
              <w:t>Add a step, remove a step, change step from Iterative to Collaborative etc.</w:t>
            </w:r>
          </w:p>
        </w:tc>
        <w:tc>
          <w:tcPr>
            <w:tcW w:w="2288" w:type="dxa"/>
          </w:tcPr>
          <w:p w:rsidR="00532FE6" w:rsidRPr="00131C06" w:rsidRDefault="00532FE6">
            <w:pPr>
              <w:rPr>
                <w:sz w:val="18"/>
                <w:szCs w:val="18"/>
              </w:rPr>
            </w:pPr>
            <w:r w:rsidRPr="00131C06">
              <w:rPr>
                <w:sz w:val="18"/>
                <w:szCs w:val="18"/>
              </w:rPr>
              <w:t>Admin tools &gt; Modify Form Route Map</w:t>
            </w:r>
            <w:r w:rsidRPr="00131C06">
              <w:rPr>
                <w:sz w:val="18"/>
                <w:szCs w:val="18"/>
              </w:rPr>
              <w:br/>
              <w:t>Search by User, Form, Template</w:t>
            </w:r>
          </w:p>
        </w:tc>
        <w:tc>
          <w:tcPr>
            <w:tcW w:w="2270" w:type="dxa"/>
          </w:tcPr>
          <w:p w:rsidR="00532FE6" w:rsidRPr="00131C06" w:rsidRDefault="00532FE6">
            <w:pPr>
              <w:rPr>
                <w:sz w:val="18"/>
                <w:szCs w:val="18"/>
              </w:rPr>
            </w:pPr>
            <w:r w:rsidRPr="00131C06">
              <w:rPr>
                <w:sz w:val="18"/>
                <w:szCs w:val="18"/>
              </w:rPr>
              <w:t>Can change 1 form at a time or batches of forms. No options beyond what is in the tool are possible.</w:t>
            </w:r>
          </w:p>
        </w:tc>
        <w:tc>
          <w:tcPr>
            <w:tcW w:w="2735" w:type="dxa"/>
          </w:tcPr>
          <w:p w:rsidR="00532FE6" w:rsidRPr="00131C06" w:rsidRDefault="00532FE6" w:rsidP="00987DB0">
            <w:pPr>
              <w:rPr>
                <w:sz w:val="18"/>
                <w:szCs w:val="18"/>
              </w:rPr>
            </w:pPr>
            <w:r w:rsidRPr="00131C06">
              <w:rPr>
                <w:sz w:val="18"/>
                <w:szCs w:val="18"/>
              </w:rPr>
              <w:t>You can change the existing route map steps in live forms. Once a route map is altered these forms will no longer be part of the original “batch/group”.</w:t>
            </w:r>
          </w:p>
        </w:tc>
      </w:tr>
      <w:tr w:rsidR="00532FE6" w:rsidRPr="00131C06" w:rsidTr="00532FE6">
        <w:tc>
          <w:tcPr>
            <w:tcW w:w="2283" w:type="dxa"/>
          </w:tcPr>
          <w:p w:rsidR="00532FE6" w:rsidRPr="002920CD" w:rsidRDefault="00306862" w:rsidP="00C77E81">
            <w:pPr>
              <w:rPr>
                <w:b/>
                <w:sz w:val="18"/>
                <w:szCs w:val="18"/>
              </w:rPr>
            </w:pPr>
            <w:hyperlink r:id="rId13" w:tooltip="Modify the in-progress workflow for forms that have already been launched." w:history="1">
              <w:r w:rsidR="00532FE6" w:rsidRPr="002920CD">
                <w:rPr>
                  <w:b/>
                  <w:sz w:val="18"/>
                  <w:szCs w:val="18"/>
                </w:rPr>
                <w:t>Form</w:t>
              </w:r>
            </w:hyperlink>
            <w:r w:rsidR="00532FE6" w:rsidRPr="002920CD">
              <w:rPr>
                <w:b/>
                <w:sz w:val="18"/>
                <w:szCs w:val="18"/>
              </w:rPr>
              <w:t xml:space="preserve"> Route Map/Workflow (Update) </w:t>
            </w:r>
          </w:p>
          <w:p w:rsidR="00532FE6" w:rsidRPr="002920CD" w:rsidRDefault="00532FE6" w:rsidP="00C77E81">
            <w:pPr>
              <w:rPr>
                <w:b/>
                <w:sz w:val="18"/>
                <w:szCs w:val="18"/>
              </w:rPr>
            </w:pPr>
            <w:r w:rsidRPr="002920CD">
              <w:rPr>
                <w:b/>
                <w:sz w:val="18"/>
                <w:szCs w:val="18"/>
              </w:rPr>
              <w:t>Change Step Due Dates</w:t>
            </w:r>
          </w:p>
        </w:tc>
        <w:tc>
          <w:tcPr>
            <w:tcW w:w="2288" w:type="dxa"/>
          </w:tcPr>
          <w:p w:rsidR="00532FE6" w:rsidRPr="00131C06" w:rsidRDefault="00532FE6" w:rsidP="00C77E81">
            <w:pPr>
              <w:rPr>
                <w:sz w:val="18"/>
                <w:szCs w:val="18"/>
              </w:rPr>
            </w:pPr>
            <w:r w:rsidRPr="00131C06">
              <w:rPr>
                <w:sz w:val="18"/>
                <w:szCs w:val="18"/>
              </w:rPr>
              <w:t>Admin tools &gt; Modify Form Route Map</w:t>
            </w:r>
            <w:r w:rsidRPr="00131C06">
              <w:rPr>
                <w:sz w:val="18"/>
                <w:szCs w:val="18"/>
              </w:rPr>
              <w:br/>
              <w:t>Search by User, Form, Template</w:t>
            </w:r>
          </w:p>
        </w:tc>
        <w:tc>
          <w:tcPr>
            <w:tcW w:w="2270" w:type="dxa"/>
          </w:tcPr>
          <w:p w:rsidR="00532FE6" w:rsidRPr="00131C06" w:rsidRDefault="00532FE6" w:rsidP="00C77E81">
            <w:pPr>
              <w:rPr>
                <w:sz w:val="18"/>
                <w:szCs w:val="18"/>
              </w:rPr>
            </w:pPr>
            <w:r w:rsidRPr="00131C06">
              <w:rPr>
                <w:sz w:val="18"/>
                <w:szCs w:val="18"/>
              </w:rPr>
              <w:t>Can change 1 form at a time or batches of forms. No options beyond what is in the tool are possible.</w:t>
            </w:r>
          </w:p>
        </w:tc>
        <w:tc>
          <w:tcPr>
            <w:tcW w:w="2735" w:type="dxa"/>
          </w:tcPr>
          <w:p w:rsidR="00532FE6" w:rsidRPr="00131C06" w:rsidRDefault="00532FE6" w:rsidP="00C77E81">
            <w:pPr>
              <w:rPr>
                <w:sz w:val="18"/>
                <w:szCs w:val="18"/>
              </w:rPr>
            </w:pPr>
            <w:r w:rsidRPr="00131C06">
              <w:rPr>
                <w:sz w:val="18"/>
                <w:szCs w:val="18"/>
              </w:rPr>
              <w:t xml:space="preserve">Step dates are different to “form date” which is described above. </w:t>
            </w:r>
          </w:p>
        </w:tc>
      </w:tr>
      <w:tr w:rsidR="00532FE6" w:rsidRPr="00131C06" w:rsidTr="00532FE6">
        <w:tc>
          <w:tcPr>
            <w:tcW w:w="2283" w:type="dxa"/>
          </w:tcPr>
          <w:p w:rsidR="00532FE6" w:rsidRPr="002920CD" w:rsidRDefault="00532FE6" w:rsidP="00915A3F">
            <w:pPr>
              <w:rPr>
                <w:b/>
                <w:sz w:val="18"/>
                <w:szCs w:val="18"/>
              </w:rPr>
            </w:pPr>
            <w:r w:rsidRPr="002920CD">
              <w:rPr>
                <w:b/>
                <w:sz w:val="18"/>
                <w:szCs w:val="18"/>
              </w:rPr>
              <w:t>Workflow – Disable Automatic Send Scheduler</w:t>
            </w:r>
          </w:p>
        </w:tc>
        <w:tc>
          <w:tcPr>
            <w:tcW w:w="2288" w:type="dxa"/>
          </w:tcPr>
          <w:p w:rsidR="00532FE6" w:rsidRPr="00131C06" w:rsidRDefault="00532FE6">
            <w:pPr>
              <w:rPr>
                <w:sz w:val="18"/>
                <w:szCs w:val="18"/>
              </w:rPr>
            </w:pPr>
            <w:r w:rsidRPr="00131C06">
              <w:rPr>
                <w:sz w:val="18"/>
                <w:szCs w:val="18"/>
              </w:rPr>
              <w:t>Admin Tools &gt; Modify Form Route Map</w:t>
            </w:r>
          </w:p>
        </w:tc>
        <w:tc>
          <w:tcPr>
            <w:tcW w:w="2270" w:type="dxa"/>
          </w:tcPr>
          <w:p w:rsidR="00532FE6" w:rsidRPr="00131C06" w:rsidRDefault="00532FE6">
            <w:pPr>
              <w:rPr>
                <w:sz w:val="18"/>
                <w:szCs w:val="18"/>
              </w:rPr>
            </w:pPr>
            <w:r w:rsidRPr="00131C06">
              <w:rPr>
                <w:sz w:val="18"/>
                <w:szCs w:val="18"/>
              </w:rPr>
              <w:t>You can adjust the current schedule for send on due date</w:t>
            </w:r>
          </w:p>
        </w:tc>
        <w:tc>
          <w:tcPr>
            <w:tcW w:w="2735" w:type="dxa"/>
          </w:tcPr>
          <w:p w:rsidR="00532FE6" w:rsidRPr="00131C06" w:rsidRDefault="00532FE6">
            <w:pPr>
              <w:rPr>
                <w:sz w:val="18"/>
                <w:szCs w:val="18"/>
              </w:rPr>
            </w:pPr>
            <w:r w:rsidRPr="00131C06">
              <w:rPr>
                <w:sz w:val="18"/>
                <w:szCs w:val="18"/>
              </w:rPr>
              <w:t>If forms are not in a batch it will require manual work to change each form</w:t>
            </w:r>
          </w:p>
        </w:tc>
      </w:tr>
      <w:tr w:rsidR="00532FE6" w:rsidRPr="00131C06" w:rsidTr="00C136BA">
        <w:tc>
          <w:tcPr>
            <w:tcW w:w="9576" w:type="dxa"/>
            <w:gridSpan w:val="4"/>
            <w:shd w:val="clear" w:color="auto" w:fill="D9D9D9" w:themeFill="background1" w:themeFillShade="D9"/>
          </w:tcPr>
          <w:p w:rsidR="00532FE6" w:rsidRPr="00131C06" w:rsidRDefault="00532FE6" w:rsidP="007E4F3E">
            <w:pPr>
              <w:pStyle w:val="Heading2"/>
              <w:outlineLvl w:val="1"/>
            </w:pPr>
            <w:bookmarkStart w:id="16" w:name="_Toc418088798"/>
            <w:r w:rsidRPr="00131C06">
              <w:t>General Form Features</w:t>
            </w:r>
            <w:bookmarkEnd w:id="16"/>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Spell Check</w:t>
            </w:r>
          </w:p>
        </w:tc>
        <w:tc>
          <w:tcPr>
            <w:tcW w:w="2288" w:type="dxa"/>
          </w:tcPr>
          <w:p w:rsidR="00532FE6" w:rsidRPr="00131C06" w:rsidRDefault="00532FE6" w:rsidP="00251444">
            <w:pPr>
              <w:rPr>
                <w:sz w:val="18"/>
                <w:szCs w:val="18"/>
              </w:rPr>
            </w:pPr>
            <w:r w:rsidRPr="00131C06">
              <w:rPr>
                <w:sz w:val="18"/>
                <w:szCs w:val="18"/>
              </w:rPr>
              <w:t>Admin Tools &gt; Template</w:t>
            </w:r>
            <w:r>
              <w:rPr>
                <w:sz w:val="18"/>
                <w:szCs w:val="18"/>
              </w:rPr>
              <w:br/>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See also Disable Spell Check On Route</w:t>
            </w:r>
            <w:r>
              <w:rPr>
                <w:sz w:val="18"/>
                <w:szCs w:val="18"/>
              </w:rPr>
              <w:br/>
              <w:t>(can also be disabled permanently via Provisioning)</w:t>
            </w:r>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Legal Scan</w:t>
            </w:r>
          </w:p>
        </w:tc>
        <w:tc>
          <w:tcPr>
            <w:tcW w:w="2288" w:type="dxa"/>
          </w:tcPr>
          <w:p w:rsidR="00532FE6" w:rsidRPr="00131C06" w:rsidRDefault="00532FE6" w:rsidP="00251444">
            <w:pPr>
              <w:rPr>
                <w:sz w:val="18"/>
                <w:szCs w:val="18"/>
              </w:rPr>
            </w:pPr>
            <w:r w:rsidRPr="00131C06">
              <w:rPr>
                <w:sz w:val="18"/>
                <w:szCs w:val="18"/>
              </w:rPr>
              <w:t>Admin Tools &gt; Template</w:t>
            </w:r>
            <w:r>
              <w:rPr>
                <w:sz w:val="18"/>
                <w:szCs w:val="18"/>
              </w:rPr>
              <w:br/>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See also Disable Legal Scan On Route</w:t>
            </w:r>
            <w:r>
              <w:rPr>
                <w:sz w:val="18"/>
                <w:szCs w:val="18"/>
              </w:rPr>
              <w:br/>
              <w:t>(can also be disabled permanently via Provisioning)</w:t>
            </w:r>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t>Enable Writing Assistant</w:t>
            </w:r>
          </w:p>
        </w:tc>
        <w:tc>
          <w:tcPr>
            <w:tcW w:w="2288" w:type="dxa"/>
          </w:tcPr>
          <w:p w:rsidR="00532FE6" w:rsidRPr="00131C06" w:rsidRDefault="00532FE6">
            <w:pPr>
              <w:rPr>
                <w:sz w:val="18"/>
                <w:szCs w:val="18"/>
              </w:rPr>
            </w:pPr>
            <w:r w:rsidRPr="00131C06">
              <w:rPr>
                <w:sz w:val="18"/>
                <w:szCs w:val="18"/>
              </w:rPr>
              <w:t>Admin Tools &gt; Template</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w:t>
            </w:r>
            <w:r w:rsidRPr="00131C06">
              <w:rPr>
                <w:sz w:val="18"/>
                <w:szCs w:val="18"/>
              </w:rPr>
              <w:lastRenderedPageBreak/>
              <w:t>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963029">
            <w:pPr>
              <w:rPr>
                <w:rFonts w:eastAsia="Times New Roman" w:cs="Times New Roman"/>
                <w:b/>
                <w:sz w:val="18"/>
                <w:szCs w:val="18"/>
              </w:rPr>
            </w:pPr>
            <w:r w:rsidRPr="002920CD">
              <w:rPr>
                <w:rFonts w:eastAsia="Times New Roman" w:cs="Times New Roman"/>
                <w:b/>
                <w:sz w:val="18"/>
                <w:szCs w:val="18"/>
              </w:rPr>
              <w:lastRenderedPageBreak/>
              <w:t>Enable or Prevent users from adding formatted text in comment boxes</w:t>
            </w:r>
            <w:r>
              <w:rPr>
                <w:rFonts w:eastAsia="Times New Roman" w:cs="Times New Roman"/>
                <w:b/>
                <w:sz w:val="18"/>
                <w:szCs w:val="18"/>
              </w:rPr>
              <w:t xml:space="preserve"> (RTE)</w:t>
            </w:r>
          </w:p>
        </w:tc>
        <w:tc>
          <w:tcPr>
            <w:tcW w:w="2288" w:type="dxa"/>
          </w:tcPr>
          <w:p w:rsidR="00532FE6" w:rsidRPr="00131C06" w:rsidRDefault="00532FE6">
            <w:pPr>
              <w:rPr>
                <w:sz w:val="18"/>
                <w:szCs w:val="18"/>
              </w:rPr>
            </w:pPr>
            <w:r w:rsidRPr="00131C06">
              <w:rPr>
                <w:sz w:val="18"/>
                <w:szCs w:val="18"/>
              </w:rPr>
              <w:t>Admin Tools &gt; Template &gt; Enable Rich Text Editing of Comment Fields</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r w:rsidRPr="00131C06">
              <w:rPr>
                <w:sz w:val="18"/>
                <w:szCs w:val="18"/>
              </w:rPr>
              <w:t>Note, once disabled, all formatting will be lost and will not come back if enabled.</w:t>
            </w:r>
            <w:r>
              <w:rPr>
                <w:sz w:val="18"/>
                <w:szCs w:val="18"/>
              </w:rPr>
              <w:t xml:space="preserve"> PMv11 forms only.</w:t>
            </w:r>
          </w:p>
        </w:tc>
      </w:tr>
      <w:tr w:rsidR="00532FE6" w:rsidRPr="00131C06" w:rsidTr="00532FE6">
        <w:tc>
          <w:tcPr>
            <w:tcW w:w="2283" w:type="dxa"/>
          </w:tcPr>
          <w:p w:rsidR="00532FE6" w:rsidRPr="002920CD" w:rsidRDefault="00532FE6" w:rsidP="00963029">
            <w:pPr>
              <w:rPr>
                <w:rFonts w:eastAsia="Times New Roman" w:cs="Times New Roman"/>
                <w:b/>
                <w:sz w:val="18"/>
                <w:szCs w:val="18"/>
              </w:rPr>
            </w:pPr>
            <w:r>
              <w:rPr>
                <w:rFonts w:eastAsia="Times New Roman" w:cs="Times New Roman"/>
                <w:b/>
                <w:sz w:val="18"/>
                <w:szCs w:val="18"/>
              </w:rPr>
              <w:t>Show an alert when users paste text from word into the form</w:t>
            </w:r>
          </w:p>
        </w:tc>
        <w:tc>
          <w:tcPr>
            <w:tcW w:w="2288" w:type="dxa"/>
          </w:tcPr>
          <w:p w:rsidR="00532FE6" w:rsidRPr="00131C06" w:rsidRDefault="00532FE6">
            <w:pPr>
              <w:rPr>
                <w:sz w:val="18"/>
                <w:szCs w:val="18"/>
              </w:rPr>
            </w:pPr>
            <w:r>
              <w:rPr>
                <w:sz w:val="18"/>
                <w:szCs w:val="18"/>
              </w:rPr>
              <w:t xml:space="preserve">Provisioning &gt; Company Settings &gt; </w:t>
            </w:r>
            <w:r w:rsidRPr="005F5389">
              <w:rPr>
                <w:sz w:val="18"/>
                <w:szCs w:val="18"/>
              </w:rPr>
              <w:t>Rich text editor gives confirmation cleanup on text pasted from MS-Word</w:t>
            </w:r>
          </w:p>
        </w:tc>
        <w:tc>
          <w:tcPr>
            <w:tcW w:w="2270" w:type="dxa"/>
          </w:tcPr>
          <w:p w:rsidR="00532FE6" w:rsidRPr="00131C06" w:rsidRDefault="00532FE6">
            <w:pPr>
              <w:rPr>
                <w:sz w:val="18"/>
                <w:szCs w:val="18"/>
              </w:rPr>
            </w:pP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Enable form routing to previous step</w:t>
            </w:r>
          </w:p>
        </w:tc>
        <w:tc>
          <w:tcPr>
            <w:tcW w:w="2288" w:type="dxa"/>
          </w:tcPr>
          <w:p w:rsidR="00532FE6" w:rsidRPr="00131C06" w:rsidRDefault="00532FE6" w:rsidP="00303F57">
            <w:pPr>
              <w:rPr>
                <w:sz w:val="18"/>
                <w:szCs w:val="18"/>
              </w:rPr>
            </w:pPr>
            <w:r w:rsidRPr="00131C06">
              <w:rPr>
                <w:sz w:val="18"/>
                <w:szCs w:val="18"/>
              </w:rPr>
              <w:t xml:space="preserve">Admin Tools &gt; Template &gt; </w:t>
            </w:r>
            <w:r w:rsidRPr="00131C06">
              <w:rPr>
                <w:rFonts w:eastAsia="Times New Roman" w:cs="Times New Roman"/>
                <w:sz w:val="18"/>
                <w:szCs w:val="18"/>
              </w:rPr>
              <w:t>Enable form routing to previous step</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Default="00532FE6" w:rsidP="002920CD">
            <w:pPr>
              <w:rPr>
                <w:rFonts w:eastAsia="Times New Roman" w:cs="Times New Roman"/>
                <w:b/>
                <w:sz w:val="18"/>
                <w:szCs w:val="18"/>
              </w:rPr>
            </w:pPr>
            <w:r>
              <w:rPr>
                <w:rFonts w:eastAsia="Times New Roman" w:cs="Times New Roman"/>
                <w:b/>
                <w:sz w:val="18"/>
                <w:szCs w:val="18"/>
              </w:rPr>
              <w:t>Audit Trail/Information</w:t>
            </w:r>
          </w:p>
          <w:p w:rsidR="00532FE6" w:rsidRPr="002920CD" w:rsidRDefault="00532FE6" w:rsidP="002920CD">
            <w:pPr>
              <w:rPr>
                <w:rFonts w:eastAsia="Times New Roman" w:cs="Times New Roman"/>
                <w:b/>
                <w:sz w:val="18"/>
                <w:szCs w:val="18"/>
              </w:rPr>
            </w:pPr>
            <w:r>
              <w:rPr>
                <w:rFonts w:eastAsia="Times New Roman" w:cs="Times New Roman"/>
                <w:b/>
                <w:sz w:val="18"/>
                <w:szCs w:val="18"/>
              </w:rPr>
              <w:t xml:space="preserve">You want to show or hide info relative to </w:t>
            </w:r>
            <w:r w:rsidRPr="002920CD">
              <w:rPr>
                <w:rFonts w:eastAsia="Times New Roman" w:cs="Times New Roman"/>
                <w:b/>
                <w:sz w:val="18"/>
                <w:szCs w:val="18"/>
              </w:rPr>
              <w:t>skipped steps</w:t>
            </w:r>
          </w:p>
        </w:tc>
        <w:tc>
          <w:tcPr>
            <w:tcW w:w="2288" w:type="dxa"/>
          </w:tcPr>
          <w:p w:rsidR="00532FE6" w:rsidRPr="00131C06" w:rsidRDefault="00532FE6">
            <w:pPr>
              <w:rPr>
                <w:sz w:val="18"/>
                <w:szCs w:val="18"/>
              </w:rPr>
            </w:pPr>
            <w:r w:rsidRPr="00131C06">
              <w:rPr>
                <w:sz w:val="18"/>
                <w:szCs w:val="18"/>
              </w:rPr>
              <w:t>Admin Tools &gt; Template &gt; Display Skipped Steps in left hand side of information page</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Add or Remove the Progress Meter</w:t>
            </w:r>
          </w:p>
        </w:tc>
        <w:tc>
          <w:tcPr>
            <w:tcW w:w="2288" w:type="dxa"/>
          </w:tcPr>
          <w:p w:rsidR="00532FE6" w:rsidRPr="00131C06" w:rsidRDefault="00532FE6" w:rsidP="00303F57">
            <w:pPr>
              <w:rPr>
                <w:sz w:val="18"/>
                <w:szCs w:val="18"/>
              </w:rPr>
            </w:pPr>
            <w:r w:rsidRPr="00131C06">
              <w:rPr>
                <w:sz w:val="18"/>
                <w:szCs w:val="18"/>
              </w:rPr>
              <w:t>Admin Tools &gt; Template &gt; Enable Progress Meter</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9541C">
        <w:tc>
          <w:tcPr>
            <w:tcW w:w="9576" w:type="dxa"/>
            <w:gridSpan w:val="4"/>
            <w:shd w:val="clear" w:color="auto" w:fill="D9D9D9" w:themeFill="background1" w:themeFillShade="D9"/>
          </w:tcPr>
          <w:p w:rsidR="00532FE6" w:rsidRPr="00131C06" w:rsidRDefault="00532FE6" w:rsidP="007E4F3E">
            <w:pPr>
              <w:pStyle w:val="Heading2"/>
              <w:outlineLvl w:val="1"/>
            </w:pPr>
            <w:bookmarkStart w:id="17" w:name="_Toc418088799"/>
            <w:r w:rsidRPr="00131C06">
              <w:t>Notifications/Emails</w:t>
            </w:r>
            <w:bookmarkEnd w:id="17"/>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Late Notification</w:t>
            </w:r>
          </w:p>
        </w:tc>
        <w:tc>
          <w:tcPr>
            <w:tcW w:w="2288" w:type="dxa"/>
          </w:tcPr>
          <w:p w:rsidR="00532FE6" w:rsidRPr="00131C06" w:rsidRDefault="00532FE6" w:rsidP="002B07A6">
            <w:pPr>
              <w:rPr>
                <w:sz w:val="18"/>
                <w:szCs w:val="18"/>
              </w:rPr>
            </w:pPr>
            <w:r w:rsidRPr="00131C06">
              <w:rPr>
                <w:sz w:val="18"/>
                <w:szCs w:val="18"/>
              </w:rPr>
              <w:t xml:space="preserve">Admin Tools &gt; Template &gt; </w:t>
            </w:r>
            <w:r w:rsidRPr="00131C06">
              <w:rPr>
                <w:rFonts w:eastAsia="Times New Roman" w:cs="Times New Roman"/>
                <w:sz w:val="18"/>
                <w:szCs w:val="18"/>
              </w:rPr>
              <w:t>Disable Late Notification</w:t>
            </w:r>
          </w:p>
        </w:tc>
        <w:tc>
          <w:tcPr>
            <w:tcW w:w="2270" w:type="dxa"/>
          </w:tcPr>
          <w:p w:rsidR="00532FE6" w:rsidRPr="00131C06" w:rsidRDefault="00532FE6" w:rsidP="002B07A6">
            <w:pPr>
              <w:rPr>
                <w:sz w:val="18"/>
                <w:szCs w:val="18"/>
              </w:rPr>
            </w:pPr>
            <w:r w:rsidRPr="00131C06">
              <w:rPr>
                <w:sz w:val="18"/>
                <w:szCs w:val="18"/>
              </w:rPr>
              <w:t>Turns this notification off for just this template only</w:t>
            </w:r>
          </w:p>
        </w:tc>
        <w:tc>
          <w:tcPr>
            <w:tcW w:w="2735" w:type="dxa"/>
          </w:tcPr>
          <w:p w:rsidR="00532FE6" w:rsidRPr="00131C06" w:rsidRDefault="00532FE6" w:rsidP="00C77E81">
            <w:pPr>
              <w:rPr>
                <w:sz w:val="18"/>
                <w:szCs w:val="18"/>
              </w:rPr>
            </w:pPr>
          </w:p>
        </w:tc>
      </w:tr>
      <w:tr w:rsidR="00532FE6" w:rsidRPr="00131C06" w:rsidTr="00532FE6">
        <w:tc>
          <w:tcPr>
            <w:tcW w:w="2283" w:type="dxa"/>
          </w:tcPr>
          <w:p w:rsidR="00532FE6" w:rsidRPr="002920CD" w:rsidRDefault="00532FE6" w:rsidP="00C77E81">
            <w:pPr>
              <w:rPr>
                <w:rFonts w:eastAsia="Times New Roman" w:cs="Times New Roman"/>
                <w:b/>
                <w:sz w:val="18"/>
                <w:szCs w:val="18"/>
              </w:rPr>
            </w:pPr>
            <w:r w:rsidRPr="002920CD">
              <w:rPr>
                <w:rFonts w:eastAsia="Times New Roman" w:cs="Times New Roman"/>
                <w:b/>
                <w:sz w:val="18"/>
                <w:szCs w:val="18"/>
              </w:rPr>
              <w:t>Due Notification</w:t>
            </w:r>
          </w:p>
        </w:tc>
        <w:tc>
          <w:tcPr>
            <w:tcW w:w="2288" w:type="dxa"/>
          </w:tcPr>
          <w:p w:rsidR="00532FE6" w:rsidRPr="00131C06" w:rsidRDefault="00532FE6" w:rsidP="00C77E81">
            <w:pPr>
              <w:rPr>
                <w:sz w:val="18"/>
                <w:szCs w:val="18"/>
              </w:rPr>
            </w:pPr>
            <w:r w:rsidRPr="00131C06">
              <w:rPr>
                <w:sz w:val="18"/>
                <w:szCs w:val="18"/>
              </w:rPr>
              <w:t>Admin Tools &gt; Template &gt;</w:t>
            </w:r>
            <w:r w:rsidRPr="00131C06">
              <w:rPr>
                <w:rFonts w:eastAsia="Times New Roman" w:cs="Times New Roman"/>
                <w:sz w:val="18"/>
                <w:szCs w:val="18"/>
              </w:rPr>
              <w:t xml:space="preserve"> Disable Due Notification</w:t>
            </w:r>
          </w:p>
        </w:tc>
        <w:tc>
          <w:tcPr>
            <w:tcW w:w="2270" w:type="dxa"/>
          </w:tcPr>
          <w:p w:rsidR="00532FE6" w:rsidRPr="00131C06" w:rsidRDefault="00532FE6" w:rsidP="00C77E81">
            <w:pPr>
              <w:rPr>
                <w:sz w:val="18"/>
                <w:szCs w:val="18"/>
              </w:rPr>
            </w:pPr>
            <w:r w:rsidRPr="00131C06">
              <w:rPr>
                <w:sz w:val="18"/>
                <w:szCs w:val="18"/>
              </w:rPr>
              <w:t>Turns this notification off for just this template only</w:t>
            </w:r>
          </w:p>
        </w:tc>
        <w:tc>
          <w:tcPr>
            <w:tcW w:w="2735" w:type="dxa"/>
          </w:tcPr>
          <w:p w:rsidR="00532FE6" w:rsidRPr="00131C06" w:rsidRDefault="00532FE6" w:rsidP="00C77E81">
            <w:pPr>
              <w:rPr>
                <w:sz w:val="18"/>
                <w:szCs w:val="18"/>
              </w:rPr>
            </w:pPr>
          </w:p>
        </w:tc>
      </w:tr>
      <w:tr w:rsidR="00532FE6" w:rsidRPr="00131C06" w:rsidTr="00532FE6">
        <w:tc>
          <w:tcPr>
            <w:tcW w:w="2283" w:type="dxa"/>
          </w:tcPr>
          <w:p w:rsidR="00532FE6" w:rsidRPr="002920CD" w:rsidRDefault="00532FE6" w:rsidP="002B07A6">
            <w:pPr>
              <w:rPr>
                <w:b/>
                <w:sz w:val="18"/>
                <w:szCs w:val="18"/>
              </w:rPr>
            </w:pPr>
            <w:r w:rsidRPr="002920CD">
              <w:rPr>
                <w:b/>
                <w:sz w:val="18"/>
                <w:szCs w:val="18"/>
              </w:rPr>
              <w:t>Default Due Notification</w:t>
            </w:r>
          </w:p>
        </w:tc>
        <w:tc>
          <w:tcPr>
            <w:tcW w:w="2288" w:type="dxa"/>
          </w:tcPr>
          <w:p w:rsidR="00532FE6" w:rsidRPr="00131C06" w:rsidRDefault="00532FE6">
            <w:pPr>
              <w:rPr>
                <w:sz w:val="18"/>
                <w:szCs w:val="18"/>
              </w:rPr>
            </w:pPr>
            <w:r w:rsidRPr="00131C06">
              <w:rPr>
                <w:sz w:val="18"/>
                <w:szCs w:val="18"/>
              </w:rPr>
              <w:t>Admin Tools &gt; Template &gt; Default Due Notification Date (in days)</w:t>
            </w:r>
          </w:p>
        </w:tc>
        <w:tc>
          <w:tcPr>
            <w:tcW w:w="2270" w:type="dxa"/>
          </w:tcPr>
          <w:p w:rsidR="00532FE6" w:rsidRPr="00131C06" w:rsidRDefault="00532FE6">
            <w:pPr>
              <w:rPr>
                <w:sz w:val="18"/>
                <w:szCs w:val="18"/>
              </w:rPr>
            </w:pPr>
            <w:r w:rsidRPr="00131C06">
              <w:rPr>
                <w:sz w:val="18"/>
                <w:szCs w:val="18"/>
              </w:rPr>
              <w:t>Change the offset in days</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Default Late Notification</w:t>
            </w:r>
          </w:p>
        </w:tc>
        <w:tc>
          <w:tcPr>
            <w:tcW w:w="2288" w:type="dxa"/>
          </w:tcPr>
          <w:p w:rsidR="00532FE6" w:rsidRPr="00131C06" w:rsidRDefault="00532FE6">
            <w:pPr>
              <w:rPr>
                <w:sz w:val="18"/>
                <w:szCs w:val="18"/>
              </w:rPr>
            </w:pPr>
            <w:r w:rsidRPr="00131C06">
              <w:rPr>
                <w:sz w:val="18"/>
                <w:szCs w:val="18"/>
              </w:rPr>
              <w:t>Admin Tools &gt; Template &gt; Default Late Notification Date (in days):</w:t>
            </w:r>
          </w:p>
        </w:tc>
        <w:tc>
          <w:tcPr>
            <w:tcW w:w="2270" w:type="dxa"/>
          </w:tcPr>
          <w:p w:rsidR="00532FE6" w:rsidRPr="00131C06" w:rsidRDefault="00532FE6">
            <w:pPr>
              <w:rPr>
                <w:sz w:val="18"/>
                <w:szCs w:val="18"/>
              </w:rPr>
            </w:pPr>
            <w:r w:rsidRPr="00131C06">
              <w:rPr>
                <w:sz w:val="18"/>
                <w:szCs w:val="18"/>
              </w:rPr>
              <w:t>Change the offset in days</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pPr>
              <w:rPr>
                <w:b/>
                <w:sz w:val="18"/>
                <w:szCs w:val="18"/>
              </w:rPr>
            </w:pPr>
            <w:r w:rsidRPr="002920CD">
              <w:rPr>
                <w:b/>
                <w:sz w:val="18"/>
                <w:szCs w:val="18"/>
              </w:rPr>
              <w:t>Step Exit Notification</w:t>
            </w:r>
          </w:p>
        </w:tc>
        <w:tc>
          <w:tcPr>
            <w:tcW w:w="2288" w:type="dxa"/>
          </w:tcPr>
          <w:p w:rsidR="00532FE6" w:rsidRPr="00131C06" w:rsidRDefault="00532FE6">
            <w:pPr>
              <w:rPr>
                <w:sz w:val="18"/>
                <w:szCs w:val="18"/>
              </w:rPr>
            </w:pPr>
            <w:r w:rsidRPr="00131C06">
              <w:rPr>
                <w:sz w:val="18"/>
                <w:szCs w:val="18"/>
              </w:rPr>
              <w:t>Admin Tools &gt; Template &gt; Disable Step Exit Notification</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All other email notifications that go out relative to forms</w:t>
            </w:r>
          </w:p>
        </w:tc>
        <w:tc>
          <w:tcPr>
            <w:tcW w:w="2288" w:type="dxa"/>
          </w:tcPr>
          <w:p w:rsidR="00532FE6" w:rsidRPr="00131C06" w:rsidRDefault="00532FE6" w:rsidP="00303F57">
            <w:pPr>
              <w:rPr>
                <w:sz w:val="18"/>
                <w:szCs w:val="18"/>
              </w:rPr>
            </w:pPr>
            <w:r w:rsidRPr="00131C06">
              <w:rPr>
                <w:sz w:val="18"/>
                <w:szCs w:val="18"/>
              </w:rPr>
              <w:t>Admin Tools &gt; Company Settings &gt; E-Mail Notification Templates Settings</w:t>
            </w:r>
          </w:p>
        </w:tc>
        <w:tc>
          <w:tcPr>
            <w:tcW w:w="2270" w:type="dxa"/>
          </w:tcPr>
          <w:p w:rsidR="00532FE6" w:rsidRPr="00131C06" w:rsidRDefault="00532FE6" w:rsidP="00303F57">
            <w:pPr>
              <w:rPr>
                <w:sz w:val="18"/>
                <w:szCs w:val="18"/>
              </w:rPr>
            </w:pPr>
            <w:r w:rsidRPr="00131C06">
              <w:rPr>
                <w:sz w:val="18"/>
                <w:szCs w:val="18"/>
              </w:rPr>
              <w:t>Emails template management screen</w:t>
            </w:r>
          </w:p>
        </w:tc>
        <w:tc>
          <w:tcPr>
            <w:tcW w:w="2735" w:type="dxa"/>
          </w:tcPr>
          <w:p w:rsidR="00532FE6" w:rsidRPr="00131C06" w:rsidRDefault="00532FE6" w:rsidP="00303F57">
            <w:pPr>
              <w:rPr>
                <w:sz w:val="18"/>
                <w:szCs w:val="18"/>
              </w:rPr>
            </w:pPr>
            <w:r w:rsidRPr="00131C06">
              <w:rPr>
                <w:sz w:val="18"/>
                <w:szCs w:val="18"/>
              </w:rPr>
              <w:t>This admin page offers comprehensive management of all emails the system generates, and any changes are dynamic and apply from that point forward.</w:t>
            </w:r>
          </w:p>
        </w:tc>
      </w:tr>
      <w:tr w:rsidR="00532FE6" w:rsidRPr="00131C06" w:rsidTr="00CB6917">
        <w:tc>
          <w:tcPr>
            <w:tcW w:w="9576" w:type="dxa"/>
            <w:gridSpan w:val="4"/>
            <w:shd w:val="clear" w:color="auto" w:fill="BFBFBF" w:themeFill="background1" w:themeFillShade="BF"/>
          </w:tcPr>
          <w:p w:rsidR="00532FE6" w:rsidRPr="00131C06" w:rsidRDefault="00532FE6" w:rsidP="00CB6917">
            <w:pPr>
              <w:pStyle w:val="Heading2"/>
              <w:outlineLvl w:val="1"/>
            </w:pPr>
            <w:bookmarkStart w:id="18" w:name="_Toc418088800"/>
            <w:proofErr w:type="spellStart"/>
            <w:r>
              <w:t>Enroute</w:t>
            </w:r>
            <w:proofErr w:type="spellEnd"/>
            <w:r>
              <w:t xml:space="preserve"> Stage Options</w:t>
            </w:r>
            <w:bookmarkEnd w:id="18"/>
          </w:p>
        </w:tc>
      </w:tr>
      <w:tr w:rsidR="00532FE6" w:rsidRPr="00131C06" w:rsidTr="00CB6917">
        <w:tc>
          <w:tcPr>
            <w:tcW w:w="9576" w:type="dxa"/>
            <w:gridSpan w:val="4"/>
            <w:shd w:val="clear" w:color="auto" w:fill="FFFF99"/>
          </w:tcPr>
          <w:p w:rsidR="00532FE6" w:rsidRPr="00131C06" w:rsidRDefault="00532FE6" w:rsidP="00CB6917">
            <w:pPr>
              <w:rPr>
                <w:sz w:val="18"/>
                <w:szCs w:val="18"/>
              </w:rPr>
            </w:pPr>
            <w:r>
              <w:rPr>
                <w:sz w:val="18"/>
                <w:szCs w:val="18"/>
              </w:rPr>
              <w:t xml:space="preserve">Notes: in general nothing can be changed to a document </w:t>
            </w:r>
            <w:proofErr w:type="spellStart"/>
            <w:r>
              <w:rPr>
                <w:sz w:val="18"/>
                <w:szCs w:val="18"/>
              </w:rPr>
              <w:t>enroute</w:t>
            </w:r>
            <w:proofErr w:type="spellEnd"/>
            <w:r>
              <w:rPr>
                <w:sz w:val="18"/>
                <w:szCs w:val="18"/>
              </w:rPr>
              <w:t xml:space="preserve">, as this is only a historical facsimile of the form as it existed when you physically had it in your inbox. Now the form has moved on to someone else what you see </w:t>
            </w:r>
            <w:proofErr w:type="spellStart"/>
            <w:r>
              <w:rPr>
                <w:sz w:val="18"/>
                <w:szCs w:val="18"/>
              </w:rPr>
              <w:t>enroute</w:t>
            </w:r>
            <w:proofErr w:type="spellEnd"/>
            <w:r>
              <w:rPr>
                <w:sz w:val="18"/>
                <w:szCs w:val="18"/>
              </w:rPr>
              <w:t xml:space="preserve"> is no longer the current version and therefore cannot be changed.</w:t>
            </w:r>
          </w:p>
        </w:tc>
      </w:tr>
      <w:tr w:rsidR="00532FE6" w:rsidRPr="00131C06" w:rsidTr="00532FE6">
        <w:tc>
          <w:tcPr>
            <w:tcW w:w="2283" w:type="dxa"/>
          </w:tcPr>
          <w:p w:rsidR="00532FE6" w:rsidRPr="002920CD" w:rsidRDefault="00532FE6" w:rsidP="00303F57">
            <w:pPr>
              <w:rPr>
                <w:b/>
                <w:sz w:val="18"/>
                <w:szCs w:val="18"/>
              </w:rPr>
            </w:pPr>
            <w:r>
              <w:rPr>
                <w:b/>
                <w:sz w:val="18"/>
                <w:szCs w:val="18"/>
              </w:rPr>
              <w:t>Document Visibility – Hide or restore visibility.</w:t>
            </w:r>
          </w:p>
        </w:tc>
        <w:tc>
          <w:tcPr>
            <w:tcW w:w="2288" w:type="dxa"/>
          </w:tcPr>
          <w:p w:rsidR="00532FE6" w:rsidRPr="00131C06" w:rsidRDefault="00532FE6" w:rsidP="00303F57">
            <w:pPr>
              <w:rPr>
                <w:sz w:val="18"/>
                <w:szCs w:val="18"/>
              </w:rPr>
            </w:pPr>
            <w:r>
              <w:rPr>
                <w:sz w:val="18"/>
                <w:szCs w:val="18"/>
              </w:rPr>
              <w:t xml:space="preserve">Admin Tools &gt; Manage Forms By User &gt; </w:t>
            </w:r>
            <w:r w:rsidRPr="00CB6917">
              <w:rPr>
                <w:sz w:val="18"/>
                <w:szCs w:val="18"/>
              </w:rPr>
              <w:t xml:space="preserve"> Manage Document Visibility  </w:t>
            </w:r>
          </w:p>
        </w:tc>
        <w:tc>
          <w:tcPr>
            <w:tcW w:w="2270" w:type="dxa"/>
          </w:tcPr>
          <w:p w:rsidR="00532FE6" w:rsidRPr="00131C06" w:rsidRDefault="00532FE6" w:rsidP="009E19C2">
            <w:pPr>
              <w:rPr>
                <w:sz w:val="18"/>
                <w:szCs w:val="18"/>
              </w:rPr>
            </w:pPr>
            <w:r>
              <w:rPr>
                <w:sz w:val="18"/>
                <w:szCs w:val="18"/>
              </w:rPr>
              <w:t xml:space="preserve">Can remove or restore visibility to a form from a specific user. This is often </w:t>
            </w:r>
            <w:r>
              <w:rPr>
                <w:sz w:val="18"/>
                <w:szCs w:val="18"/>
              </w:rPr>
              <w:lastRenderedPageBreak/>
              <w:t>used when 1 form was accidentally with the wrong person.</w:t>
            </w:r>
          </w:p>
        </w:tc>
        <w:tc>
          <w:tcPr>
            <w:tcW w:w="2735" w:type="dxa"/>
          </w:tcPr>
          <w:p w:rsidR="00532FE6" w:rsidRPr="00131C06" w:rsidRDefault="00532FE6" w:rsidP="00303F57">
            <w:pPr>
              <w:rPr>
                <w:sz w:val="18"/>
                <w:szCs w:val="18"/>
              </w:rPr>
            </w:pPr>
            <w:r>
              <w:rPr>
                <w:sz w:val="18"/>
                <w:szCs w:val="18"/>
              </w:rPr>
              <w:lastRenderedPageBreak/>
              <w:t xml:space="preserve">A better way to manage this if you always want to hide forms after a manager transfer is from </w:t>
            </w:r>
            <w:r w:rsidRPr="00B5505B">
              <w:rPr>
                <w:b/>
                <w:sz w:val="18"/>
                <w:szCs w:val="18"/>
              </w:rPr>
              <w:t xml:space="preserve">Admin </w:t>
            </w:r>
            <w:r w:rsidRPr="00B5505B">
              <w:rPr>
                <w:b/>
                <w:sz w:val="18"/>
                <w:szCs w:val="18"/>
              </w:rPr>
              <w:lastRenderedPageBreak/>
              <w:t>Tools &gt; Template &gt; Advanced Settings &gt; Hide Visibility After Document Transfer</w:t>
            </w:r>
            <w:r w:rsidRPr="00B5505B">
              <w:rPr>
                <w:sz w:val="18"/>
                <w:szCs w:val="18"/>
              </w:rPr>
              <w:t xml:space="preserve"> </w:t>
            </w:r>
          </w:p>
        </w:tc>
      </w:tr>
      <w:tr w:rsidR="00532FE6" w:rsidRPr="00131C06" w:rsidTr="00C77E81">
        <w:tc>
          <w:tcPr>
            <w:tcW w:w="9576" w:type="dxa"/>
            <w:gridSpan w:val="4"/>
            <w:shd w:val="clear" w:color="auto" w:fill="D9D9D9" w:themeFill="background1" w:themeFillShade="D9"/>
          </w:tcPr>
          <w:p w:rsidR="00532FE6" w:rsidRPr="00131C06" w:rsidRDefault="00532FE6" w:rsidP="007E4F3E">
            <w:pPr>
              <w:pStyle w:val="Heading2"/>
              <w:outlineLvl w:val="1"/>
            </w:pPr>
            <w:bookmarkStart w:id="19" w:name="_Toc418088801"/>
            <w:r w:rsidRPr="00131C06">
              <w:lastRenderedPageBreak/>
              <w:t>Signature Stage Options</w:t>
            </w:r>
            <w:bookmarkEnd w:id="19"/>
          </w:p>
        </w:tc>
      </w:tr>
      <w:tr w:rsidR="00532FE6" w:rsidRPr="00131C06" w:rsidTr="00532FE6">
        <w:tc>
          <w:tcPr>
            <w:tcW w:w="2283" w:type="dxa"/>
          </w:tcPr>
          <w:p w:rsidR="00532FE6" w:rsidRPr="002920CD" w:rsidRDefault="00532FE6" w:rsidP="00927B4C">
            <w:pPr>
              <w:rPr>
                <w:b/>
                <w:sz w:val="18"/>
                <w:szCs w:val="18"/>
              </w:rPr>
            </w:pPr>
            <w:r>
              <w:rPr>
                <w:b/>
                <w:sz w:val="18"/>
                <w:szCs w:val="18"/>
              </w:rPr>
              <w:t>Route From Signature Back to In-Progress</w:t>
            </w:r>
          </w:p>
        </w:tc>
        <w:tc>
          <w:tcPr>
            <w:tcW w:w="2288" w:type="dxa"/>
          </w:tcPr>
          <w:p w:rsidR="00532FE6" w:rsidRPr="00131C06" w:rsidRDefault="00532FE6" w:rsidP="00927B4C">
            <w:pPr>
              <w:rPr>
                <w:sz w:val="18"/>
                <w:szCs w:val="18"/>
              </w:rPr>
            </w:pPr>
            <w:r>
              <w:rPr>
                <w:sz w:val="18"/>
                <w:szCs w:val="18"/>
              </w:rPr>
              <w:t>Admin Tools &gt; Manage Forms by User &gt; Route Signature Stage Forms</w:t>
            </w:r>
          </w:p>
        </w:tc>
        <w:tc>
          <w:tcPr>
            <w:tcW w:w="2270" w:type="dxa"/>
          </w:tcPr>
          <w:p w:rsidR="00532FE6" w:rsidRPr="00131C06" w:rsidRDefault="00532FE6" w:rsidP="00320070">
            <w:pPr>
              <w:rPr>
                <w:sz w:val="18"/>
                <w:szCs w:val="18"/>
              </w:rPr>
            </w:pPr>
            <w:r>
              <w:rPr>
                <w:sz w:val="18"/>
                <w:szCs w:val="18"/>
              </w:rPr>
              <w:t>Move forms per user.</w:t>
            </w:r>
          </w:p>
        </w:tc>
        <w:tc>
          <w:tcPr>
            <w:tcW w:w="2735" w:type="dxa"/>
          </w:tcPr>
          <w:p w:rsidR="00532FE6" w:rsidRPr="00131C06" w:rsidRDefault="00377184" w:rsidP="00320070">
            <w:pPr>
              <w:rPr>
                <w:sz w:val="18"/>
                <w:szCs w:val="18"/>
              </w:rPr>
            </w:pPr>
            <w:r>
              <w:rPr>
                <w:sz w:val="18"/>
                <w:szCs w:val="18"/>
              </w:rPr>
              <w:t>Unsupported</w:t>
            </w:r>
            <w:r w:rsidR="00532FE6">
              <w:rPr>
                <w:sz w:val="18"/>
                <w:szCs w:val="18"/>
              </w:rPr>
              <w:t xml:space="preserve"> for PMv12 as of B1411)</w:t>
            </w:r>
          </w:p>
        </w:tc>
      </w:tr>
      <w:tr w:rsidR="00532FE6" w:rsidRPr="00131C06" w:rsidTr="00532FE6">
        <w:tc>
          <w:tcPr>
            <w:tcW w:w="2283" w:type="dxa"/>
          </w:tcPr>
          <w:p w:rsidR="00532FE6" w:rsidRPr="002920CD" w:rsidRDefault="00532FE6">
            <w:pPr>
              <w:rPr>
                <w:b/>
                <w:sz w:val="18"/>
                <w:szCs w:val="18"/>
              </w:rPr>
            </w:pPr>
            <w:r w:rsidRPr="002920CD">
              <w:rPr>
                <w:b/>
                <w:sz w:val="18"/>
                <w:szCs w:val="18"/>
              </w:rPr>
              <w:t>You don’t want to see the Signature line or vice versa</w:t>
            </w:r>
          </w:p>
        </w:tc>
        <w:tc>
          <w:tcPr>
            <w:tcW w:w="2288" w:type="dxa"/>
          </w:tcPr>
          <w:p w:rsidR="00532FE6" w:rsidRPr="00131C06" w:rsidRDefault="00532FE6">
            <w:pPr>
              <w:rPr>
                <w:sz w:val="18"/>
                <w:szCs w:val="18"/>
              </w:rPr>
            </w:pPr>
            <w:r w:rsidRPr="00131C06">
              <w:rPr>
                <w:sz w:val="18"/>
                <w:szCs w:val="18"/>
              </w:rPr>
              <w:t>Admin Tools &gt; Template &gt; Display the signature line when a signature step is skipped</w:t>
            </w:r>
          </w:p>
        </w:tc>
        <w:tc>
          <w:tcPr>
            <w:tcW w:w="2270" w:type="dxa"/>
          </w:tcPr>
          <w:p w:rsidR="00532FE6" w:rsidRPr="00131C06" w:rsidRDefault="00532FE6">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pPr>
              <w:rPr>
                <w:sz w:val="18"/>
                <w:szCs w:val="18"/>
              </w:rPr>
            </w:pP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Show or hide the digital signatures in Document Print Preview.</w:t>
            </w:r>
          </w:p>
        </w:tc>
        <w:tc>
          <w:tcPr>
            <w:tcW w:w="2288" w:type="dxa"/>
          </w:tcPr>
          <w:p w:rsidR="00532FE6" w:rsidRPr="00131C06" w:rsidRDefault="00532FE6" w:rsidP="005D10CA">
            <w:pPr>
              <w:rPr>
                <w:sz w:val="18"/>
                <w:szCs w:val="18"/>
              </w:rPr>
            </w:pPr>
            <w:r w:rsidRPr="00131C06">
              <w:rPr>
                <w:sz w:val="18"/>
                <w:szCs w:val="18"/>
              </w:rPr>
              <w:t xml:space="preserve">Admin Tools &gt; Template &gt; </w:t>
            </w:r>
            <w:r w:rsidRPr="00131C06">
              <w:rPr>
                <w:rFonts w:eastAsia="Times New Roman" w:cs="Times New Roman"/>
                <w:sz w:val="18"/>
                <w:szCs w:val="18"/>
              </w:rPr>
              <w:t>Show the digital signatures in Document Print Preview.</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Show or Hide the step names in signature stages</w:t>
            </w:r>
          </w:p>
        </w:tc>
        <w:tc>
          <w:tcPr>
            <w:tcW w:w="2288" w:type="dxa"/>
          </w:tcPr>
          <w:p w:rsidR="00532FE6" w:rsidRPr="00131C06" w:rsidRDefault="00532FE6" w:rsidP="00303F57">
            <w:pPr>
              <w:rPr>
                <w:sz w:val="18"/>
                <w:szCs w:val="18"/>
              </w:rPr>
            </w:pPr>
            <w:r w:rsidRPr="00131C06">
              <w:rPr>
                <w:sz w:val="18"/>
                <w:szCs w:val="18"/>
              </w:rPr>
              <w:t>Admin Tools &gt; Template &gt; Show Signoff routing step names in Signoff Stage</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Remove the button to add signers (or enable it)</w:t>
            </w:r>
          </w:p>
        </w:tc>
        <w:tc>
          <w:tcPr>
            <w:tcW w:w="2288" w:type="dxa"/>
          </w:tcPr>
          <w:p w:rsidR="00532FE6" w:rsidRPr="00131C06" w:rsidRDefault="00532FE6" w:rsidP="00303F57">
            <w:pPr>
              <w:rPr>
                <w:sz w:val="18"/>
                <w:szCs w:val="18"/>
              </w:rPr>
            </w:pPr>
            <w:r w:rsidRPr="00131C06">
              <w:rPr>
                <w:sz w:val="18"/>
                <w:szCs w:val="18"/>
              </w:rPr>
              <w:t>Admin Tools &gt; Template &gt; Allow Add Approver/Evaluator</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Add Signers. Change when people can do this</w:t>
            </w:r>
          </w:p>
        </w:tc>
        <w:tc>
          <w:tcPr>
            <w:tcW w:w="2288" w:type="dxa"/>
          </w:tcPr>
          <w:p w:rsidR="00532FE6" w:rsidRPr="00131C06" w:rsidRDefault="00532FE6" w:rsidP="00303F57">
            <w:pPr>
              <w:rPr>
                <w:sz w:val="18"/>
                <w:szCs w:val="18"/>
              </w:rPr>
            </w:pPr>
            <w:r w:rsidRPr="00131C06">
              <w:rPr>
                <w:sz w:val="18"/>
                <w:szCs w:val="18"/>
              </w:rPr>
              <w:t>Admin Tools &gt; Template &gt; Select Add Signers UI:</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You have 2 options that determines at what stage people can use the button</w:t>
            </w:r>
          </w:p>
        </w:tc>
      </w:tr>
      <w:tr w:rsidR="00532FE6" w:rsidRPr="00131C06" w:rsidTr="00481775">
        <w:tc>
          <w:tcPr>
            <w:tcW w:w="9576" w:type="dxa"/>
            <w:gridSpan w:val="4"/>
            <w:shd w:val="clear" w:color="auto" w:fill="D9D9D9" w:themeFill="background1" w:themeFillShade="D9"/>
          </w:tcPr>
          <w:p w:rsidR="00532FE6" w:rsidRPr="00131C06" w:rsidRDefault="00532FE6" w:rsidP="007E4F3E">
            <w:pPr>
              <w:pStyle w:val="Heading2"/>
              <w:outlineLvl w:val="1"/>
              <w:rPr>
                <w:sz w:val="18"/>
                <w:szCs w:val="18"/>
              </w:rPr>
            </w:pPr>
            <w:bookmarkStart w:id="20" w:name="_Toc418088802"/>
            <w:r>
              <w:t>Completed</w:t>
            </w:r>
            <w:r w:rsidRPr="00131C06">
              <w:t xml:space="preserve"> Stage Options</w:t>
            </w:r>
            <w:bookmarkEnd w:id="20"/>
          </w:p>
        </w:tc>
      </w:tr>
      <w:tr w:rsidR="00532FE6" w:rsidRPr="00131C06" w:rsidTr="00532FE6">
        <w:tc>
          <w:tcPr>
            <w:tcW w:w="2283" w:type="dxa"/>
          </w:tcPr>
          <w:p w:rsidR="00532FE6" w:rsidRPr="002920CD" w:rsidRDefault="00532FE6" w:rsidP="00303F57">
            <w:pPr>
              <w:rPr>
                <w:b/>
                <w:sz w:val="18"/>
                <w:szCs w:val="18"/>
              </w:rPr>
            </w:pPr>
            <w:r>
              <w:rPr>
                <w:b/>
                <w:sz w:val="18"/>
                <w:szCs w:val="18"/>
              </w:rPr>
              <w:t>Route From Completed Back to In-Progress</w:t>
            </w:r>
          </w:p>
        </w:tc>
        <w:tc>
          <w:tcPr>
            <w:tcW w:w="2288" w:type="dxa"/>
          </w:tcPr>
          <w:p w:rsidR="00532FE6" w:rsidRPr="00131C06" w:rsidRDefault="00532FE6" w:rsidP="00F356F8">
            <w:pPr>
              <w:rPr>
                <w:sz w:val="18"/>
                <w:szCs w:val="18"/>
              </w:rPr>
            </w:pPr>
            <w:r>
              <w:rPr>
                <w:sz w:val="18"/>
                <w:szCs w:val="18"/>
              </w:rPr>
              <w:t>Admin Tools &gt; Manage Forms by User &gt; Route Completed Forms</w:t>
            </w:r>
          </w:p>
        </w:tc>
        <w:tc>
          <w:tcPr>
            <w:tcW w:w="2270" w:type="dxa"/>
          </w:tcPr>
          <w:p w:rsidR="00532FE6" w:rsidRPr="00131C06" w:rsidRDefault="00532FE6" w:rsidP="00303F57">
            <w:pPr>
              <w:rPr>
                <w:sz w:val="18"/>
                <w:szCs w:val="18"/>
              </w:rPr>
            </w:pPr>
            <w:r>
              <w:rPr>
                <w:sz w:val="18"/>
                <w:szCs w:val="18"/>
              </w:rPr>
              <w:t>Move forms per user.</w:t>
            </w:r>
          </w:p>
        </w:tc>
        <w:tc>
          <w:tcPr>
            <w:tcW w:w="2735" w:type="dxa"/>
          </w:tcPr>
          <w:p w:rsidR="00532FE6" w:rsidRPr="00131C06" w:rsidRDefault="00377184" w:rsidP="00303F57">
            <w:pPr>
              <w:rPr>
                <w:sz w:val="18"/>
                <w:szCs w:val="18"/>
              </w:rPr>
            </w:pPr>
            <w:r>
              <w:rPr>
                <w:sz w:val="18"/>
                <w:szCs w:val="18"/>
              </w:rPr>
              <w:t>Unsupported</w:t>
            </w:r>
            <w:r w:rsidR="00532FE6">
              <w:rPr>
                <w:sz w:val="18"/>
                <w:szCs w:val="18"/>
              </w:rPr>
              <w:t xml:space="preserve"> for PMv12 as of B1411)</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Send button</w:t>
            </w:r>
            <w:r>
              <w:rPr>
                <w:b/>
                <w:sz w:val="18"/>
                <w:szCs w:val="18"/>
              </w:rPr>
              <w:t xml:space="preserve"> for Completed Forms</w:t>
            </w:r>
          </w:p>
        </w:tc>
        <w:tc>
          <w:tcPr>
            <w:tcW w:w="2288" w:type="dxa"/>
          </w:tcPr>
          <w:p w:rsidR="00532FE6" w:rsidRPr="00131C06" w:rsidRDefault="00532FE6" w:rsidP="00F356F8">
            <w:pPr>
              <w:rPr>
                <w:sz w:val="18"/>
                <w:szCs w:val="18"/>
              </w:rPr>
            </w:pPr>
            <w:r w:rsidRPr="00131C06">
              <w:rPr>
                <w:sz w:val="18"/>
                <w:szCs w:val="18"/>
              </w:rPr>
              <w:t>Admin Tools &gt; Template &gt; Disable Send button for completed documents</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sidRPr="00131C06">
              <w:rPr>
                <w:sz w:val="18"/>
                <w:szCs w:val="18"/>
              </w:rPr>
              <w:t>You want to prevent people from sending copies of the form to others</w:t>
            </w:r>
          </w:p>
        </w:tc>
      </w:tr>
      <w:tr w:rsidR="00532FE6" w:rsidRPr="00131C06" w:rsidTr="00532FE6">
        <w:tc>
          <w:tcPr>
            <w:tcW w:w="2283" w:type="dxa"/>
          </w:tcPr>
          <w:p w:rsidR="00532FE6" w:rsidRPr="002920CD" w:rsidRDefault="00532FE6" w:rsidP="002C3D6E">
            <w:pPr>
              <w:rPr>
                <w:rFonts w:eastAsia="Times New Roman" w:cs="Times New Roman"/>
                <w:b/>
                <w:sz w:val="18"/>
                <w:szCs w:val="18"/>
              </w:rPr>
            </w:pPr>
            <w:r w:rsidRPr="002920CD">
              <w:rPr>
                <w:rFonts w:eastAsia="Times New Roman" w:cs="Times New Roman"/>
                <w:b/>
                <w:sz w:val="18"/>
                <w:szCs w:val="18"/>
              </w:rPr>
              <w:t>You want to prevent</w:t>
            </w:r>
            <w:r>
              <w:rPr>
                <w:rFonts w:eastAsia="Times New Roman" w:cs="Times New Roman"/>
                <w:b/>
                <w:sz w:val="18"/>
                <w:szCs w:val="18"/>
              </w:rPr>
              <w:t xml:space="preserve"> users from seeing what is added to the form </w:t>
            </w:r>
            <w:r w:rsidRPr="002920CD">
              <w:rPr>
                <w:rFonts w:eastAsia="Times New Roman" w:cs="Times New Roman"/>
                <w:b/>
                <w:sz w:val="18"/>
                <w:szCs w:val="18"/>
              </w:rPr>
              <w:t xml:space="preserve">after </w:t>
            </w:r>
            <w:r>
              <w:rPr>
                <w:rFonts w:eastAsia="Times New Roman" w:cs="Times New Roman"/>
                <w:b/>
                <w:sz w:val="18"/>
                <w:szCs w:val="18"/>
              </w:rPr>
              <w:t xml:space="preserve">it </w:t>
            </w:r>
            <w:r w:rsidRPr="002920CD">
              <w:rPr>
                <w:rFonts w:eastAsia="Times New Roman" w:cs="Times New Roman"/>
                <w:b/>
                <w:sz w:val="18"/>
                <w:szCs w:val="18"/>
              </w:rPr>
              <w:t>leaves them</w:t>
            </w:r>
          </w:p>
        </w:tc>
        <w:tc>
          <w:tcPr>
            <w:tcW w:w="2288" w:type="dxa"/>
          </w:tcPr>
          <w:p w:rsidR="00532FE6" w:rsidRPr="00131C06" w:rsidRDefault="00532FE6" w:rsidP="002C3D6E">
            <w:pPr>
              <w:rPr>
                <w:sz w:val="18"/>
                <w:szCs w:val="18"/>
              </w:rPr>
            </w:pPr>
            <w:r w:rsidRPr="00131C06">
              <w:rPr>
                <w:sz w:val="18"/>
                <w:szCs w:val="18"/>
              </w:rPr>
              <w:t>Admin Tools &gt; Template &gt; Keep last touched version upon Document completion</w:t>
            </w:r>
          </w:p>
        </w:tc>
        <w:tc>
          <w:tcPr>
            <w:tcW w:w="2270" w:type="dxa"/>
          </w:tcPr>
          <w:p w:rsidR="00532FE6" w:rsidRPr="00131C06" w:rsidRDefault="00532FE6" w:rsidP="002C3D6E">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2C3D6E">
            <w:pPr>
              <w:rPr>
                <w:sz w:val="18"/>
                <w:szCs w:val="18"/>
              </w:rPr>
            </w:pPr>
            <w:r>
              <w:rPr>
                <w:sz w:val="18"/>
                <w:szCs w:val="18"/>
              </w:rPr>
              <w:t>In a completed form u</w:t>
            </w:r>
            <w:r w:rsidRPr="00131C06">
              <w:rPr>
                <w:sz w:val="18"/>
                <w:szCs w:val="18"/>
              </w:rPr>
              <w:t>sers can only see what they saw when they last opened the form.</w:t>
            </w:r>
            <w:r>
              <w:rPr>
                <w:sz w:val="18"/>
                <w:szCs w:val="18"/>
              </w:rPr>
              <w:t xml:space="preserve"> </w:t>
            </w:r>
          </w:p>
        </w:tc>
      </w:tr>
      <w:tr w:rsidR="00532FE6" w:rsidRPr="00131C06" w:rsidTr="00532FE6">
        <w:tc>
          <w:tcPr>
            <w:tcW w:w="2283" w:type="dxa"/>
          </w:tcPr>
          <w:p w:rsidR="00532FE6" w:rsidRDefault="00532FE6" w:rsidP="00F356F8">
            <w:pPr>
              <w:rPr>
                <w:b/>
                <w:sz w:val="18"/>
                <w:szCs w:val="18"/>
              </w:rPr>
            </w:pPr>
            <w:r>
              <w:rPr>
                <w:b/>
                <w:sz w:val="18"/>
                <w:szCs w:val="18"/>
              </w:rPr>
              <w:t>General changes for completed forms</w:t>
            </w:r>
          </w:p>
        </w:tc>
        <w:tc>
          <w:tcPr>
            <w:tcW w:w="2288" w:type="dxa"/>
          </w:tcPr>
          <w:p w:rsidR="00532FE6" w:rsidRDefault="00532FE6" w:rsidP="00303F57">
            <w:pPr>
              <w:rPr>
                <w:sz w:val="18"/>
                <w:szCs w:val="18"/>
              </w:rPr>
            </w:pPr>
            <w:r>
              <w:rPr>
                <w:sz w:val="18"/>
                <w:szCs w:val="18"/>
              </w:rPr>
              <w:t>Unsupported</w:t>
            </w:r>
          </w:p>
        </w:tc>
        <w:tc>
          <w:tcPr>
            <w:tcW w:w="2270" w:type="dxa"/>
          </w:tcPr>
          <w:p w:rsidR="00532FE6" w:rsidRDefault="00532FE6" w:rsidP="00303F57">
            <w:pPr>
              <w:rPr>
                <w:sz w:val="18"/>
                <w:szCs w:val="18"/>
              </w:rPr>
            </w:pPr>
            <w:r>
              <w:rPr>
                <w:sz w:val="18"/>
                <w:szCs w:val="18"/>
              </w:rPr>
              <w:t>Forms will need to be routed back to in-progress for changes to apply</w:t>
            </w:r>
          </w:p>
        </w:tc>
        <w:tc>
          <w:tcPr>
            <w:tcW w:w="2735" w:type="dxa"/>
          </w:tcPr>
          <w:p w:rsidR="00532FE6" w:rsidRDefault="00532FE6" w:rsidP="00F356F8">
            <w:pPr>
              <w:rPr>
                <w:sz w:val="18"/>
                <w:szCs w:val="18"/>
              </w:rPr>
            </w:pPr>
          </w:p>
        </w:tc>
      </w:tr>
      <w:tr w:rsidR="00532FE6" w:rsidRPr="00131C06" w:rsidTr="00494DB9">
        <w:tc>
          <w:tcPr>
            <w:tcW w:w="9576" w:type="dxa"/>
            <w:gridSpan w:val="4"/>
            <w:shd w:val="clear" w:color="auto" w:fill="D9D9D9" w:themeFill="background1" w:themeFillShade="D9"/>
          </w:tcPr>
          <w:p w:rsidR="00532FE6" w:rsidRPr="00131C06" w:rsidRDefault="00532FE6" w:rsidP="007E4F3E">
            <w:pPr>
              <w:pStyle w:val="Heading2"/>
              <w:outlineLvl w:val="1"/>
            </w:pPr>
            <w:bookmarkStart w:id="21" w:name="_Toc418088803"/>
            <w:r>
              <w:t>Print Options</w:t>
            </w:r>
            <w:bookmarkEnd w:id="21"/>
          </w:p>
        </w:tc>
      </w:tr>
      <w:tr w:rsidR="00532FE6" w:rsidRPr="00131C06" w:rsidTr="00532FE6">
        <w:tc>
          <w:tcPr>
            <w:tcW w:w="2283" w:type="dxa"/>
          </w:tcPr>
          <w:p w:rsidR="00532FE6" w:rsidRPr="002920CD" w:rsidRDefault="00532FE6" w:rsidP="00303F57">
            <w:pPr>
              <w:rPr>
                <w:b/>
                <w:sz w:val="18"/>
                <w:szCs w:val="18"/>
              </w:rPr>
            </w:pPr>
            <w:r w:rsidRPr="002920CD">
              <w:rPr>
                <w:b/>
                <w:sz w:val="18"/>
                <w:szCs w:val="18"/>
              </w:rPr>
              <w:t>Print Button</w:t>
            </w:r>
          </w:p>
        </w:tc>
        <w:tc>
          <w:tcPr>
            <w:tcW w:w="2288" w:type="dxa"/>
          </w:tcPr>
          <w:p w:rsidR="00532FE6" w:rsidRPr="00131C06" w:rsidRDefault="00532FE6" w:rsidP="00303F57">
            <w:pPr>
              <w:rPr>
                <w:sz w:val="18"/>
                <w:szCs w:val="18"/>
              </w:rPr>
            </w:pPr>
            <w:r w:rsidRPr="00131C06">
              <w:rPr>
                <w:sz w:val="18"/>
                <w:szCs w:val="18"/>
              </w:rPr>
              <w:t>Admin Tools &gt; Template &gt; Disable Print Button</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PDF Print Button</w:t>
            </w:r>
          </w:p>
        </w:tc>
        <w:tc>
          <w:tcPr>
            <w:tcW w:w="2288" w:type="dxa"/>
          </w:tcPr>
          <w:p w:rsidR="00532FE6" w:rsidRPr="00131C06" w:rsidRDefault="00532FE6" w:rsidP="00303F57">
            <w:pPr>
              <w:rPr>
                <w:sz w:val="18"/>
                <w:szCs w:val="18"/>
              </w:rPr>
            </w:pPr>
            <w:r w:rsidRPr="00131C06">
              <w:rPr>
                <w:sz w:val="18"/>
                <w:szCs w:val="18"/>
              </w:rPr>
              <w:t>Admin Tools &gt; Template &gt; Disable PDF Printing</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rFonts w:eastAsia="Times New Roman" w:cs="Times New Roman"/>
                <w:b/>
                <w:sz w:val="18"/>
                <w:szCs w:val="18"/>
              </w:rPr>
            </w:pPr>
            <w:r w:rsidRPr="002920CD">
              <w:rPr>
                <w:rFonts w:eastAsia="Times New Roman" w:cs="Times New Roman"/>
                <w:b/>
                <w:sz w:val="18"/>
                <w:szCs w:val="18"/>
              </w:rPr>
              <w:t xml:space="preserve">Show or hide the digital signatures in Document </w:t>
            </w:r>
            <w:r w:rsidRPr="002920CD">
              <w:rPr>
                <w:rFonts w:eastAsia="Times New Roman" w:cs="Times New Roman"/>
                <w:b/>
                <w:sz w:val="18"/>
                <w:szCs w:val="18"/>
              </w:rPr>
              <w:lastRenderedPageBreak/>
              <w:t>Print Preview.</w:t>
            </w:r>
          </w:p>
        </w:tc>
        <w:tc>
          <w:tcPr>
            <w:tcW w:w="2288" w:type="dxa"/>
          </w:tcPr>
          <w:p w:rsidR="00532FE6" w:rsidRPr="00131C06" w:rsidRDefault="00532FE6" w:rsidP="00303F57">
            <w:pPr>
              <w:rPr>
                <w:sz w:val="18"/>
                <w:szCs w:val="18"/>
              </w:rPr>
            </w:pPr>
            <w:r w:rsidRPr="00131C06">
              <w:rPr>
                <w:sz w:val="18"/>
                <w:szCs w:val="18"/>
              </w:rPr>
              <w:lastRenderedPageBreak/>
              <w:t xml:space="preserve">Admin Tools &gt; Template &gt; </w:t>
            </w:r>
            <w:r w:rsidRPr="00131C06">
              <w:rPr>
                <w:rFonts w:eastAsia="Times New Roman" w:cs="Times New Roman"/>
                <w:sz w:val="18"/>
                <w:szCs w:val="18"/>
              </w:rPr>
              <w:t xml:space="preserve">Show the digital signatures </w:t>
            </w:r>
            <w:r w:rsidRPr="00131C06">
              <w:rPr>
                <w:rFonts w:eastAsia="Times New Roman" w:cs="Times New Roman"/>
                <w:sz w:val="18"/>
                <w:szCs w:val="18"/>
              </w:rPr>
              <w:lastRenderedPageBreak/>
              <w:t>in Document Print Preview.</w:t>
            </w:r>
          </w:p>
        </w:tc>
        <w:tc>
          <w:tcPr>
            <w:tcW w:w="2270" w:type="dxa"/>
          </w:tcPr>
          <w:p w:rsidR="00532FE6" w:rsidRPr="00131C06" w:rsidRDefault="00532FE6" w:rsidP="00303F57">
            <w:pPr>
              <w:rPr>
                <w:sz w:val="18"/>
                <w:szCs w:val="18"/>
              </w:rPr>
            </w:pPr>
            <w:r>
              <w:rPr>
                <w:sz w:val="18"/>
                <w:szCs w:val="18"/>
              </w:rPr>
              <w:lastRenderedPageBreak/>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rFonts w:cs="Arial"/>
                <w:b/>
                <w:sz w:val="18"/>
                <w:szCs w:val="18"/>
              </w:rPr>
            </w:pPr>
            <w:r w:rsidRPr="002920CD">
              <w:rPr>
                <w:b/>
                <w:sz w:val="18"/>
                <w:szCs w:val="18"/>
              </w:rPr>
              <w:lastRenderedPageBreak/>
              <w:t>Reduce the ability for people with access to Detail Doc Search or Archive &amp; Print to see all items</w:t>
            </w:r>
          </w:p>
        </w:tc>
        <w:tc>
          <w:tcPr>
            <w:tcW w:w="2288" w:type="dxa"/>
          </w:tcPr>
          <w:p w:rsidR="00532FE6" w:rsidRPr="00131C06" w:rsidRDefault="00532FE6" w:rsidP="00303F57">
            <w:pPr>
              <w:rPr>
                <w:sz w:val="18"/>
                <w:szCs w:val="18"/>
              </w:rPr>
            </w:pPr>
            <w:r w:rsidRPr="00131C06">
              <w:rPr>
                <w:sz w:val="18"/>
                <w:szCs w:val="18"/>
              </w:rPr>
              <w:t xml:space="preserve">Admin Tools &gt; Template &gt; Enforce </w:t>
            </w:r>
            <w:proofErr w:type="spellStart"/>
            <w:r w:rsidRPr="00131C06">
              <w:rPr>
                <w:sz w:val="18"/>
                <w:szCs w:val="18"/>
              </w:rPr>
              <w:t>permissioning</w:t>
            </w:r>
            <w:proofErr w:type="spellEnd"/>
            <w:r w:rsidRPr="00131C06">
              <w:rPr>
                <w:sz w:val="18"/>
                <w:szCs w:val="18"/>
              </w:rPr>
              <w:t xml:space="preserve"> for Detailed Document Search &amp; Archive &amp; Print Reporting.</w:t>
            </w:r>
          </w:p>
        </w:tc>
        <w:tc>
          <w:tcPr>
            <w:tcW w:w="2270" w:type="dxa"/>
          </w:tcPr>
          <w:p w:rsidR="00532FE6" w:rsidRPr="00131C06" w:rsidRDefault="00532FE6" w:rsidP="00303F57">
            <w:pPr>
              <w:rPr>
                <w:sz w:val="18"/>
                <w:szCs w:val="18"/>
              </w:rPr>
            </w:pPr>
          </w:p>
        </w:tc>
        <w:tc>
          <w:tcPr>
            <w:tcW w:w="2735" w:type="dxa"/>
          </w:tcPr>
          <w:p w:rsidR="00532FE6" w:rsidRPr="00131C06" w:rsidRDefault="00532FE6" w:rsidP="00303F57">
            <w:pPr>
              <w:rPr>
                <w:sz w:val="18"/>
                <w:szCs w:val="18"/>
              </w:rPr>
            </w:pPr>
            <w:r w:rsidRPr="00131C06">
              <w:rPr>
                <w:sz w:val="18"/>
                <w:szCs w:val="18"/>
              </w:rPr>
              <w:t>It is rare, but at times you don’t want these 2 features to show everything as they normally would. This option applies the permissions coded on template to the person using the features</w:t>
            </w:r>
          </w:p>
        </w:tc>
      </w:tr>
      <w:tr w:rsidR="00532FE6" w:rsidRPr="00131C06" w:rsidTr="00532FE6">
        <w:tc>
          <w:tcPr>
            <w:tcW w:w="2283" w:type="dxa"/>
          </w:tcPr>
          <w:p w:rsidR="00532FE6" w:rsidRPr="002920CD" w:rsidRDefault="00532FE6" w:rsidP="00303F57">
            <w:pPr>
              <w:rPr>
                <w:b/>
                <w:sz w:val="18"/>
                <w:szCs w:val="18"/>
              </w:rPr>
            </w:pPr>
            <w:r>
              <w:rPr>
                <w:b/>
                <w:sz w:val="18"/>
                <w:szCs w:val="18"/>
              </w:rPr>
              <w:t>Logo not printing in PDF</w:t>
            </w:r>
          </w:p>
        </w:tc>
        <w:tc>
          <w:tcPr>
            <w:tcW w:w="2288" w:type="dxa"/>
          </w:tcPr>
          <w:p w:rsidR="00532FE6" w:rsidRPr="00131C06" w:rsidRDefault="00532FE6" w:rsidP="00303F57">
            <w:pPr>
              <w:rPr>
                <w:sz w:val="18"/>
                <w:szCs w:val="18"/>
              </w:rPr>
            </w:pPr>
            <w:r>
              <w:rPr>
                <w:sz w:val="18"/>
                <w:szCs w:val="18"/>
              </w:rPr>
              <w:t>Typically cannot change on live forms</w:t>
            </w:r>
          </w:p>
        </w:tc>
        <w:tc>
          <w:tcPr>
            <w:tcW w:w="2270" w:type="dxa"/>
          </w:tcPr>
          <w:p w:rsidR="00532FE6" w:rsidRPr="00131C06" w:rsidRDefault="00532FE6" w:rsidP="00303F57">
            <w:pPr>
              <w:rPr>
                <w:sz w:val="18"/>
                <w:szCs w:val="18"/>
              </w:rPr>
            </w:pPr>
          </w:p>
        </w:tc>
        <w:tc>
          <w:tcPr>
            <w:tcW w:w="2735" w:type="dxa"/>
          </w:tcPr>
          <w:p w:rsidR="00532FE6" w:rsidRPr="00131C06" w:rsidRDefault="00532FE6" w:rsidP="00303F57">
            <w:pPr>
              <w:rPr>
                <w:sz w:val="18"/>
                <w:szCs w:val="18"/>
              </w:rPr>
            </w:pPr>
            <w:r>
              <w:rPr>
                <w:sz w:val="18"/>
                <w:szCs w:val="18"/>
              </w:rPr>
              <w:t>This happens when the logo is not stored in the SF system, but at another domain, or using an absolute URL. Can be changed only going forward.</w:t>
            </w:r>
          </w:p>
        </w:tc>
      </w:tr>
      <w:tr w:rsidR="00532FE6" w:rsidRPr="00131C06" w:rsidTr="00532FE6">
        <w:tc>
          <w:tcPr>
            <w:tcW w:w="2283" w:type="dxa"/>
          </w:tcPr>
          <w:p w:rsidR="00532FE6" w:rsidRPr="002920CD" w:rsidRDefault="00532FE6" w:rsidP="00303F57">
            <w:pPr>
              <w:rPr>
                <w:b/>
                <w:sz w:val="18"/>
                <w:szCs w:val="18"/>
              </w:rPr>
            </w:pPr>
            <w:r w:rsidRPr="002920CD">
              <w:rPr>
                <w:b/>
                <w:sz w:val="18"/>
                <w:szCs w:val="18"/>
              </w:rPr>
              <w:t>PDF Printouts</w:t>
            </w:r>
            <w:r>
              <w:rPr>
                <w:b/>
                <w:sz w:val="18"/>
                <w:szCs w:val="18"/>
              </w:rPr>
              <w:t xml:space="preserve"> – Change layout</w:t>
            </w:r>
          </w:p>
        </w:tc>
        <w:tc>
          <w:tcPr>
            <w:tcW w:w="2288" w:type="dxa"/>
          </w:tcPr>
          <w:p w:rsidR="00532FE6" w:rsidRPr="00131C06" w:rsidRDefault="00532FE6" w:rsidP="00303F57">
            <w:pPr>
              <w:rPr>
                <w:sz w:val="18"/>
                <w:szCs w:val="18"/>
              </w:rPr>
            </w:pPr>
            <w:r>
              <w:rPr>
                <w:sz w:val="18"/>
                <w:szCs w:val="18"/>
              </w:rPr>
              <w:t>Unsupported</w:t>
            </w:r>
          </w:p>
        </w:tc>
        <w:tc>
          <w:tcPr>
            <w:tcW w:w="2270" w:type="dxa"/>
          </w:tcPr>
          <w:p w:rsidR="00532FE6" w:rsidRPr="00131C06" w:rsidRDefault="00532FE6" w:rsidP="00303F57">
            <w:pPr>
              <w:rPr>
                <w:sz w:val="18"/>
                <w:szCs w:val="18"/>
              </w:rPr>
            </w:pPr>
          </w:p>
        </w:tc>
        <w:tc>
          <w:tcPr>
            <w:tcW w:w="2735" w:type="dxa"/>
          </w:tcPr>
          <w:p w:rsidR="00532FE6" w:rsidRPr="00131C06" w:rsidRDefault="00532FE6" w:rsidP="00303F57">
            <w:pPr>
              <w:rPr>
                <w:sz w:val="18"/>
                <w:szCs w:val="18"/>
              </w:rPr>
            </w:pPr>
            <w:r w:rsidRPr="00131C06">
              <w:rPr>
                <w:sz w:val="18"/>
                <w:szCs w:val="18"/>
              </w:rPr>
              <w:t>There is no option in standard options to edit the default layout in a PDF. WYSIWYG. You can however via paid BTS have SF build a custom pixel perfect PDF printout.</w:t>
            </w:r>
          </w:p>
        </w:tc>
      </w:tr>
      <w:tr w:rsidR="00532FE6" w:rsidRPr="00131C06" w:rsidTr="00303F57">
        <w:tc>
          <w:tcPr>
            <w:tcW w:w="9576" w:type="dxa"/>
            <w:gridSpan w:val="4"/>
            <w:shd w:val="clear" w:color="auto" w:fill="BFBFBF" w:themeFill="background1" w:themeFillShade="BF"/>
          </w:tcPr>
          <w:p w:rsidR="00532FE6" w:rsidRPr="00131C06" w:rsidRDefault="00532FE6" w:rsidP="00303F57">
            <w:pPr>
              <w:rPr>
                <w:b/>
                <w:sz w:val="28"/>
                <w:szCs w:val="28"/>
              </w:rPr>
            </w:pPr>
            <w:bookmarkStart w:id="22" w:name="_Toc418088804"/>
            <w:r w:rsidRPr="007E4F3E">
              <w:rPr>
                <w:rStyle w:val="Heading1Char"/>
              </w:rPr>
              <w:t>360 Multi Rater</w:t>
            </w:r>
            <w:bookmarkEnd w:id="22"/>
            <w:r>
              <w:rPr>
                <w:b/>
                <w:sz w:val="28"/>
                <w:szCs w:val="28"/>
              </w:rPr>
              <w:t xml:space="preserve"> – </w:t>
            </w:r>
            <w:r w:rsidRPr="00303F57">
              <w:rPr>
                <w:sz w:val="20"/>
                <w:szCs w:val="28"/>
              </w:rPr>
              <w:t>Options unique to a 360 form</w:t>
            </w:r>
          </w:p>
        </w:tc>
      </w:tr>
      <w:tr w:rsidR="00532FE6" w:rsidRPr="00131C06" w:rsidTr="00B93FD6">
        <w:tc>
          <w:tcPr>
            <w:tcW w:w="9576" w:type="dxa"/>
            <w:gridSpan w:val="4"/>
            <w:shd w:val="clear" w:color="auto" w:fill="FFFF99"/>
          </w:tcPr>
          <w:p w:rsidR="00532FE6" w:rsidRPr="009378D0" w:rsidRDefault="00532FE6" w:rsidP="00303F57">
            <w:pPr>
              <w:rPr>
                <w:sz w:val="28"/>
                <w:szCs w:val="28"/>
              </w:rPr>
            </w:pPr>
            <w:r w:rsidRPr="009378D0">
              <w:rPr>
                <w:sz w:val="20"/>
                <w:szCs w:val="28"/>
              </w:rPr>
              <w:t>Notes: Many of the options above also apply to 360 forms. The options below are just those that apply only to a 360 form</w:t>
            </w:r>
            <w:r>
              <w:rPr>
                <w:sz w:val="20"/>
                <w:szCs w:val="28"/>
              </w:rPr>
              <w:t xml:space="preserve"> and 360 reports.</w:t>
            </w:r>
          </w:p>
        </w:tc>
      </w:tr>
      <w:tr w:rsidR="00532FE6" w:rsidRPr="00131C06" w:rsidTr="00532FE6">
        <w:tc>
          <w:tcPr>
            <w:tcW w:w="2283" w:type="dxa"/>
          </w:tcPr>
          <w:p w:rsidR="00532FE6" w:rsidRDefault="00532FE6" w:rsidP="00A40A24">
            <w:pPr>
              <w:rPr>
                <w:b/>
                <w:sz w:val="18"/>
                <w:szCs w:val="18"/>
              </w:rPr>
            </w:pPr>
            <w:r>
              <w:rPr>
                <w:b/>
                <w:sz w:val="18"/>
                <w:szCs w:val="18"/>
              </w:rPr>
              <w:t>360 Warning Messages  and Hard Stop controls</w:t>
            </w:r>
          </w:p>
        </w:tc>
        <w:tc>
          <w:tcPr>
            <w:tcW w:w="2288" w:type="dxa"/>
          </w:tcPr>
          <w:p w:rsidR="00532FE6" w:rsidRDefault="00532FE6" w:rsidP="00303F57">
            <w:pPr>
              <w:rPr>
                <w:sz w:val="18"/>
                <w:szCs w:val="18"/>
              </w:rPr>
            </w:pPr>
            <w:r>
              <w:rPr>
                <w:sz w:val="18"/>
                <w:szCs w:val="18"/>
              </w:rPr>
              <w:t>Unsupported</w:t>
            </w:r>
          </w:p>
        </w:tc>
        <w:tc>
          <w:tcPr>
            <w:tcW w:w="2270" w:type="dxa"/>
          </w:tcPr>
          <w:p w:rsidR="00532FE6" w:rsidRDefault="00532FE6" w:rsidP="00303F57">
            <w:pPr>
              <w:rPr>
                <w:sz w:val="18"/>
                <w:szCs w:val="18"/>
              </w:rPr>
            </w:pPr>
            <w:r>
              <w:rPr>
                <w:sz w:val="18"/>
                <w:szCs w:val="18"/>
              </w:rPr>
              <w:t xml:space="preserve">Requires an xml change and a </w:t>
            </w:r>
            <w:proofErr w:type="spellStart"/>
            <w:r>
              <w:rPr>
                <w:sz w:val="18"/>
                <w:szCs w:val="18"/>
              </w:rPr>
              <w:t>relaunch</w:t>
            </w:r>
            <w:proofErr w:type="spellEnd"/>
            <w:r>
              <w:rPr>
                <w:sz w:val="18"/>
                <w:szCs w:val="18"/>
              </w:rPr>
              <w:t xml:space="preserve"> of forms</w:t>
            </w:r>
          </w:p>
        </w:tc>
        <w:tc>
          <w:tcPr>
            <w:tcW w:w="2735" w:type="dxa"/>
          </w:tcPr>
          <w:p w:rsidR="00532FE6" w:rsidRDefault="00532FE6" w:rsidP="00303F57">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Permission Decline to Participate Button</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0A0BFD">
              <w:rPr>
                <w:sz w:val="18"/>
                <w:szCs w:val="18"/>
              </w:rPr>
              <w:t>Hide the 'decline to participate' button on the 360 form for:</w:t>
            </w:r>
          </w:p>
        </w:tc>
        <w:tc>
          <w:tcPr>
            <w:tcW w:w="2270" w:type="dxa"/>
          </w:tcPr>
          <w:p w:rsidR="00532FE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 xml:space="preserve">Roles you can permission this for: </w:t>
            </w:r>
            <w:r w:rsidRPr="000A0BFD">
              <w:rPr>
                <w:sz w:val="18"/>
                <w:szCs w:val="18"/>
              </w:rPr>
              <w:t>Process Owner</w:t>
            </w:r>
            <w:r>
              <w:rPr>
                <w:sz w:val="18"/>
                <w:szCs w:val="18"/>
              </w:rPr>
              <w:t>, M</w:t>
            </w:r>
            <w:r w:rsidRPr="000A0BFD">
              <w:rPr>
                <w:sz w:val="18"/>
                <w:szCs w:val="18"/>
              </w:rPr>
              <w:t>anager</w:t>
            </w:r>
            <w:r>
              <w:rPr>
                <w:sz w:val="18"/>
                <w:szCs w:val="18"/>
              </w:rPr>
              <w:t xml:space="preserve">, </w:t>
            </w:r>
            <w:r w:rsidRPr="000A0BFD">
              <w:rPr>
                <w:sz w:val="18"/>
                <w:szCs w:val="18"/>
              </w:rPr>
              <w:t>Employee</w:t>
            </w:r>
            <w:r>
              <w:rPr>
                <w:sz w:val="18"/>
                <w:szCs w:val="18"/>
              </w:rPr>
              <w:t xml:space="preserve">, </w:t>
            </w:r>
            <w:r w:rsidRPr="000A0BFD">
              <w:rPr>
                <w:sz w:val="18"/>
                <w:szCs w:val="18"/>
              </w:rPr>
              <w:t>HR Rep.</w:t>
            </w:r>
            <w:r>
              <w:rPr>
                <w:sz w:val="18"/>
                <w:szCs w:val="18"/>
              </w:rPr>
              <w:t xml:space="preserve">, </w:t>
            </w:r>
            <w:r w:rsidRPr="000A0BFD">
              <w:rPr>
                <w:sz w:val="18"/>
                <w:szCs w:val="18"/>
              </w:rPr>
              <w:t>All raters</w:t>
            </w:r>
            <w:r>
              <w:rPr>
                <w:sz w:val="18"/>
                <w:szCs w:val="18"/>
              </w:rPr>
              <w:t>, A</w:t>
            </w:r>
            <w:r w:rsidRPr="000A0BFD">
              <w:rPr>
                <w:sz w:val="18"/>
                <w:szCs w:val="18"/>
              </w:rPr>
              <w:t>pprovers</w:t>
            </w:r>
          </w:p>
        </w:tc>
      </w:tr>
      <w:tr w:rsidR="00532FE6" w:rsidRPr="00131C06" w:rsidTr="00532FE6">
        <w:tc>
          <w:tcPr>
            <w:tcW w:w="2283" w:type="dxa"/>
          </w:tcPr>
          <w:p w:rsidR="00532FE6" w:rsidRDefault="00532FE6" w:rsidP="005C0A21">
            <w:pPr>
              <w:rPr>
                <w:b/>
                <w:sz w:val="18"/>
                <w:szCs w:val="18"/>
              </w:rPr>
            </w:pPr>
            <w:r>
              <w:rPr>
                <w:b/>
                <w:sz w:val="18"/>
                <w:szCs w:val="18"/>
              </w:rPr>
              <w:t>Complete/Decline a 360 for people</w:t>
            </w:r>
          </w:p>
        </w:tc>
        <w:tc>
          <w:tcPr>
            <w:tcW w:w="2288" w:type="dxa"/>
          </w:tcPr>
          <w:p w:rsidR="00532FE6" w:rsidRPr="00131C06" w:rsidRDefault="00532FE6" w:rsidP="005C0A21">
            <w:pPr>
              <w:rPr>
                <w:sz w:val="18"/>
                <w:szCs w:val="18"/>
              </w:rPr>
            </w:pPr>
            <w:r>
              <w:rPr>
                <w:sz w:val="18"/>
                <w:szCs w:val="18"/>
              </w:rPr>
              <w:t xml:space="preserve">Admin Tools &gt; 360 &gt; </w:t>
            </w:r>
            <w:r w:rsidRPr="005B0D92">
              <w:rPr>
                <w:sz w:val="18"/>
                <w:szCs w:val="18"/>
              </w:rPr>
              <w:t>Complete/Decline 360 Form</w:t>
            </w:r>
          </w:p>
        </w:tc>
        <w:tc>
          <w:tcPr>
            <w:tcW w:w="2270" w:type="dxa"/>
          </w:tcPr>
          <w:p w:rsidR="00532FE6" w:rsidRPr="00131C06" w:rsidRDefault="00532FE6" w:rsidP="005C0A21">
            <w:pPr>
              <w:rPr>
                <w:sz w:val="18"/>
                <w:szCs w:val="18"/>
              </w:rPr>
            </w:pPr>
            <w:r>
              <w:rPr>
                <w:sz w:val="18"/>
                <w:szCs w:val="18"/>
              </w:rPr>
              <w:t>Can complete or decline for a single form or mass decline</w:t>
            </w:r>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8D60CF">
            <w:pPr>
              <w:rPr>
                <w:b/>
                <w:sz w:val="18"/>
                <w:szCs w:val="18"/>
              </w:rPr>
            </w:pPr>
            <w:r>
              <w:rPr>
                <w:b/>
                <w:sz w:val="18"/>
                <w:szCs w:val="18"/>
              </w:rPr>
              <w:t>Move a form back to in-progress</w:t>
            </w:r>
          </w:p>
        </w:tc>
        <w:tc>
          <w:tcPr>
            <w:tcW w:w="2288" w:type="dxa"/>
          </w:tcPr>
          <w:p w:rsidR="00532FE6" w:rsidRPr="00131C06" w:rsidRDefault="00532FE6" w:rsidP="00303F57">
            <w:pPr>
              <w:rPr>
                <w:sz w:val="18"/>
                <w:szCs w:val="18"/>
              </w:rPr>
            </w:pPr>
            <w:r w:rsidRPr="00131C06">
              <w:rPr>
                <w:sz w:val="18"/>
                <w:szCs w:val="18"/>
              </w:rPr>
              <w:t xml:space="preserve">Admin Tools &gt; Template &gt; </w:t>
            </w:r>
            <w:r w:rsidRPr="005B0D92">
              <w:rPr>
                <w:sz w:val="18"/>
                <w:szCs w:val="18"/>
              </w:rPr>
              <w:t>Restore Completed 360</w:t>
            </w:r>
          </w:p>
        </w:tc>
        <w:tc>
          <w:tcPr>
            <w:tcW w:w="2270" w:type="dxa"/>
          </w:tcPr>
          <w:p w:rsidR="00532FE6" w:rsidRPr="00131C06" w:rsidRDefault="00532FE6" w:rsidP="00303F57">
            <w:pPr>
              <w:rPr>
                <w:sz w:val="18"/>
                <w:szCs w:val="18"/>
              </w:rPr>
            </w:pPr>
            <w:r>
              <w:rPr>
                <w:sz w:val="18"/>
                <w:szCs w:val="18"/>
              </w:rPr>
              <w:t>One user form at a time, not in bulk</w:t>
            </w:r>
          </w:p>
        </w:tc>
        <w:tc>
          <w:tcPr>
            <w:tcW w:w="2735" w:type="dxa"/>
          </w:tcPr>
          <w:p w:rsidR="00532FE6" w:rsidRPr="00131C06" w:rsidRDefault="00532FE6" w:rsidP="00303F57">
            <w:pPr>
              <w:rPr>
                <w:sz w:val="18"/>
                <w:szCs w:val="18"/>
              </w:rPr>
            </w:pPr>
            <w:r>
              <w:rPr>
                <w:sz w:val="18"/>
                <w:szCs w:val="18"/>
              </w:rPr>
              <w:t>Requires at least 1 participant is still in-progress.</w:t>
            </w:r>
          </w:p>
        </w:tc>
      </w:tr>
      <w:tr w:rsidR="00532FE6" w:rsidRPr="00131C06" w:rsidTr="00532FE6">
        <w:tc>
          <w:tcPr>
            <w:tcW w:w="2283" w:type="dxa"/>
          </w:tcPr>
          <w:p w:rsidR="00532FE6" w:rsidRPr="002920CD" w:rsidRDefault="00532FE6" w:rsidP="00303F57">
            <w:pPr>
              <w:rPr>
                <w:b/>
                <w:sz w:val="18"/>
                <w:szCs w:val="18"/>
              </w:rPr>
            </w:pPr>
            <w:r>
              <w:rPr>
                <w:b/>
                <w:sz w:val="18"/>
                <w:szCs w:val="18"/>
              </w:rPr>
              <w:t>Enable Automatic Change for Process Owner</w:t>
            </w:r>
          </w:p>
        </w:tc>
        <w:tc>
          <w:tcPr>
            <w:tcW w:w="2288" w:type="dxa"/>
          </w:tcPr>
          <w:p w:rsidR="00532FE6" w:rsidRPr="00131C06" w:rsidRDefault="00532FE6" w:rsidP="00303F57">
            <w:pPr>
              <w:rPr>
                <w:sz w:val="18"/>
                <w:szCs w:val="18"/>
              </w:rPr>
            </w:pPr>
            <w:r w:rsidRPr="00131C06">
              <w:rPr>
                <w:sz w:val="18"/>
                <w:szCs w:val="18"/>
              </w:rPr>
              <w:t xml:space="preserve">Admin Tools &gt; Template &gt; </w:t>
            </w:r>
            <w:r w:rsidRPr="00303F57">
              <w:rPr>
                <w:sz w:val="18"/>
                <w:szCs w:val="18"/>
              </w:rPr>
              <w:t>Automatic Process Owner Change To New Manager For In-Progress Documents When Old Manager is Process Owner (Only for 360)</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Default="00532FE6" w:rsidP="00303F57">
            <w:pPr>
              <w:rPr>
                <w:b/>
                <w:sz w:val="18"/>
                <w:szCs w:val="18"/>
              </w:rPr>
            </w:pPr>
            <w:r>
              <w:rPr>
                <w:b/>
                <w:sz w:val="18"/>
                <w:szCs w:val="18"/>
              </w:rPr>
              <w:t>Remove 360 Button</w:t>
            </w:r>
          </w:p>
        </w:tc>
        <w:tc>
          <w:tcPr>
            <w:tcW w:w="2288" w:type="dxa"/>
          </w:tcPr>
          <w:p w:rsidR="00532FE6" w:rsidRDefault="00532FE6" w:rsidP="00303F57">
            <w:pPr>
              <w:rPr>
                <w:sz w:val="18"/>
                <w:szCs w:val="18"/>
              </w:rPr>
            </w:pPr>
            <w:r w:rsidRPr="00131C06">
              <w:rPr>
                <w:sz w:val="18"/>
                <w:szCs w:val="18"/>
              </w:rPr>
              <w:t xml:space="preserve">Admin Tools &gt; Template &gt; </w:t>
            </w:r>
            <w:r w:rsidRPr="00421C61">
              <w:rPr>
                <w:sz w:val="18"/>
                <w:szCs w:val="18"/>
              </w:rPr>
              <w:t>360 button</w:t>
            </w:r>
          </w:p>
        </w:tc>
        <w:tc>
          <w:tcPr>
            <w:tcW w:w="2270" w:type="dxa"/>
          </w:tcPr>
          <w:p w:rsidR="00532FE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E814C9" w:rsidRDefault="00532FE6" w:rsidP="00421C61">
            <w:pPr>
              <w:rPr>
                <w:sz w:val="18"/>
                <w:szCs w:val="18"/>
              </w:rPr>
            </w:pPr>
            <w:r>
              <w:rPr>
                <w:sz w:val="18"/>
                <w:szCs w:val="18"/>
              </w:rPr>
              <w:t xml:space="preserve">When on </w:t>
            </w:r>
            <w:r w:rsidRPr="00421C61">
              <w:rPr>
                <w:sz w:val="18"/>
                <w:szCs w:val="18"/>
              </w:rPr>
              <w:t>users can search for, and copy-and-paste content from, 360 forms about the subject while using the current form</w:t>
            </w:r>
          </w:p>
        </w:tc>
      </w:tr>
      <w:tr w:rsidR="00532FE6" w:rsidRPr="00131C06" w:rsidTr="00532FE6">
        <w:tc>
          <w:tcPr>
            <w:tcW w:w="2283" w:type="dxa"/>
          </w:tcPr>
          <w:p w:rsidR="00532FE6" w:rsidRPr="000A0BFD" w:rsidRDefault="00532FE6" w:rsidP="005C0A21">
            <w:pPr>
              <w:rPr>
                <w:b/>
                <w:sz w:val="18"/>
                <w:szCs w:val="18"/>
              </w:rPr>
            </w:pPr>
            <w:r>
              <w:rPr>
                <w:b/>
                <w:sz w:val="18"/>
                <w:szCs w:val="18"/>
              </w:rPr>
              <w:t xml:space="preserve">Permission </w:t>
            </w:r>
            <w:r w:rsidRPr="004A6167">
              <w:rPr>
                <w:b/>
                <w:sz w:val="18"/>
                <w:szCs w:val="18"/>
              </w:rPr>
              <w:t xml:space="preserve">Send Back </w:t>
            </w:r>
            <w:r>
              <w:rPr>
                <w:b/>
                <w:sz w:val="18"/>
                <w:szCs w:val="18"/>
              </w:rPr>
              <w:t>Button</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0A0BFD">
              <w:rPr>
                <w:sz w:val="18"/>
                <w:szCs w:val="18"/>
              </w:rPr>
              <w:t xml:space="preserve">Enable </w:t>
            </w:r>
            <w:r>
              <w:rPr>
                <w:sz w:val="18"/>
                <w:szCs w:val="18"/>
              </w:rPr>
              <w:t>Send back for:</w:t>
            </w:r>
          </w:p>
        </w:tc>
        <w:tc>
          <w:tcPr>
            <w:tcW w:w="2270" w:type="dxa"/>
          </w:tcPr>
          <w:p w:rsidR="00532FE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 xml:space="preserve">Roles you can permission this for: </w:t>
            </w:r>
            <w:r w:rsidRPr="000A0BFD">
              <w:rPr>
                <w:sz w:val="18"/>
                <w:szCs w:val="18"/>
              </w:rPr>
              <w:t>Process Owner</w:t>
            </w:r>
            <w:r>
              <w:rPr>
                <w:sz w:val="18"/>
                <w:szCs w:val="18"/>
              </w:rPr>
              <w:t xml:space="preserve">, </w:t>
            </w:r>
            <w:r w:rsidRPr="000A0BFD">
              <w:rPr>
                <w:sz w:val="18"/>
                <w:szCs w:val="18"/>
              </w:rPr>
              <w:t>Manager</w:t>
            </w:r>
            <w:r>
              <w:rPr>
                <w:sz w:val="18"/>
                <w:szCs w:val="18"/>
              </w:rPr>
              <w:t xml:space="preserve">, </w:t>
            </w:r>
            <w:r w:rsidRPr="000A0BFD">
              <w:rPr>
                <w:sz w:val="18"/>
                <w:szCs w:val="18"/>
              </w:rPr>
              <w:t>Employee</w:t>
            </w:r>
            <w:r>
              <w:rPr>
                <w:sz w:val="18"/>
                <w:szCs w:val="18"/>
              </w:rPr>
              <w:t xml:space="preserve">, </w:t>
            </w:r>
            <w:r w:rsidRPr="000A0BFD">
              <w:rPr>
                <w:sz w:val="18"/>
                <w:szCs w:val="18"/>
              </w:rPr>
              <w:t>HR Rep.</w:t>
            </w:r>
            <w:r>
              <w:rPr>
                <w:sz w:val="18"/>
                <w:szCs w:val="18"/>
              </w:rPr>
              <w:t>, Approvers</w:t>
            </w:r>
          </w:p>
        </w:tc>
      </w:tr>
      <w:tr w:rsidR="00532FE6" w:rsidRPr="00131C06" w:rsidTr="00532FE6">
        <w:tc>
          <w:tcPr>
            <w:tcW w:w="2283" w:type="dxa"/>
          </w:tcPr>
          <w:p w:rsidR="00532FE6" w:rsidRPr="002920CD" w:rsidRDefault="00532FE6" w:rsidP="005C0A21">
            <w:pPr>
              <w:rPr>
                <w:b/>
                <w:sz w:val="18"/>
                <w:szCs w:val="18"/>
              </w:rPr>
            </w:pPr>
            <w:r>
              <w:rPr>
                <w:b/>
                <w:sz w:val="18"/>
                <w:szCs w:val="18"/>
              </w:rPr>
              <w:t xml:space="preserve">Permission Change for 360 Drilldown from the </w:t>
            </w:r>
            <w:r>
              <w:rPr>
                <w:b/>
                <w:sz w:val="18"/>
                <w:szCs w:val="18"/>
              </w:rPr>
              <w:lastRenderedPageBreak/>
              <w:t>participant list</w:t>
            </w:r>
          </w:p>
        </w:tc>
        <w:tc>
          <w:tcPr>
            <w:tcW w:w="2288" w:type="dxa"/>
          </w:tcPr>
          <w:p w:rsidR="00532FE6" w:rsidRPr="00131C06" w:rsidRDefault="00532FE6" w:rsidP="005C0A21">
            <w:pPr>
              <w:rPr>
                <w:sz w:val="18"/>
                <w:szCs w:val="18"/>
              </w:rPr>
            </w:pPr>
            <w:r w:rsidRPr="00131C06">
              <w:rPr>
                <w:sz w:val="18"/>
                <w:szCs w:val="18"/>
              </w:rPr>
              <w:lastRenderedPageBreak/>
              <w:t>Admin Tools &gt; Template &gt;</w:t>
            </w:r>
            <w:r>
              <w:rPr>
                <w:sz w:val="18"/>
                <w:szCs w:val="18"/>
              </w:rPr>
              <w:t xml:space="preserve">  </w:t>
            </w:r>
            <w:r w:rsidRPr="0003709F">
              <w:rPr>
                <w:sz w:val="18"/>
                <w:szCs w:val="18"/>
              </w:rPr>
              <w:t xml:space="preserve">Enable 360 Drilldown </w:t>
            </w:r>
            <w:r w:rsidRPr="0003709F">
              <w:rPr>
                <w:sz w:val="18"/>
                <w:szCs w:val="18"/>
              </w:rPr>
              <w:lastRenderedPageBreak/>
              <w:t>Permission for:</w:t>
            </w:r>
          </w:p>
        </w:tc>
        <w:tc>
          <w:tcPr>
            <w:tcW w:w="2270" w:type="dxa"/>
          </w:tcPr>
          <w:p w:rsidR="00532FE6" w:rsidRPr="00131C06" w:rsidRDefault="00532FE6" w:rsidP="005C0A21">
            <w:pPr>
              <w:rPr>
                <w:sz w:val="18"/>
                <w:szCs w:val="18"/>
              </w:rPr>
            </w:pPr>
            <w:r>
              <w:rPr>
                <w:sz w:val="18"/>
                <w:szCs w:val="18"/>
              </w:rPr>
              <w:lastRenderedPageBreak/>
              <w:t>Immediately</w:t>
            </w:r>
            <w:r w:rsidRPr="00131C06">
              <w:rPr>
                <w:sz w:val="18"/>
                <w:szCs w:val="18"/>
              </w:rPr>
              <w:t xml:space="preserve"> applies to all forms using this template.</w:t>
            </w:r>
          </w:p>
        </w:tc>
        <w:tc>
          <w:tcPr>
            <w:tcW w:w="2735" w:type="dxa"/>
          </w:tcPr>
          <w:p w:rsidR="00532FE6" w:rsidRPr="00131C06" w:rsidRDefault="00532FE6" w:rsidP="005C0A21">
            <w:pPr>
              <w:rPr>
                <w:sz w:val="18"/>
                <w:szCs w:val="18"/>
              </w:rPr>
            </w:pPr>
            <w:r>
              <w:rPr>
                <w:sz w:val="18"/>
                <w:szCs w:val="18"/>
              </w:rPr>
              <w:t xml:space="preserve">You can enable or disable drilldown ability for these roles: </w:t>
            </w:r>
            <w:r w:rsidRPr="0003709F">
              <w:rPr>
                <w:sz w:val="18"/>
                <w:szCs w:val="18"/>
              </w:rPr>
              <w:lastRenderedPageBreak/>
              <w:t>Process Owner</w:t>
            </w:r>
            <w:r>
              <w:rPr>
                <w:sz w:val="18"/>
                <w:szCs w:val="18"/>
              </w:rPr>
              <w:t xml:space="preserve">, </w:t>
            </w:r>
            <w:r w:rsidRPr="0003709F">
              <w:rPr>
                <w:sz w:val="18"/>
                <w:szCs w:val="18"/>
              </w:rPr>
              <w:t xml:space="preserve">   Manager</w:t>
            </w:r>
            <w:r>
              <w:rPr>
                <w:sz w:val="18"/>
                <w:szCs w:val="18"/>
              </w:rPr>
              <w:t xml:space="preserve">, </w:t>
            </w:r>
            <w:r w:rsidRPr="0003709F">
              <w:rPr>
                <w:sz w:val="18"/>
                <w:szCs w:val="18"/>
              </w:rPr>
              <w:t>Employee</w:t>
            </w:r>
            <w:r>
              <w:rPr>
                <w:sz w:val="18"/>
                <w:szCs w:val="18"/>
              </w:rPr>
              <w:t xml:space="preserve">, </w:t>
            </w:r>
            <w:r w:rsidRPr="0003709F">
              <w:rPr>
                <w:sz w:val="18"/>
                <w:szCs w:val="18"/>
              </w:rPr>
              <w:t>HR Rep.</w:t>
            </w:r>
            <w:r>
              <w:rPr>
                <w:sz w:val="18"/>
                <w:szCs w:val="18"/>
              </w:rPr>
              <w:t xml:space="preserve">, </w:t>
            </w:r>
            <w:r w:rsidRPr="0003709F">
              <w:rPr>
                <w:sz w:val="18"/>
                <w:szCs w:val="18"/>
              </w:rPr>
              <w:t xml:space="preserve"> Users With Detailed Reports Privilege</w:t>
            </w:r>
            <w:r>
              <w:rPr>
                <w:sz w:val="18"/>
                <w:szCs w:val="18"/>
              </w:rPr>
              <w:t xml:space="preserve">, </w:t>
            </w:r>
            <w:r w:rsidRPr="0003709F">
              <w:rPr>
                <w:sz w:val="18"/>
                <w:szCs w:val="18"/>
              </w:rPr>
              <w:t>Approvers</w:t>
            </w:r>
          </w:p>
        </w:tc>
      </w:tr>
      <w:tr w:rsidR="00532FE6" w:rsidRPr="00131C06" w:rsidTr="00532FE6">
        <w:tc>
          <w:tcPr>
            <w:tcW w:w="2283" w:type="dxa"/>
          </w:tcPr>
          <w:p w:rsidR="00532FE6" w:rsidRDefault="00532FE6" w:rsidP="005C0A21">
            <w:pPr>
              <w:rPr>
                <w:b/>
                <w:sz w:val="18"/>
                <w:szCs w:val="18"/>
              </w:rPr>
            </w:pPr>
            <w:r>
              <w:rPr>
                <w:b/>
                <w:sz w:val="18"/>
                <w:szCs w:val="18"/>
              </w:rPr>
              <w:lastRenderedPageBreak/>
              <w:t>Permission controls for Drilldown when people send copies to others</w:t>
            </w:r>
          </w:p>
        </w:tc>
        <w:tc>
          <w:tcPr>
            <w:tcW w:w="2288" w:type="dxa"/>
          </w:tcPr>
          <w:p w:rsidR="00532FE6" w:rsidRPr="00131C06" w:rsidRDefault="00532FE6" w:rsidP="005C0A21">
            <w:pPr>
              <w:rPr>
                <w:sz w:val="18"/>
                <w:szCs w:val="18"/>
              </w:rPr>
            </w:pPr>
            <w:r>
              <w:rPr>
                <w:sz w:val="18"/>
                <w:szCs w:val="18"/>
              </w:rPr>
              <w:t xml:space="preserve">Admin Tools &gt; Template &gt; </w:t>
            </w:r>
            <w:r w:rsidRPr="00BB6E02">
              <w:rPr>
                <w:sz w:val="18"/>
                <w:szCs w:val="18"/>
              </w:rPr>
              <w:t>Inherit Permissions through Send Copy</w:t>
            </w:r>
            <w:r>
              <w:rPr>
                <w:sz w:val="18"/>
                <w:szCs w:val="18"/>
              </w:rPr>
              <w:t xml:space="preserve"> &gt; </w:t>
            </w:r>
            <w:r w:rsidRPr="00DB4EB8">
              <w:rPr>
                <w:sz w:val="18"/>
                <w:szCs w:val="18"/>
              </w:rPr>
              <w:t xml:space="preserve">360 Drilldown Permission  </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When people send copies of their form, you may want to restrict the access they inherit.</w:t>
            </w:r>
          </w:p>
        </w:tc>
      </w:tr>
      <w:tr w:rsidR="00532FE6" w:rsidRPr="00131C06" w:rsidTr="00532FE6">
        <w:tc>
          <w:tcPr>
            <w:tcW w:w="2283" w:type="dxa"/>
          </w:tcPr>
          <w:p w:rsidR="00532FE6" w:rsidRDefault="00532FE6" w:rsidP="00303F57">
            <w:pPr>
              <w:rPr>
                <w:b/>
                <w:sz w:val="18"/>
                <w:szCs w:val="18"/>
              </w:rPr>
            </w:pPr>
            <w:r>
              <w:rPr>
                <w:b/>
                <w:sz w:val="18"/>
                <w:szCs w:val="18"/>
              </w:rPr>
              <w:t>Process Owner – Change the current Process Owner</w:t>
            </w:r>
          </w:p>
        </w:tc>
        <w:tc>
          <w:tcPr>
            <w:tcW w:w="2288" w:type="dxa"/>
          </w:tcPr>
          <w:p w:rsidR="00532FE6" w:rsidRPr="00131C06" w:rsidRDefault="00532FE6" w:rsidP="00303F57">
            <w:pPr>
              <w:rPr>
                <w:sz w:val="18"/>
                <w:szCs w:val="18"/>
              </w:rPr>
            </w:pPr>
            <w:r>
              <w:rPr>
                <w:sz w:val="18"/>
                <w:szCs w:val="18"/>
              </w:rPr>
              <w:t xml:space="preserve">Admin Tools &gt; 360 &gt; </w:t>
            </w:r>
            <w:r w:rsidRPr="000451F4">
              <w:rPr>
                <w:sz w:val="18"/>
                <w:szCs w:val="18"/>
              </w:rPr>
              <w:t>Change 360 Process Owner</w:t>
            </w:r>
          </w:p>
        </w:tc>
        <w:tc>
          <w:tcPr>
            <w:tcW w:w="2270" w:type="dxa"/>
          </w:tcPr>
          <w:p w:rsidR="00532FE6" w:rsidRPr="00131C06" w:rsidRDefault="00532FE6" w:rsidP="00303F57">
            <w:pPr>
              <w:rPr>
                <w:sz w:val="18"/>
                <w:szCs w:val="18"/>
              </w:rPr>
            </w:pPr>
            <w:r>
              <w:rPr>
                <w:sz w:val="18"/>
                <w:szCs w:val="18"/>
              </w:rPr>
              <w:t>Changes the Process Owner of a specific 360 by Doc ID</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Pr>
                <w:b/>
                <w:sz w:val="18"/>
                <w:szCs w:val="18"/>
              </w:rPr>
              <w:t>Enable Automatic Change for Process Owner When Form is Completed</w:t>
            </w:r>
          </w:p>
        </w:tc>
        <w:tc>
          <w:tcPr>
            <w:tcW w:w="2288" w:type="dxa"/>
          </w:tcPr>
          <w:p w:rsidR="00532FE6" w:rsidRDefault="00532FE6" w:rsidP="00303F57">
            <w:pPr>
              <w:rPr>
                <w:sz w:val="18"/>
                <w:szCs w:val="18"/>
              </w:rPr>
            </w:pPr>
            <w:r w:rsidRPr="00131C06">
              <w:rPr>
                <w:sz w:val="18"/>
                <w:szCs w:val="18"/>
              </w:rPr>
              <w:t xml:space="preserve">Admin Tools &gt; Template &gt; </w:t>
            </w:r>
            <w:r w:rsidRPr="007F63FA">
              <w:rPr>
                <w:sz w:val="18"/>
                <w:szCs w:val="18"/>
              </w:rPr>
              <w:t>Automatic Process Owner Change To New Manager For Completed Documents When Old Manager is Process Owner (Only for 360)</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Default="00532FE6" w:rsidP="00303F57">
            <w:pPr>
              <w:rPr>
                <w:b/>
                <w:sz w:val="18"/>
                <w:szCs w:val="18"/>
              </w:rPr>
            </w:pPr>
            <w:r>
              <w:rPr>
                <w:b/>
                <w:sz w:val="18"/>
                <w:szCs w:val="18"/>
              </w:rPr>
              <w:t>Show Assignment Button</w:t>
            </w:r>
          </w:p>
        </w:tc>
        <w:tc>
          <w:tcPr>
            <w:tcW w:w="2288" w:type="dxa"/>
          </w:tcPr>
          <w:p w:rsidR="00532FE6" w:rsidRPr="00131C06" w:rsidRDefault="00532FE6" w:rsidP="00303F57">
            <w:pPr>
              <w:rPr>
                <w:sz w:val="18"/>
                <w:szCs w:val="18"/>
              </w:rPr>
            </w:pPr>
            <w:r w:rsidRPr="00131C06">
              <w:rPr>
                <w:sz w:val="18"/>
                <w:szCs w:val="18"/>
              </w:rPr>
              <w:t xml:space="preserve">Admin Tools &gt; Template &gt; </w:t>
            </w:r>
            <w:r w:rsidRPr="00DB4EB8">
              <w:rPr>
                <w:sz w:val="18"/>
                <w:szCs w:val="18"/>
              </w:rPr>
              <w:t>Hide the Show Assignment button.</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Pr>
                <w:sz w:val="18"/>
                <w:szCs w:val="18"/>
              </w:rPr>
              <w:t xml:space="preserve">Assignment button enables people to assign new competencies, goals </w:t>
            </w:r>
            <w:proofErr w:type="spellStart"/>
            <w:r>
              <w:rPr>
                <w:sz w:val="18"/>
                <w:szCs w:val="18"/>
              </w:rPr>
              <w:t>etc</w:t>
            </w:r>
            <w:proofErr w:type="spellEnd"/>
            <w:r>
              <w:rPr>
                <w:sz w:val="18"/>
                <w:szCs w:val="18"/>
              </w:rPr>
              <w:t xml:space="preserve"> to determine what the subject will be reviewed on.</w:t>
            </w:r>
          </w:p>
        </w:tc>
      </w:tr>
      <w:tr w:rsidR="00532FE6" w:rsidRPr="00131C06" w:rsidTr="00532FE6">
        <w:tc>
          <w:tcPr>
            <w:tcW w:w="2283" w:type="dxa"/>
          </w:tcPr>
          <w:p w:rsidR="00532FE6" w:rsidRPr="002920CD" w:rsidRDefault="00532FE6" w:rsidP="00303F57">
            <w:pPr>
              <w:rPr>
                <w:b/>
                <w:sz w:val="18"/>
                <w:szCs w:val="18"/>
              </w:rPr>
            </w:pPr>
            <w:r>
              <w:rPr>
                <w:b/>
                <w:sz w:val="18"/>
                <w:szCs w:val="18"/>
              </w:rPr>
              <w:t>Prevent the auto decline function of the old managers form</w:t>
            </w:r>
          </w:p>
        </w:tc>
        <w:tc>
          <w:tcPr>
            <w:tcW w:w="2288" w:type="dxa"/>
          </w:tcPr>
          <w:p w:rsidR="00532FE6" w:rsidRDefault="00532FE6" w:rsidP="00303F57">
            <w:pPr>
              <w:rPr>
                <w:sz w:val="18"/>
                <w:szCs w:val="18"/>
              </w:rPr>
            </w:pPr>
            <w:r w:rsidRPr="00131C06">
              <w:rPr>
                <w:sz w:val="18"/>
                <w:szCs w:val="18"/>
              </w:rPr>
              <w:t xml:space="preserve">Admin Tools &gt; Template &gt; </w:t>
            </w:r>
            <w:r w:rsidRPr="007F63FA">
              <w:rPr>
                <w:sz w:val="18"/>
                <w:szCs w:val="18"/>
              </w:rPr>
              <w:t>When transferring 360 documents from old manager`s inbox folder to new manager, do not auto decline old manager`s participant forms in evaluation.</w:t>
            </w:r>
          </w:p>
        </w:tc>
        <w:tc>
          <w:tcPr>
            <w:tcW w:w="2270" w:type="dxa"/>
          </w:tcPr>
          <w:p w:rsidR="00532FE6" w:rsidRPr="00131C06" w:rsidRDefault="00532FE6" w:rsidP="00303F57">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Pr>
                <w:b/>
                <w:sz w:val="18"/>
                <w:szCs w:val="18"/>
              </w:rPr>
              <w:t>Allow a person to be added back into a 360, or prevent this from happening.</w:t>
            </w:r>
          </w:p>
        </w:tc>
        <w:tc>
          <w:tcPr>
            <w:tcW w:w="2288" w:type="dxa"/>
          </w:tcPr>
          <w:p w:rsidR="00532FE6" w:rsidRDefault="00532FE6" w:rsidP="00BB6E02">
            <w:pPr>
              <w:rPr>
                <w:sz w:val="18"/>
                <w:szCs w:val="18"/>
              </w:rPr>
            </w:pPr>
            <w:r w:rsidRPr="00131C06">
              <w:rPr>
                <w:sz w:val="18"/>
                <w:szCs w:val="18"/>
              </w:rPr>
              <w:t>Admin Tools &gt; Template &gt;</w:t>
            </w:r>
            <w:r>
              <w:rPr>
                <w:sz w:val="18"/>
                <w:szCs w:val="18"/>
              </w:rPr>
              <w:t xml:space="preserve"> </w:t>
            </w:r>
            <w:r w:rsidRPr="00E87711">
              <w:rPr>
                <w:sz w:val="18"/>
                <w:szCs w:val="18"/>
              </w:rPr>
              <w:t>Allow Re-Selection of Removed Participants to Feedback Team after 360 Evaluation starts</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p>
        </w:tc>
      </w:tr>
      <w:tr w:rsidR="00532FE6" w:rsidRPr="00131C06" w:rsidTr="00532FE6">
        <w:tc>
          <w:tcPr>
            <w:tcW w:w="2283" w:type="dxa"/>
          </w:tcPr>
          <w:p w:rsidR="00532FE6" w:rsidRPr="002920CD" w:rsidRDefault="00532FE6" w:rsidP="00303F57">
            <w:pPr>
              <w:rPr>
                <w:b/>
                <w:sz w:val="18"/>
                <w:szCs w:val="18"/>
              </w:rPr>
            </w:pPr>
            <w:r>
              <w:rPr>
                <w:b/>
                <w:sz w:val="18"/>
                <w:szCs w:val="18"/>
              </w:rPr>
              <w:t>Reduce how many 360s a manager or HR gets added to</w:t>
            </w:r>
          </w:p>
        </w:tc>
        <w:tc>
          <w:tcPr>
            <w:tcW w:w="2288" w:type="dxa"/>
          </w:tcPr>
          <w:p w:rsidR="00532FE6" w:rsidRDefault="00532FE6" w:rsidP="00BB6E02">
            <w:pPr>
              <w:rPr>
                <w:sz w:val="18"/>
                <w:szCs w:val="18"/>
              </w:rPr>
            </w:pPr>
            <w:r w:rsidRPr="00131C06">
              <w:rPr>
                <w:sz w:val="18"/>
                <w:szCs w:val="18"/>
              </w:rPr>
              <w:t>Admin Tools &gt; Template &gt;</w:t>
            </w:r>
            <w:r>
              <w:rPr>
                <w:sz w:val="18"/>
                <w:szCs w:val="18"/>
              </w:rPr>
              <w:t xml:space="preserve"> </w:t>
            </w:r>
            <w:r w:rsidRPr="00E87711">
              <w:rPr>
                <w:sz w:val="18"/>
                <w:szCs w:val="18"/>
              </w:rPr>
              <w:t>Don't display the subject's Manager and HR Rep. by default as potential participants</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303F57">
            <w:pPr>
              <w:rPr>
                <w:sz w:val="18"/>
                <w:szCs w:val="18"/>
              </w:rPr>
            </w:pPr>
            <w:r>
              <w:rPr>
                <w:sz w:val="18"/>
                <w:szCs w:val="18"/>
              </w:rPr>
              <w:t>This helps reduce all the requests a manager or HR person might get when they have lots of people reporting to them.</w:t>
            </w:r>
          </w:p>
        </w:tc>
      </w:tr>
      <w:tr w:rsidR="00532FE6" w:rsidRPr="00131C06" w:rsidTr="00532FE6">
        <w:tc>
          <w:tcPr>
            <w:tcW w:w="2283" w:type="dxa"/>
          </w:tcPr>
          <w:p w:rsidR="00532FE6" w:rsidRPr="000A0BFD" w:rsidRDefault="00532FE6" w:rsidP="005C0A21">
            <w:pPr>
              <w:rPr>
                <w:b/>
                <w:sz w:val="18"/>
                <w:szCs w:val="18"/>
              </w:rPr>
            </w:pPr>
            <w:r>
              <w:rPr>
                <w:b/>
                <w:sz w:val="18"/>
                <w:szCs w:val="18"/>
              </w:rPr>
              <w:t>Permission Send Reminder Button</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4A6167">
              <w:rPr>
                <w:sz w:val="18"/>
                <w:szCs w:val="18"/>
              </w:rPr>
              <w:t>Enable Send Reminder Email for:</w:t>
            </w:r>
          </w:p>
        </w:tc>
        <w:tc>
          <w:tcPr>
            <w:tcW w:w="2270" w:type="dxa"/>
          </w:tcPr>
          <w:p w:rsidR="00532FE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 xml:space="preserve">Roles you can permission this for: </w:t>
            </w:r>
            <w:r w:rsidRPr="000A0BFD">
              <w:rPr>
                <w:sz w:val="18"/>
                <w:szCs w:val="18"/>
              </w:rPr>
              <w:t>Process Owner</w:t>
            </w:r>
            <w:r>
              <w:rPr>
                <w:sz w:val="18"/>
                <w:szCs w:val="18"/>
              </w:rPr>
              <w:t xml:space="preserve">, </w:t>
            </w:r>
            <w:r w:rsidRPr="000A0BFD">
              <w:rPr>
                <w:sz w:val="18"/>
                <w:szCs w:val="18"/>
              </w:rPr>
              <w:t>Manager</w:t>
            </w:r>
            <w:r>
              <w:rPr>
                <w:sz w:val="18"/>
                <w:szCs w:val="18"/>
              </w:rPr>
              <w:t xml:space="preserve">, </w:t>
            </w:r>
            <w:r w:rsidRPr="000A0BFD">
              <w:rPr>
                <w:sz w:val="18"/>
                <w:szCs w:val="18"/>
              </w:rPr>
              <w:t>Employee</w:t>
            </w:r>
            <w:r>
              <w:rPr>
                <w:sz w:val="18"/>
                <w:szCs w:val="18"/>
              </w:rPr>
              <w:t xml:space="preserve">, </w:t>
            </w:r>
            <w:r w:rsidRPr="000A0BFD">
              <w:rPr>
                <w:sz w:val="18"/>
                <w:szCs w:val="18"/>
              </w:rPr>
              <w:t>HR Rep.</w:t>
            </w:r>
            <w:r>
              <w:rPr>
                <w:sz w:val="18"/>
                <w:szCs w:val="18"/>
              </w:rPr>
              <w:t>, Approvers</w:t>
            </w:r>
          </w:p>
        </w:tc>
      </w:tr>
      <w:tr w:rsidR="00532FE6" w:rsidRPr="00131C06" w:rsidTr="00532FE6">
        <w:tc>
          <w:tcPr>
            <w:tcW w:w="2283" w:type="dxa"/>
          </w:tcPr>
          <w:p w:rsidR="00532FE6" w:rsidRPr="000A0BFD" w:rsidRDefault="00532FE6" w:rsidP="005C0A21">
            <w:pPr>
              <w:rPr>
                <w:b/>
                <w:sz w:val="18"/>
                <w:szCs w:val="18"/>
              </w:rPr>
            </w:pPr>
            <w:r>
              <w:rPr>
                <w:b/>
                <w:sz w:val="18"/>
                <w:szCs w:val="18"/>
              </w:rPr>
              <w:t>Control Display Options in Graphical Summary</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AD37C4">
              <w:rPr>
                <w:sz w:val="18"/>
                <w:szCs w:val="18"/>
              </w:rPr>
              <w:t>Show Display Options in Graphical Summary View</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Allow users to enable or disable each option you have enabled by default in the Graphical Summary View</w:t>
            </w:r>
          </w:p>
        </w:tc>
      </w:tr>
      <w:tr w:rsidR="00532FE6" w:rsidRPr="00131C06" w:rsidTr="00532FE6">
        <w:tc>
          <w:tcPr>
            <w:tcW w:w="2283" w:type="dxa"/>
          </w:tcPr>
          <w:p w:rsidR="00532FE6" w:rsidRPr="000A0BFD" w:rsidRDefault="00532FE6" w:rsidP="005C0A21">
            <w:pPr>
              <w:rPr>
                <w:b/>
                <w:sz w:val="18"/>
                <w:szCs w:val="18"/>
              </w:rPr>
            </w:pPr>
            <w:r>
              <w:rPr>
                <w:b/>
                <w:sz w:val="18"/>
                <w:szCs w:val="18"/>
              </w:rPr>
              <w:t xml:space="preserve">Control what options appear in the Graphical </w:t>
            </w:r>
            <w:r>
              <w:rPr>
                <w:b/>
                <w:sz w:val="18"/>
                <w:szCs w:val="18"/>
              </w:rPr>
              <w:lastRenderedPageBreak/>
              <w:t>Summary</w:t>
            </w:r>
          </w:p>
        </w:tc>
        <w:tc>
          <w:tcPr>
            <w:tcW w:w="2288" w:type="dxa"/>
          </w:tcPr>
          <w:p w:rsidR="00532FE6" w:rsidRPr="00131C06" w:rsidRDefault="00532FE6" w:rsidP="005C0A21">
            <w:pPr>
              <w:rPr>
                <w:sz w:val="18"/>
                <w:szCs w:val="18"/>
              </w:rPr>
            </w:pPr>
            <w:r w:rsidRPr="00131C06">
              <w:rPr>
                <w:sz w:val="18"/>
                <w:szCs w:val="18"/>
              </w:rPr>
              <w:lastRenderedPageBreak/>
              <w:t>Admin Tools &gt; Template &gt;</w:t>
            </w:r>
            <w:r>
              <w:rPr>
                <w:sz w:val="18"/>
                <w:szCs w:val="18"/>
              </w:rPr>
              <w:t xml:space="preserve">  </w:t>
            </w:r>
            <w:r w:rsidRPr="00AD37C4">
              <w:rPr>
                <w:sz w:val="18"/>
                <w:szCs w:val="18"/>
              </w:rPr>
              <w:t xml:space="preserve">Default Display Options in </w:t>
            </w:r>
            <w:r w:rsidRPr="00AD37C4">
              <w:rPr>
                <w:sz w:val="18"/>
                <w:szCs w:val="18"/>
              </w:rPr>
              <w:lastRenderedPageBreak/>
              <w:t>Graphical Summary View:</w:t>
            </w:r>
          </w:p>
        </w:tc>
        <w:tc>
          <w:tcPr>
            <w:tcW w:w="2270" w:type="dxa"/>
          </w:tcPr>
          <w:p w:rsidR="00532FE6" w:rsidRPr="00131C06" w:rsidRDefault="00532FE6" w:rsidP="005C0A21">
            <w:pPr>
              <w:rPr>
                <w:sz w:val="18"/>
                <w:szCs w:val="18"/>
              </w:rPr>
            </w:pPr>
            <w:r>
              <w:rPr>
                <w:sz w:val="18"/>
                <w:szCs w:val="18"/>
              </w:rPr>
              <w:lastRenderedPageBreak/>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 xml:space="preserve">The options you can turn on or off are: Show descriptions, Show </w:t>
            </w:r>
            <w:r>
              <w:rPr>
                <w:sz w:val="18"/>
                <w:szCs w:val="18"/>
              </w:rPr>
              <w:lastRenderedPageBreak/>
              <w:t xml:space="preserve">comment, Show rating labels, Show rating values, Show ranges, Show scales, Expand categories, </w:t>
            </w:r>
            <w:r w:rsidRPr="00AD37C4">
              <w:rPr>
                <w:sz w:val="18"/>
                <w:szCs w:val="18"/>
              </w:rPr>
              <w:t>Rank</w:t>
            </w:r>
          </w:p>
        </w:tc>
      </w:tr>
      <w:tr w:rsidR="00532FE6" w:rsidRPr="00131C06" w:rsidTr="00532FE6">
        <w:tc>
          <w:tcPr>
            <w:tcW w:w="2283" w:type="dxa"/>
          </w:tcPr>
          <w:p w:rsidR="00532FE6" w:rsidRPr="002920CD" w:rsidRDefault="00532FE6" w:rsidP="005C0A21">
            <w:pPr>
              <w:rPr>
                <w:b/>
                <w:sz w:val="18"/>
                <w:szCs w:val="18"/>
              </w:rPr>
            </w:pPr>
            <w:r>
              <w:rPr>
                <w:b/>
                <w:sz w:val="18"/>
                <w:szCs w:val="18"/>
              </w:rPr>
              <w:lastRenderedPageBreak/>
              <w:t>Change how anonymous participants display in the Status Summary</w:t>
            </w:r>
          </w:p>
        </w:tc>
        <w:tc>
          <w:tcPr>
            <w:tcW w:w="2288" w:type="dxa"/>
          </w:tcPr>
          <w:p w:rsidR="00532FE6" w:rsidRDefault="00532FE6" w:rsidP="005C0A21">
            <w:pPr>
              <w:rPr>
                <w:sz w:val="18"/>
                <w:szCs w:val="18"/>
              </w:rPr>
            </w:pPr>
            <w:r w:rsidRPr="00131C06">
              <w:rPr>
                <w:sz w:val="18"/>
                <w:szCs w:val="18"/>
              </w:rPr>
              <w:t>Admin Tools &gt; Template &gt;</w:t>
            </w:r>
            <w:r>
              <w:rPr>
                <w:sz w:val="18"/>
                <w:szCs w:val="18"/>
              </w:rPr>
              <w:t xml:space="preserve"> </w:t>
            </w:r>
            <w:r w:rsidRPr="00E87711">
              <w:rPr>
                <w:sz w:val="18"/>
                <w:szCs w:val="18"/>
              </w:rPr>
              <w:t>Show Participants in Status Summary (Applicable to Anonymous 360's only)</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w:t>
            </w:r>
            <w:r>
              <w:rPr>
                <w:sz w:val="18"/>
                <w:szCs w:val="18"/>
              </w:rPr>
              <w:t xml:space="preserve">status summary </w:t>
            </w:r>
            <w:r w:rsidRPr="00131C06">
              <w:rPr>
                <w:sz w:val="18"/>
                <w:szCs w:val="18"/>
              </w:rPr>
              <w:t>using this template.</w:t>
            </w:r>
          </w:p>
        </w:tc>
        <w:tc>
          <w:tcPr>
            <w:tcW w:w="2735" w:type="dxa"/>
          </w:tcPr>
          <w:p w:rsidR="00532FE6" w:rsidRPr="00131C06" w:rsidRDefault="00532FE6" w:rsidP="005C0A21">
            <w:pPr>
              <w:rPr>
                <w:sz w:val="18"/>
                <w:szCs w:val="18"/>
              </w:rPr>
            </w:pPr>
            <w:r>
              <w:rPr>
                <w:sz w:val="18"/>
                <w:szCs w:val="18"/>
              </w:rPr>
              <w:t>When you want to show them or hide them.</w:t>
            </w:r>
          </w:p>
        </w:tc>
      </w:tr>
      <w:tr w:rsidR="00532FE6" w:rsidRPr="00131C06" w:rsidTr="00532FE6">
        <w:tc>
          <w:tcPr>
            <w:tcW w:w="2283" w:type="dxa"/>
          </w:tcPr>
          <w:p w:rsidR="00532FE6" w:rsidRPr="000A0BFD" w:rsidRDefault="00532FE6" w:rsidP="005C0A21">
            <w:pPr>
              <w:rPr>
                <w:b/>
                <w:sz w:val="18"/>
                <w:szCs w:val="18"/>
              </w:rPr>
            </w:pPr>
            <w:r>
              <w:rPr>
                <w:b/>
                <w:sz w:val="18"/>
                <w:szCs w:val="18"/>
              </w:rPr>
              <w:t>Show or Hide Rating Labels in 360 Graph</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823175">
              <w:rPr>
                <w:sz w:val="18"/>
                <w:szCs w:val="18"/>
              </w:rPr>
              <w:t>Display 360 graph axis rating labels</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Hide names of the sender in Emails for anonymous 360’s</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A16BF1">
              <w:rPr>
                <w:sz w:val="18"/>
                <w:szCs w:val="18"/>
              </w:rPr>
              <w:t>Hide the email sender for 360 Document Complete Notification and 360 Document Reject Notification. (Only applicable for Anonymous 360).</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Export the 360 details in Word XML format</w:t>
            </w:r>
          </w:p>
        </w:tc>
        <w:tc>
          <w:tcPr>
            <w:tcW w:w="2288" w:type="dxa"/>
          </w:tcPr>
          <w:p w:rsidR="00532FE6" w:rsidRPr="00131C06" w:rsidRDefault="00532FE6" w:rsidP="005C0A21">
            <w:pPr>
              <w:rPr>
                <w:sz w:val="18"/>
                <w:szCs w:val="18"/>
              </w:rPr>
            </w:pPr>
            <w:r w:rsidRPr="00131C06">
              <w:rPr>
                <w:sz w:val="18"/>
                <w:szCs w:val="18"/>
              </w:rPr>
              <w:t xml:space="preserve">Admin Tools &gt; Template </w:t>
            </w:r>
            <w:r>
              <w:rPr>
                <w:sz w:val="18"/>
                <w:szCs w:val="18"/>
              </w:rPr>
              <w:t xml:space="preserve">&gt; </w:t>
            </w:r>
            <w:r w:rsidRPr="00BB6E02">
              <w:rPr>
                <w:sz w:val="18"/>
                <w:szCs w:val="18"/>
              </w:rPr>
              <w:t>Enable Word XML Export</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Typically we recommend the PDF report options, but some customers might want to get form details in word xml.</w:t>
            </w:r>
          </w:p>
        </w:tc>
      </w:tr>
      <w:tr w:rsidR="00532FE6" w:rsidRPr="00131C06" w:rsidTr="00532FE6">
        <w:tc>
          <w:tcPr>
            <w:tcW w:w="2283" w:type="dxa"/>
          </w:tcPr>
          <w:p w:rsidR="00532FE6" w:rsidRDefault="00532FE6" w:rsidP="005C0A21">
            <w:pPr>
              <w:rPr>
                <w:b/>
                <w:sz w:val="18"/>
                <w:szCs w:val="18"/>
              </w:rPr>
            </w:pPr>
            <w:r>
              <w:rPr>
                <w:b/>
                <w:sz w:val="18"/>
                <w:szCs w:val="18"/>
              </w:rPr>
              <w:t>Help reduce the number of 360 invitations a person might get</w:t>
            </w:r>
          </w:p>
        </w:tc>
        <w:tc>
          <w:tcPr>
            <w:tcW w:w="2288" w:type="dxa"/>
          </w:tcPr>
          <w:p w:rsidR="00532FE6" w:rsidRPr="00131C06" w:rsidRDefault="00532FE6" w:rsidP="005C0A21">
            <w:pPr>
              <w:rPr>
                <w:sz w:val="18"/>
                <w:szCs w:val="18"/>
              </w:rPr>
            </w:pPr>
            <w:r w:rsidRPr="00131C06">
              <w:rPr>
                <w:sz w:val="18"/>
                <w:szCs w:val="18"/>
              </w:rPr>
              <w:t xml:space="preserve">Admin Tools &gt; Template </w:t>
            </w:r>
            <w:r>
              <w:rPr>
                <w:sz w:val="18"/>
                <w:szCs w:val="18"/>
              </w:rPr>
              <w:t xml:space="preserve">&gt; </w:t>
            </w:r>
            <w:r w:rsidRPr="00BB6E02">
              <w:rPr>
                <w:sz w:val="18"/>
                <w:szCs w:val="18"/>
              </w:rPr>
              <w:t>Disallow further invitations when a user has al</w:t>
            </w:r>
            <w:r>
              <w:rPr>
                <w:sz w:val="18"/>
                <w:szCs w:val="18"/>
              </w:rPr>
              <w:t>ready been invited to rate forms.</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r>
              <w:rPr>
                <w:sz w:val="18"/>
                <w:szCs w:val="18"/>
              </w:rPr>
              <w:t xml:space="preserve"> that are still in-progress</w:t>
            </w:r>
          </w:p>
        </w:tc>
        <w:tc>
          <w:tcPr>
            <w:tcW w:w="2735" w:type="dxa"/>
          </w:tcPr>
          <w:p w:rsidR="00532FE6" w:rsidRDefault="00532FE6" w:rsidP="005C0A21">
            <w:pPr>
              <w:rPr>
                <w:sz w:val="18"/>
                <w:szCs w:val="18"/>
              </w:rPr>
            </w:pPr>
            <w:r>
              <w:rPr>
                <w:sz w:val="18"/>
                <w:szCs w:val="18"/>
              </w:rPr>
              <w:t xml:space="preserve">Determine what happens with the controls &gt; </w:t>
            </w:r>
            <w:r w:rsidRPr="00BB6E02">
              <w:rPr>
                <w:sz w:val="18"/>
                <w:szCs w:val="18"/>
              </w:rPr>
              <w:t xml:space="preserve">If the maximum invitations are exceeded:  Don't allow </w:t>
            </w:r>
            <w:r>
              <w:rPr>
                <w:sz w:val="18"/>
                <w:szCs w:val="18"/>
              </w:rPr>
              <w:t>– or -   Display warning and allow</w:t>
            </w:r>
          </w:p>
        </w:tc>
      </w:tr>
      <w:tr w:rsidR="00532FE6" w:rsidRPr="00131C06" w:rsidTr="00532FE6">
        <w:tc>
          <w:tcPr>
            <w:tcW w:w="2283" w:type="dxa"/>
          </w:tcPr>
          <w:p w:rsidR="00532FE6" w:rsidRDefault="00532FE6" w:rsidP="005C0A21">
            <w:pPr>
              <w:rPr>
                <w:b/>
                <w:sz w:val="18"/>
                <w:szCs w:val="18"/>
              </w:rPr>
            </w:pPr>
            <w:r>
              <w:rPr>
                <w:b/>
                <w:sz w:val="18"/>
                <w:szCs w:val="18"/>
              </w:rPr>
              <w:t>Calibration Mode</w:t>
            </w:r>
          </w:p>
        </w:tc>
        <w:tc>
          <w:tcPr>
            <w:tcW w:w="2288" w:type="dxa"/>
          </w:tcPr>
          <w:p w:rsidR="00532FE6" w:rsidRDefault="00532FE6" w:rsidP="005C0A21">
            <w:pPr>
              <w:rPr>
                <w:sz w:val="18"/>
                <w:szCs w:val="18"/>
              </w:rPr>
            </w:pPr>
            <w:r>
              <w:rPr>
                <w:sz w:val="18"/>
                <w:szCs w:val="18"/>
              </w:rPr>
              <w:t>Admin Tools &gt; Template &gt; Enable Calibration Mode</w:t>
            </w:r>
          </w:p>
        </w:tc>
        <w:tc>
          <w:tcPr>
            <w:tcW w:w="2270" w:type="dxa"/>
          </w:tcPr>
          <w:p w:rsidR="00532FE6" w:rsidRDefault="00532FE6" w:rsidP="005C0A21">
            <w:pPr>
              <w:rPr>
                <w:sz w:val="18"/>
                <w:szCs w:val="18"/>
              </w:rPr>
            </w:pPr>
            <w:r>
              <w:rPr>
                <w:sz w:val="18"/>
                <w:szCs w:val="18"/>
              </w:rPr>
              <w:t>Only works for competency sections in the 360</w:t>
            </w:r>
          </w:p>
        </w:tc>
        <w:tc>
          <w:tcPr>
            <w:tcW w:w="2735" w:type="dxa"/>
          </w:tcPr>
          <w:p w:rsidR="00532FE6" w:rsidRDefault="00532FE6" w:rsidP="005C0A21">
            <w:pPr>
              <w:rPr>
                <w:sz w:val="18"/>
                <w:szCs w:val="18"/>
              </w:rPr>
            </w:pPr>
            <w:r>
              <w:rPr>
                <w:sz w:val="18"/>
                <w:szCs w:val="18"/>
              </w:rPr>
              <w:t xml:space="preserve">Will not work if template not configured for </w:t>
            </w:r>
            <w:r w:rsidRPr="004B0387">
              <w:rPr>
                <w:sz w:val="18"/>
                <w:szCs w:val="18"/>
              </w:rPr>
              <w:t>&lt;calibration-mode/&gt;</w:t>
            </w:r>
            <w:r>
              <w:rPr>
                <w:sz w:val="18"/>
                <w:szCs w:val="18"/>
              </w:rPr>
              <w:t xml:space="preserve"> and xml cannot be changed for live forms.</w:t>
            </w:r>
          </w:p>
        </w:tc>
      </w:tr>
      <w:tr w:rsidR="00532FE6" w:rsidRPr="00131C06" w:rsidTr="00532FE6">
        <w:tc>
          <w:tcPr>
            <w:tcW w:w="2283" w:type="dxa"/>
          </w:tcPr>
          <w:p w:rsidR="00532FE6" w:rsidRPr="002920CD" w:rsidRDefault="00532FE6" w:rsidP="005C0A21">
            <w:pPr>
              <w:rPr>
                <w:b/>
                <w:sz w:val="18"/>
                <w:szCs w:val="18"/>
              </w:rPr>
            </w:pPr>
            <w:r>
              <w:rPr>
                <w:b/>
                <w:sz w:val="18"/>
                <w:szCs w:val="18"/>
              </w:rPr>
              <w:t>More granular overrides to removing forms for inactive people</w:t>
            </w:r>
          </w:p>
        </w:tc>
        <w:tc>
          <w:tcPr>
            <w:tcW w:w="2288" w:type="dxa"/>
          </w:tcPr>
          <w:p w:rsidR="00532FE6" w:rsidRDefault="00532FE6" w:rsidP="005C0A21">
            <w:pPr>
              <w:rPr>
                <w:sz w:val="18"/>
                <w:szCs w:val="18"/>
              </w:rPr>
            </w:pPr>
            <w:r w:rsidRPr="00131C06">
              <w:rPr>
                <w:sz w:val="18"/>
                <w:szCs w:val="18"/>
              </w:rPr>
              <w:t>Admin Tools &gt; Template &gt;</w:t>
            </w:r>
            <w:r>
              <w:rPr>
                <w:sz w:val="18"/>
                <w:szCs w:val="18"/>
              </w:rPr>
              <w:t xml:space="preserve"> </w:t>
            </w:r>
            <w:r w:rsidRPr="007F63FA">
              <w:rPr>
                <w:sz w:val="18"/>
                <w:szCs w:val="18"/>
              </w:rPr>
              <w:t>When the system is configured to remove documents for inactive employees, apply these overrides so that the system does not remove documents for this form template</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Options available unique to 360 forms are:</w:t>
            </w:r>
          </w:p>
          <w:p w:rsidR="00532FE6" w:rsidRPr="007F63FA" w:rsidRDefault="00532FE6" w:rsidP="005C0A21">
            <w:pPr>
              <w:rPr>
                <w:sz w:val="18"/>
                <w:szCs w:val="18"/>
              </w:rPr>
            </w:pPr>
            <w:r w:rsidRPr="007F63FA">
              <w:rPr>
                <w:sz w:val="18"/>
                <w:szCs w:val="18"/>
              </w:rPr>
              <w:t xml:space="preserve">Do Not Remove Inactive Employee's In-Progress Documents.    </w:t>
            </w:r>
          </w:p>
          <w:p w:rsidR="00532FE6" w:rsidRPr="007F63FA" w:rsidRDefault="00532FE6" w:rsidP="005C0A21">
            <w:pPr>
              <w:rPr>
                <w:sz w:val="18"/>
                <w:szCs w:val="18"/>
              </w:rPr>
            </w:pPr>
            <w:r w:rsidRPr="007F63FA">
              <w:rPr>
                <w:sz w:val="18"/>
                <w:szCs w:val="18"/>
              </w:rPr>
              <w:t xml:space="preserve">          Do Not Remove Inactive Employee's Completed Documents.    </w:t>
            </w:r>
          </w:p>
          <w:p w:rsidR="00532FE6" w:rsidRPr="00131C06" w:rsidRDefault="00532FE6" w:rsidP="005C0A21">
            <w:pPr>
              <w:rPr>
                <w:sz w:val="18"/>
                <w:szCs w:val="18"/>
              </w:rPr>
            </w:pPr>
            <w:r w:rsidRPr="007F63FA">
              <w:rPr>
                <w:sz w:val="18"/>
                <w:szCs w:val="18"/>
              </w:rPr>
              <w:t xml:space="preserve">          Do Not Remove Inactive Employees' 360 Evaluation Documents  </w:t>
            </w:r>
          </w:p>
        </w:tc>
      </w:tr>
      <w:tr w:rsidR="00532FE6" w:rsidRPr="00131C06" w:rsidTr="00130955">
        <w:tc>
          <w:tcPr>
            <w:tcW w:w="9576" w:type="dxa"/>
            <w:gridSpan w:val="4"/>
            <w:shd w:val="clear" w:color="auto" w:fill="F2F2F2" w:themeFill="background1" w:themeFillShade="F2"/>
          </w:tcPr>
          <w:p w:rsidR="00532FE6" w:rsidRPr="00130955" w:rsidRDefault="00532FE6" w:rsidP="007E4F3E">
            <w:pPr>
              <w:pStyle w:val="Heading2"/>
              <w:outlineLvl w:val="1"/>
            </w:pPr>
            <w:bookmarkStart w:id="23" w:name="_Toc418088805"/>
            <w:r w:rsidRPr="00130955">
              <w:t>360 Participant Controls</w:t>
            </w:r>
            <w:bookmarkEnd w:id="23"/>
          </w:p>
        </w:tc>
      </w:tr>
      <w:tr w:rsidR="00532FE6" w:rsidRPr="00131C06" w:rsidTr="00532FE6">
        <w:tc>
          <w:tcPr>
            <w:tcW w:w="2283" w:type="dxa"/>
          </w:tcPr>
          <w:p w:rsidR="00532FE6" w:rsidRDefault="00532FE6" w:rsidP="00303F57">
            <w:pPr>
              <w:rPr>
                <w:b/>
                <w:sz w:val="18"/>
                <w:szCs w:val="18"/>
              </w:rPr>
            </w:pPr>
            <w:r>
              <w:rPr>
                <w:b/>
                <w:sz w:val="18"/>
                <w:szCs w:val="18"/>
              </w:rPr>
              <w:t>Change Participant Category</w:t>
            </w:r>
          </w:p>
        </w:tc>
        <w:tc>
          <w:tcPr>
            <w:tcW w:w="2288" w:type="dxa"/>
          </w:tcPr>
          <w:p w:rsidR="00532FE6" w:rsidRPr="00131C06" w:rsidRDefault="00532FE6" w:rsidP="00303F57">
            <w:pPr>
              <w:rPr>
                <w:sz w:val="18"/>
                <w:szCs w:val="18"/>
              </w:rPr>
            </w:pPr>
            <w:r>
              <w:rPr>
                <w:sz w:val="18"/>
                <w:szCs w:val="18"/>
              </w:rPr>
              <w:t>Admin Tools &gt; 360  &gt; Change Participant Category</w:t>
            </w:r>
          </w:p>
        </w:tc>
        <w:tc>
          <w:tcPr>
            <w:tcW w:w="2270" w:type="dxa"/>
          </w:tcPr>
          <w:p w:rsidR="00532FE6" w:rsidRPr="00131C06" w:rsidRDefault="00532FE6" w:rsidP="005B0D92">
            <w:pPr>
              <w:rPr>
                <w:sz w:val="18"/>
                <w:szCs w:val="18"/>
              </w:rPr>
            </w:pPr>
            <w:r>
              <w:rPr>
                <w:sz w:val="18"/>
                <w:szCs w:val="18"/>
              </w:rPr>
              <w:t>Change the category of people in a 360 form 1 person at a time.</w:t>
            </w:r>
          </w:p>
        </w:tc>
        <w:tc>
          <w:tcPr>
            <w:tcW w:w="2735" w:type="dxa"/>
          </w:tcPr>
          <w:p w:rsidR="00532FE6" w:rsidRDefault="00532FE6" w:rsidP="00303F57">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lastRenderedPageBreak/>
              <w:t>Hide Participant List</w:t>
            </w:r>
          </w:p>
        </w:tc>
        <w:tc>
          <w:tcPr>
            <w:tcW w:w="2288" w:type="dxa"/>
          </w:tcPr>
          <w:p w:rsidR="00532FE6" w:rsidRDefault="00377184" w:rsidP="005C0A21">
            <w:pPr>
              <w:rPr>
                <w:sz w:val="18"/>
                <w:szCs w:val="18"/>
              </w:rPr>
            </w:pPr>
            <w:r>
              <w:rPr>
                <w:sz w:val="18"/>
                <w:szCs w:val="18"/>
              </w:rPr>
              <w:t>Unsupported</w:t>
            </w:r>
          </w:p>
        </w:tc>
        <w:tc>
          <w:tcPr>
            <w:tcW w:w="2270" w:type="dxa"/>
          </w:tcPr>
          <w:p w:rsidR="00532FE6" w:rsidRDefault="00532FE6" w:rsidP="005C0A21">
            <w:pPr>
              <w:rPr>
                <w:sz w:val="18"/>
                <w:szCs w:val="18"/>
              </w:rPr>
            </w:pPr>
          </w:p>
        </w:tc>
        <w:tc>
          <w:tcPr>
            <w:tcW w:w="2735" w:type="dxa"/>
          </w:tcPr>
          <w:p w:rsidR="00532FE6" w:rsidRPr="00131C06" w:rsidRDefault="00532FE6" w:rsidP="005C0A21">
            <w:pPr>
              <w:rPr>
                <w:sz w:val="18"/>
                <w:szCs w:val="18"/>
              </w:rPr>
            </w:pPr>
            <w:r w:rsidRPr="00E814C9">
              <w:rPr>
                <w:sz w:val="18"/>
                <w:szCs w:val="18"/>
              </w:rPr>
              <w:t xml:space="preserve">A user </w:t>
            </w:r>
            <w:r>
              <w:rPr>
                <w:sz w:val="18"/>
                <w:szCs w:val="18"/>
              </w:rPr>
              <w:t xml:space="preserve">always </w:t>
            </w:r>
            <w:r w:rsidRPr="00E814C9">
              <w:rPr>
                <w:sz w:val="18"/>
                <w:szCs w:val="18"/>
              </w:rPr>
              <w:t>sees the Participant List if that user was inv</w:t>
            </w:r>
            <w:r>
              <w:rPr>
                <w:sz w:val="18"/>
                <w:szCs w:val="18"/>
              </w:rPr>
              <w:t>olved in a modification step.</w:t>
            </w:r>
          </w:p>
        </w:tc>
      </w:tr>
      <w:tr w:rsidR="00532FE6" w:rsidRPr="00131C06" w:rsidTr="00532FE6">
        <w:tc>
          <w:tcPr>
            <w:tcW w:w="2283" w:type="dxa"/>
          </w:tcPr>
          <w:p w:rsidR="00532FE6" w:rsidRDefault="00532FE6" w:rsidP="005C0A21">
            <w:pPr>
              <w:rPr>
                <w:b/>
                <w:sz w:val="18"/>
                <w:szCs w:val="18"/>
              </w:rPr>
            </w:pPr>
            <w:r>
              <w:rPr>
                <w:b/>
                <w:sz w:val="18"/>
                <w:szCs w:val="18"/>
              </w:rPr>
              <w:t xml:space="preserve">Permission </w:t>
            </w:r>
            <w:r w:rsidRPr="000A0BFD">
              <w:rPr>
                <w:b/>
                <w:sz w:val="18"/>
                <w:szCs w:val="18"/>
              </w:rPr>
              <w:t xml:space="preserve">Add New Participants </w:t>
            </w:r>
            <w:r>
              <w:rPr>
                <w:b/>
                <w:sz w:val="18"/>
                <w:szCs w:val="18"/>
              </w:rPr>
              <w:t>Button</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0A0BFD">
              <w:rPr>
                <w:sz w:val="18"/>
                <w:szCs w:val="18"/>
              </w:rPr>
              <w:t>Enable Add New Participants after 360 Evaluation starts for:</w:t>
            </w:r>
          </w:p>
        </w:tc>
        <w:tc>
          <w:tcPr>
            <w:tcW w:w="2270" w:type="dxa"/>
          </w:tcPr>
          <w:p w:rsidR="00532FE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 xml:space="preserve">Roles you can permission this for: </w:t>
            </w:r>
            <w:r w:rsidRPr="000A0BFD">
              <w:rPr>
                <w:sz w:val="18"/>
                <w:szCs w:val="18"/>
              </w:rPr>
              <w:t>Process Owner</w:t>
            </w:r>
            <w:r>
              <w:rPr>
                <w:sz w:val="18"/>
                <w:szCs w:val="18"/>
              </w:rPr>
              <w:t xml:space="preserve">, </w:t>
            </w:r>
            <w:r w:rsidRPr="000A0BFD">
              <w:rPr>
                <w:sz w:val="18"/>
                <w:szCs w:val="18"/>
              </w:rPr>
              <w:t>Manager</w:t>
            </w:r>
            <w:r>
              <w:rPr>
                <w:sz w:val="18"/>
                <w:szCs w:val="18"/>
              </w:rPr>
              <w:t xml:space="preserve">, </w:t>
            </w:r>
            <w:r w:rsidRPr="000A0BFD">
              <w:rPr>
                <w:sz w:val="18"/>
                <w:szCs w:val="18"/>
              </w:rPr>
              <w:t>Employee</w:t>
            </w:r>
            <w:r>
              <w:rPr>
                <w:sz w:val="18"/>
                <w:szCs w:val="18"/>
              </w:rPr>
              <w:t xml:space="preserve">, </w:t>
            </w:r>
            <w:r w:rsidRPr="000A0BFD">
              <w:rPr>
                <w:sz w:val="18"/>
                <w:szCs w:val="18"/>
              </w:rPr>
              <w:t>HR Rep.</w:t>
            </w:r>
            <w:r>
              <w:rPr>
                <w:sz w:val="18"/>
                <w:szCs w:val="18"/>
              </w:rPr>
              <w:t>, Approvers</w:t>
            </w:r>
          </w:p>
        </w:tc>
      </w:tr>
      <w:tr w:rsidR="00532FE6" w:rsidRPr="00131C06" w:rsidTr="00532FE6">
        <w:tc>
          <w:tcPr>
            <w:tcW w:w="2283" w:type="dxa"/>
          </w:tcPr>
          <w:p w:rsidR="00532FE6" w:rsidRPr="002920CD" w:rsidRDefault="00532FE6" w:rsidP="005C0A21">
            <w:pPr>
              <w:rPr>
                <w:b/>
                <w:sz w:val="18"/>
                <w:szCs w:val="18"/>
              </w:rPr>
            </w:pPr>
            <w:r>
              <w:rPr>
                <w:b/>
                <w:sz w:val="18"/>
                <w:szCs w:val="18"/>
              </w:rPr>
              <w:t>Add the new manager as a participant automatically</w:t>
            </w:r>
          </w:p>
        </w:tc>
        <w:tc>
          <w:tcPr>
            <w:tcW w:w="2288" w:type="dxa"/>
          </w:tcPr>
          <w:p w:rsidR="00532FE6" w:rsidRDefault="00532FE6" w:rsidP="005C0A21">
            <w:pPr>
              <w:rPr>
                <w:sz w:val="18"/>
                <w:szCs w:val="18"/>
              </w:rPr>
            </w:pPr>
            <w:r w:rsidRPr="00131C06">
              <w:rPr>
                <w:sz w:val="18"/>
                <w:szCs w:val="18"/>
              </w:rPr>
              <w:t>Admin Tools &gt; Template &gt;</w:t>
            </w:r>
            <w:r>
              <w:rPr>
                <w:sz w:val="18"/>
                <w:szCs w:val="18"/>
              </w:rPr>
              <w:t xml:space="preserve"> </w:t>
            </w:r>
            <w:r w:rsidRPr="007F63FA">
              <w:rPr>
                <w:sz w:val="18"/>
                <w:szCs w:val="18"/>
              </w:rPr>
              <w:t>When transferring 360 documents which are in evaluation stage, add new manager as a participant. (If new manager is a removed participant, he/she will be re-added.)</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Pr="00131C06" w:rsidRDefault="00532FE6" w:rsidP="005C0A21">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Remove or Add External Participants functionality from the instance</w:t>
            </w:r>
          </w:p>
        </w:tc>
        <w:tc>
          <w:tcPr>
            <w:tcW w:w="2288" w:type="dxa"/>
          </w:tcPr>
          <w:p w:rsidR="00532FE6" w:rsidRPr="00131C06" w:rsidRDefault="00532FE6" w:rsidP="005C0A21">
            <w:pPr>
              <w:rPr>
                <w:sz w:val="18"/>
                <w:szCs w:val="18"/>
              </w:rPr>
            </w:pPr>
            <w:r>
              <w:rPr>
                <w:sz w:val="18"/>
                <w:szCs w:val="18"/>
              </w:rPr>
              <w:t>Provisioning &gt; Company id &gt; C</w:t>
            </w:r>
            <w:r w:rsidRPr="000E7657">
              <w:rPr>
                <w:sz w:val="18"/>
                <w:szCs w:val="18"/>
              </w:rPr>
              <w:t>ompany Settings</w:t>
            </w:r>
            <w:r>
              <w:rPr>
                <w:sz w:val="18"/>
                <w:szCs w:val="18"/>
              </w:rPr>
              <w:t xml:space="preserve"> &gt; Enable Use of External Raters</w:t>
            </w:r>
          </w:p>
        </w:tc>
        <w:tc>
          <w:tcPr>
            <w:tcW w:w="2270" w:type="dxa"/>
          </w:tcPr>
          <w:p w:rsidR="00532FE6" w:rsidRDefault="00532FE6" w:rsidP="005C0A21">
            <w:pPr>
              <w:rPr>
                <w:sz w:val="18"/>
                <w:szCs w:val="18"/>
              </w:rPr>
            </w:pPr>
            <w:r>
              <w:rPr>
                <w:sz w:val="18"/>
                <w:szCs w:val="18"/>
              </w:rPr>
              <w:t>Will disable the function for all forms and the entire instance</w:t>
            </w:r>
          </w:p>
        </w:tc>
        <w:tc>
          <w:tcPr>
            <w:tcW w:w="2735" w:type="dxa"/>
          </w:tcPr>
          <w:p w:rsidR="00532FE6" w:rsidRDefault="00532FE6" w:rsidP="005C0A21">
            <w:pPr>
              <w:rPr>
                <w:sz w:val="18"/>
                <w:szCs w:val="18"/>
              </w:rPr>
            </w:pPr>
            <w:r>
              <w:rPr>
                <w:sz w:val="18"/>
                <w:szCs w:val="18"/>
              </w:rPr>
              <w:t>Only support can change this</w:t>
            </w:r>
          </w:p>
        </w:tc>
      </w:tr>
      <w:tr w:rsidR="00532FE6" w:rsidRPr="00131C06" w:rsidTr="00532FE6">
        <w:tc>
          <w:tcPr>
            <w:tcW w:w="2283" w:type="dxa"/>
          </w:tcPr>
          <w:p w:rsidR="00532FE6" w:rsidRDefault="00532FE6" w:rsidP="005C0A21">
            <w:pPr>
              <w:rPr>
                <w:b/>
                <w:sz w:val="18"/>
                <w:szCs w:val="18"/>
              </w:rPr>
            </w:pPr>
            <w:r>
              <w:rPr>
                <w:b/>
                <w:sz w:val="18"/>
                <w:szCs w:val="18"/>
              </w:rPr>
              <w:t>Remove or Add External Participants functionality per template</w:t>
            </w:r>
          </w:p>
        </w:tc>
        <w:tc>
          <w:tcPr>
            <w:tcW w:w="2288" w:type="dxa"/>
          </w:tcPr>
          <w:p w:rsidR="00532FE6" w:rsidRPr="00131C06" w:rsidRDefault="00532FE6" w:rsidP="005C0A21">
            <w:pPr>
              <w:rPr>
                <w:sz w:val="18"/>
                <w:szCs w:val="18"/>
              </w:rPr>
            </w:pPr>
            <w:r>
              <w:rPr>
                <w:sz w:val="18"/>
                <w:szCs w:val="18"/>
              </w:rPr>
              <w:t xml:space="preserve">Admin tools &gt; 360 Multi-Rater &gt; Form template settings &gt; </w:t>
            </w:r>
            <w:r w:rsidRPr="000E7657">
              <w:rPr>
                <w:sz w:val="18"/>
                <w:szCs w:val="18"/>
              </w:rPr>
              <w:t>Enable 360 add external participants</w:t>
            </w:r>
          </w:p>
        </w:tc>
        <w:tc>
          <w:tcPr>
            <w:tcW w:w="2270" w:type="dxa"/>
          </w:tcPr>
          <w:p w:rsidR="00532FE6" w:rsidRDefault="00532FE6" w:rsidP="005C0A21">
            <w:pPr>
              <w:rPr>
                <w:sz w:val="18"/>
                <w:szCs w:val="18"/>
              </w:rPr>
            </w:pPr>
            <w:r>
              <w:rPr>
                <w:sz w:val="18"/>
                <w:szCs w:val="18"/>
              </w:rPr>
              <w:t>So long as 360 is in modify stage this will apply to all 360s of this template</w:t>
            </w:r>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Automatically Remove Participants When they Become Inactive</w:t>
            </w:r>
          </w:p>
        </w:tc>
        <w:tc>
          <w:tcPr>
            <w:tcW w:w="2288" w:type="dxa"/>
          </w:tcPr>
          <w:p w:rsidR="00532FE6" w:rsidRDefault="00532FE6" w:rsidP="005C0A21">
            <w:pPr>
              <w:rPr>
                <w:sz w:val="18"/>
                <w:szCs w:val="18"/>
              </w:rPr>
            </w:pPr>
            <w:r>
              <w:rPr>
                <w:sz w:val="18"/>
                <w:szCs w:val="18"/>
              </w:rPr>
              <w:t>Admin Tools or FTP &gt; User Import Settings &gt; Remove Inactive Employees Completed Documents</w:t>
            </w:r>
          </w:p>
        </w:tc>
        <w:tc>
          <w:tcPr>
            <w:tcW w:w="2270" w:type="dxa"/>
          </w:tcPr>
          <w:p w:rsidR="00532FE6" w:rsidRDefault="00532FE6" w:rsidP="005C0A21">
            <w:pPr>
              <w:rPr>
                <w:sz w:val="18"/>
                <w:szCs w:val="18"/>
              </w:rPr>
            </w:pPr>
            <w:r>
              <w:rPr>
                <w:sz w:val="18"/>
                <w:szCs w:val="18"/>
              </w:rPr>
              <w:t>Only applies to future employee imports and users that become inactive.</w:t>
            </w:r>
          </w:p>
        </w:tc>
        <w:tc>
          <w:tcPr>
            <w:tcW w:w="2735" w:type="dxa"/>
          </w:tcPr>
          <w:p w:rsidR="00532FE6" w:rsidRDefault="00532FE6" w:rsidP="005C0A21">
            <w:pPr>
              <w:rPr>
                <w:sz w:val="18"/>
                <w:szCs w:val="18"/>
              </w:rPr>
            </w:pPr>
            <w:r>
              <w:rPr>
                <w:sz w:val="18"/>
                <w:szCs w:val="18"/>
              </w:rPr>
              <w:t>To trigger this make inactive employee active. Reimport and make sure this time to check the box.</w:t>
            </w:r>
          </w:p>
        </w:tc>
      </w:tr>
      <w:tr w:rsidR="00532FE6" w:rsidRPr="00131C06" w:rsidTr="00532FE6">
        <w:tc>
          <w:tcPr>
            <w:tcW w:w="2283" w:type="dxa"/>
          </w:tcPr>
          <w:p w:rsidR="00532FE6" w:rsidRPr="000A0BFD" w:rsidRDefault="00532FE6" w:rsidP="005C0A21">
            <w:pPr>
              <w:rPr>
                <w:b/>
                <w:sz w:val="18"/>
                <w:szCs w:val="18"/>
              </w:rPr>
            </w:pPr>
            <w:r>
              <w:rPr>
                <w:b/>
                <w:sz w:val="18"/>
                <w:szCs w:val="18"/>
              </w:rPr>
              <w:t>Permission Remove Participants Button</w:t>
            </w:r>
          </w:p>
        </w:tc>
        <w:tc>
          <w:tcPr>
            <w:tcW w:w="2288" w:type="dxa"/>
          </w:tcPr>
          <w:p w:rsidR="00532FE6" w:rsidRPr="00131C06" w:rsidRDefault="00532FE6" w:rsidP="005C0A21">
            <w:pPr>
              <w:rPr>
                <w:sz w:val="18"/>
                <w:szCs w:val="18"/>
              </w:rPr>
            </w:pPr>
            <w:r w:rsidRPr="00131C06">
              <w:rPr>
                <w:sz w:val="18"/>
                <w:szCs w:val="18"/>
              </w:rPr>
              <w:t>Admin Tools &gt; Template &gt;</w:t>
            </w:r>
            <w:r>
              <w:rPr>
                <w:sz w:val="18"/>
                <w:szCs w:val="18"/>
              </w:rPr>
              <w:t xml:space="preserve">  </w:t>
            </w:r>
            <w:r w:rsidRPr="0043250C">
              <w:rPr>
                <w:sz w:val="18"/>
                <w:szCs w:val="18"/>
              </w:rPr>
              <w:t>Enable Remove Participants after 360 Evaluation starts for:</w:t>
            </w:r>
          </w:p>
        </w:tc>
        <w:tc>
          <w:tcPr>
            <w:tcW w:w="2270" w:type="dxa"/>
          </w:tcPr>
          <w:p w:rsidR="00532FE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5C0A21">
            <w:pPr>
              <w:rPr>
                <w:sz w:val="18"/>
                <w:szCs w:val="18"/>
              </w:rPr>
            </w:pPr>
            <w:r>
              <w:rPr>
                <w:sz w:val="18"/>
                <w:szCs w:val="18"/>
              </w:rPr>
              <w:t xml:space="preserve">Roles you can permission this for: </w:t>
            </w:r>
            <w:r w:rsidRPr="000A0BFD">
              <w:rPr>
                <w:sz w:val="18"/>
                <w:szCs w:val="18"/>
              </w:rPr>
              <w:t>Process Owner</w:t>
            </w:r>
            <w:r>
              <w:rPr>
                <w:sz w:val="18"/>
                <w:szCs w:val="18"/>
              </w:rPr>
              <w:t xml:space="preserve">, </w:t>
            </w:r>
            <w:r w:rsidRPr="000A0BFD">
              <w:rPr>
                <w:sz w:val="18"/>
                <w:szCs w:val="18"/>
              </w:rPr>
              <w:t>Manager</w:t>
            </w:r>
            <w:r>
              <w:rPr>
                <w:sz w:val="18"/>
                <w:szCs w:val="18"/>
              </w:rPr>
              <w:t xml:space="preserve">, </w:t>
            </w:r>
            <w:r w:rsidRPr="000A0BFD">
              <w:rPr>
                <w:sz w:val="18"/>
                <w:szCs w:val="18"/>
              </w:rPr>
              <w:t>Employee</w:t>
            </w:r>
            <w:r>
              <w:rPr>
                <w:sz w:val="18"/>
                <w:szCs w:val="18"/>
              </w:rPr>
              <w:t xml:space="preserve">, </w:t>
            </w:r>
            <w:r w:rsidRPr="000A0BFD">
              <w:rPr>
                <w:sz w:val="18"/>
                <w:szCs w:val="18"/>
              </w:rPr>
              <w:t>HR Rep.</w:t>
            </w:r>
            <w:r>
              <w:rPr>
                <w:sz w:val="18"/>
                <w:szCs w:val="18"/>
              </w:rPr>
              <w:t>, Approvers</w:t>
            </w:r>
          </w:p>
        </w:tc>
      </w:tr>
      <w:tr w:rsidR="00532FE6" w:rsidRPr="00131C06" w:rsidTr="00532FE6">
        <w:tc>
          <w:tcPr>
            <w:tcW w:w="2283" w:type="dxa"/>
          </w:tcPr>
          <w:p w:rsidR="00532FE6" w:rsidRDefault="00532FE6" w:rsidP="005C0A21">
            <w:pPr>
              <w:rPr>
                <w:b/>
                <w:sz w:val="18"/>
                <w:szCs w:val="18"/>
              </w:rPr>
            </w:pPr>
            <w:r>
              <w:rPr>
                <w:b/>
                <w:sz w:val="18"/>
                <w:szCs w:val="18"/>
              </w:rPr>
              <w:t>Permission to Remove Default Participants per Role</w:t>
            </w:r>
          </w:p>
        </w:tc>
        <w:tc>
          <w:tcPr>
            <w:tcW w:w="2288" w:type="dxa"/>
          </w:tcPr>
          <w:p w:rsidR="00532FE6" w:rsidRDefault="00532FE6" w:rsidP="005C0A21">
            <w:pPr>
              <w:rPr>
                <w:sz w:val="18"/>
                <w:szCs w:val="18"/>
              </w:rPr>
            </w:pPr>
            <w:r>
              <w:rPr>
                <w:sz w:val="18"/>
                <w:szCs w:val="18"/>
              </w:rPr>
              <w:t>Unsupported</w:t>
            </w:r>
          </w:p>
        </w:tc>
        <w:tc>
          <w:tcPr>
            <w:tcW w:w="2270" w:type="dxa"/>
          </w:tcPr>
          <w:p w:rsidR="00532FE6" w:rsidRDefault="00532FE6" w:rsidP="005C0A21">
            <w:pPr>
              <w:rPr>
                <w:sz w:val="18"/>
                <w:szCs w:val="18"/>
              </w:rPr>
            </w:pPr>
            <w:r>
              <w:rPr>
                <w:sz w:val="18"/>
                <w:szCs w:val="18"/>
              </w:rPr>
              <w:t xml:space="preserve">Requires an xml change and a </w:t>
            </w:r>
            <w:proofErr w:type="spellStart"/>
            <w:r>
              <w:rPr>
                <w:sz w:val="18"/>
                <w:szCs w:val="18"/>
              </w:rPr>
              <w:t>relaunch</w:t>
            </w:r>
            <w:proofErr w:type="spellEnd"/>
          </w:p>
        </w:tc>
        <w:tc>
          <w:tcPr>
            <w:tcW w:w="2735" w:type="dxa"/>
          </w:tcPr>
          <w:p w:rsidR="00532FE6" w:rsidRDefault="00532FE6" w:rsidP="005C0A21">
            <w:pPr>
              <w:rPr>
                <w:sz w:val="18"/>
                <w:szCs w:val="18"/>
              </w:rPr>
            </w:pPr>
            <w:r>
              <w:rPr>
                <w:sz w:val="18"/>
                <w:szCs w:val="18"/>
              </w:rPr>
              <w:t xml:space="preserve">You can extend permissions for who can remove who at the xml level: EG </w:t>
            </w:r>
            <w:r w:rsidRPr="000E7657">
              <w:rPr>
                <w:sz w:val="18"/>
                <w:szCs w:val="18"/>
              </w:rPr>
              <w:t>default-rater removable="false" cate</w:t>
            </w:r>
            <w:r>
              <w:rPr>
                <w:sz w:val="18"/>
                <w:szCs w:val="18"/>
              </w:rPr>
              <w:t xml:space="preserve">gory="Self"&gt; </w:t>
            </w:r>
          </w:p>
        </w:tc>
      </w:tr>
      <w:tr w:rsidR="00532FE6" w:rsidRPr="00131C06" w:rsidTr="00532FE6">
        <w:tc>
          <w:tcPr>
            <w:tcW w:w="2283" w:type="dxa"/>
          </w:tcPr>
          <w:p w:rsidR="00532FE6" w:rsidRDefault="00532FE6" w:rsidP="005C0A21">
            <w:pPr>
              <w:rPr>
                <w:b/>
                <w:sz w:val="18"/>
                <w:szCs w:val="18"/>
              </w:rPr>
            </w:pPr>
            <w:r>
              <w:rPr>
                <w:b/>
                <w:sz w:val="18"/>
                <w:szCs w:val="18"/>
              </w:rPr>
              <w:t>Permission to Modify Participants Button</w:t>
            </w:r>
          </w:p>
        </w:tc>
        <w:tc>
          <w:tcPr>
            <w:tcW w:w="2288" w:type="dxa"/>
          </w:tcPr>
          <w:p w:rsidR="00532FE6" w:rsidRPr="00131C06" w:rsidRDefault="00532FE6" w:rsidP="005C0A21">
            <w:pPr>
              <w:rPr>
                <w:sz w:val="18"/>
                <w:szCs w:val="18"/>
              </w:rPr>
            </w:pPr>
            <w:r>
              <w:rPr>
                <w:sz w:val="18"/>
                <w:szCs w:val="18"/>
              </w:rPr>
              <w:t>Unsupported for live forms</w:t>
            </w:r>
          </w:p>
        </w:tc>
        <w:tc>
          <w:tcPr>
            <w:tcW w:w="2270" w:type="dxa"/>
          </w:tcPr>
          <w:p w:rsidR="00532FE6" w:rsidRPr="00131C06" w:rsidRDefault="00532FE6" w:rsidP="005C0A21">
            <w:pPr>
              <w:rPr>
                <w:sz w:val="18"/>
                <w:szCs w:val="18"/>
              </w:rPr>
            </w:pPr>
            <w:r>
              <w:rPr>
                <w:sz w:val="18"/>
                <w:szCs w:val="18"/>
              </w:rPr>
              <w:t xml:space="preserve">Requires xml change and a </w:t>
            </w:r>
            <w:proofErr w:type="spellStart"/>
            <w:r>
              <w:rPr>
                <w:sz w:val="18"/>
                <w:szCs w:val="18"/>
              </w:rPr>
              <w:t>relaunch</w:t>
            </w:r>
            <w:proofErr w:type="spellEnd"/>
            <w:r>
              <w:rPr>
                <w:sz w:val="18"/>
                <w:szCs w:val="18"/>
              </w:rPr>
              <w:t xml:space="preserve"> of forms</w:t>
            </w:r>
          </w:p>
        </w:tc>
        <w:tc>
          <w:tcPr>
            <w:tcW w:w="2735" w:type="dxa"/>
          </w:tcPr>
          <w:p w:rsidR="00532FE6" w:rsidRDefault="00532FE6" w:rsidP="005C0A21">
            <w:pPr>
              <w:rPr>
                <w:sz w:val="18"/>
                <w:szCs w:val="18"/>
              </w:rPr>
            </w:pPr>
            <w:r>
              <w:rPr>
                <w:sz w:val="18"/>
                <w:szCs w:val="18"/>
              </w:rPr>
              <w:t>Can be hidden for certain roles at certain steps via xml</w:t>
            </w:r>
          </w:p>
        </w:tc>
      </w:tr>
      <w:tr w:rsidR="00532FE6" w:rsidRPr="00131C06" w:rsidTr="00532FE6">
        <w:tc>
          <w:tcPr>
            <w:tcW w:w="2283" w:type="dxa"/>
          </w:tcPr>
          <w:p w:rsidR="00532FE6" w:rsidRDefault="00532FE6" w:rsidP="005C0A21">
            <w:pPr>
              <w:rPr>
                <w:b/>
                <w:sz w:val="18"/>
                <w:szCs w:val="18"/>
              </w:rPr>
            </w:pPr>
            <w:r>
              <w:rPr>
                <w:b/>
                <w:sz w:val="18"/>
                <w:szCs w:val="18"/>
              </w:rPr>
              <w:t>Change how many raters are allowed on the form</w:t>
            </w:r>
          </w:p>
        </w:tc>
        <w:tc>
          <w:tcPr>
            <w:tcW w:w="2288" w:type="dxa"/>
          </w:tcPr>
          <w:p w:rsidR="00532FE6" w:rsidRDefault="00532FE6" w:rsidP="005C0A21">
            <w:pPr>
              <w:rPr>
                <w:sz w:val="18"/>
                <w:szCs w:val="18"/>
              </w:rPr>
            </w:pPr>
            <w:r>
              <w:rPr>
                <w:sz w:val="18"/>
                <w:szCs w:val="18"/>
              </w:rPr>
              <w:t>Unsupported</w:t>
            </w:r>
          </w:p>
        </w:tc>
        <w:tc>
          <w:tcPr>
            <w:tcW w:w="2270" w:type="dxa"/>
          </w:tcPr>
          <w:p w:rsidR="00532FE6" w:rsidRDefault="00532FE6" w:rsidP="005C0A21">
            <w:pPr>
              <w:rPr>
                <w:sz w:val="18"/>
                <w:szCs w:val="18"/>
              </w:rPr>
            </w:pPr>
            <w:r>
              <w:rPr>
                <w:sz w:val="18"/>
                <w:szCs w:val="18"/>
              </w:rPr>
              <w:t xml:space="preserve">Requires an xml change and a </w:t>
            </w:r>
            <w:proofErr w:type="spellStart"/>
            <w:r>
              <w:rPr>
                <w:sz w:val="18"/>
                <w:szCs w:val="18"/>
              </w:rPr>
              <w:t>relaunch</w:t>
            </w:r>
            <w:proofErr w:type="spellEnd"/>
            <w:r>
              <w:rPr>
                <w:sz w:val="18"/>
                <w:szCs w:val="18"/>
              </w:rPr>
              <w:t xml:space="preserve"> of forms</w:t>
            </w:r>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Permissions to control what information you can see about raters/participants</w:t>
            </w:r>
          </w:p>
        </w:tc>
        <w:tc>
          <w:tcPr>
            <w:tcW w:w="2288" w:type="dxa"/>
          </w:tcPr>
          <w:p w:rsidR="00532FE6" w:rsidRPr="00131C06" w:rsidRDefault="00532FE6" w:rsidP="005C0A21">
            <w:pPr>
              <w:rPr>
                <w:sz w:val="18"/>
                <w:szCs w:val="18"/>
              </w:rPr>
            </w:pPr>
            <w:r>
              <w:rPr>
                <w:sz w:val="18"/>
                <w:szCs w:val="18"/>
              </w:rPr>
              <w:t>Unsupported</w:t>
            </w:r>
          </w:p>
        </w:tc>
        <w:tc>
          <w:tcPr>
            <w:tcW w:w="2270" w:type="dxa"/>
          </w:tcPr>
          <w:p w:rsidR="00532FE6" w:rsidRPr="00131C06" w:rsidRDefault="00532FE6" w:rsidP="005C0A21">
            <w:pPr>
              <w:rPr>
                <w:sz w:val="18"/>
                <w:szCs w:val="18"/>
              </w:rPr>
            </w:pPr>
            <w:r>
              <w:rPr>
                <w:sz w:val="18"/>
                <w:szCs w:val="18"/>
              </w:rPr>
              <w:t xml:space="preserve">Requires an xml change and a </w:t>
            </w:r>
            <w:proofErr w:type="spellStart"/>
            <w:r>
              <w:rPr>
                <w:sz w:val="18"/>
                <w:szCs w:val="18"/>
              </w:rPr>
              <w:t>relaunch</w:t>
            </w:r>
            <w:proofErr w:type="spellEnd"/>
            <w:r>
              <w:rPr>
                <w:sz w:val="18"/>
                <w:szCs w:val="18"/>
              </w:rPr>
              <w:t xml:space="preserve"> of forms</w:t>
            </w:r>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Rename Rater Section</w:t>
            </w:r>
          </w:p>
        </w:tc>
        <w:tc>
          <w:tcPr>
            <w:tcW w:w="2288" w:type="dxa"/>
          </w:tcPr>
          <w:p w:rsidR="00532FE6" w:rsidRDefault="00532FE6" w:rsidP="005C0A21">
            <w:pPr>
              <w:rPr>
                <w:sz w:val="18"/>
                <w:szCs w:val="18"/>
              </w:rPr>
            </w:pPr>
            <w:r>
              <w:rPr>
                <w:sz w:val="18"/>
                <w:szCs w:val="18"/>
              </w:rPr>
              <w:t>Unsupported</w:t>
            </w:r>
          </w:p>
        </w:tc>
        <w:tc>
          <w:tcPr>
            <w:tcW w:w="2270" w:type="dxa"/>
          </w:tcPr>
          <w:p w:rsidR="00532FE6" w:rsidRDefault="00532FE6" w:rsidP="005C0A21">
            <w:pPr>
              <w:rPr>
                <w:sz w:val="18"/>
                <w:szCs w:val="18"/>
              </w:rPr>
            </w:pPr>
            <w:r>
              <w:rPr>
                <w:sz w:val="18"/>
                <w:szCs w:val="18"/>
              </w:rPr>
              <w:t xml:space="preserve">Requires an xml change for </w:t>
            </w:r>
            <w:r w:rsidRPr="00A40A24">
              <w:rPr>
                <w:sz w:val="18"/>
                <w:szCs w:val="18"/>
              </w:rPr>
              <w:t>rater-sect-name</w:t>
            </w:r>
            <w:r>
              <w:rPr>
                <w:sz w:val="18"/>
                <w:szCs w:val="18"/>
              </w:rPr>
              <w:t xml:space="preserve"> and a </w:t>
            </w:r>
            <w:proofErr w:type="spellStart"/>
            <w:r>
              <w:rPr>
                <w:sz w:val="18"/>
                <w:szCs w:val="18"/>
              </w:rPr>
              <w:t>relaunch</w:t>
            </w:r>
            <w:proofErr w:type="spellEnd"/>
            <w:r>
              <w:rPr>
                <w:sz w:val="18"/>
                <w:szCs w:val="18"/>
              </w:rPr>
              <w:t xml:space="preserve"> of forms</w:t>
            </w:r>
          </w:p>
        </w:tc>
        <w:tc>
          <w:tcPr>
            <w:tcW w:w="2735" w:type="dxa"/>
          </w:tcPr>
          <w:p w:rsidR="00532FE6" w:rsidRDefault="00532FE6" w:rsidP="005C0A21">
            <w:pPr>
              <w:rPr>
                <w:sz w:val="18"/>
                <w:szCs w:val="18"/>
              </w:rPr>
            </w:pPr>
          </w:p>
        </w:tc>
      </w:tr>
      <w:tr w:rsidR="00532FE6" w:rsidRPr="00131C06" w:rsidTr="00130955">
        <w:tc>
          <w:tcPr>
            <w:tcW w:w="9576" w:type="dxa"/>
            <w:gridSpan w:val="4"/>
            <w:shd w:val="clear" w:color="auto" w:fill="F2F2F2" w:themeFill="background1" w:themeFillShade="F2"/>
          </w:tcPr>
          <w:p w:rsidR="00532FE6" w:rsidRDefault="00532FE6" w:rsidP="007E4F3E">
            <w:pPr>
              <w:pStyle w:val="Heading2"/>
              <w:outlineLvl w:val="1"/>
              <w:rPr>
                <w:sz w:val="18"/>
              </w:rPr>
            </w:pPr>
            <w:bookmarkStart w:id="24" w:name="_Toc418088806"/>
            <w:r w:rsidRPr="00130955">
              <w:lastRenderedPageBreak/>
              <w:t>360 Category Controls</w:t>
            </w:r>
            <w:bookmarkEnd w:id="24"/>
          </w:p>
        </w:tc>
      </w:tr>
      <w:tr w:rsidR="00532FE6" w:rsidRPr="00131C06" w:rsidTr="00532FE6">
        <w:tc>
          <w:tcPr>
            <w:tcW w:w="2283" w:type="dxa"/>
          </w:tcPr>
          <w:p w:rsidR="00532FE6" w:rsidRPr="002920CD" w:rsidRDefault="00532FE6" w:rsidP="002C3D6E">
            <w:pPr>
              <w:rPr>
                <w:b/>
                <w:sz w:val="18"/>
                <w:szCs w:val="18"/>
              </w:rPr>
            </w:pPr>
            <w:r>
              <w:rPr>
                <w:b/>
                <w:sz w:val="18"/>
                <w:szCs w:val="18"/>
              </w:rPr>
              <w:t>Change how the Category Weights are working in the 360</w:t>
            </w:r>
          </w:p>
        </w:tc>
        <w:tc>
          <w:tcPr>
            <w:tcW w:w="2288" w:type="dxa"/>
          </w:tcPr>
          <w:p w:rsidR="00532FE6" w:rsidRPr="00131C06" w:rsidRDefault="00532FE6" w:rsidP="002C3D6E">
            <w:pPr>
              <w:rPr>
                <w:sz w:val="18"/>
                <w:szCs w:val="18"/>
              </w:rPr>
            </w:pPr>
            <w:r w:rsidRPr="00131C06">
              <w:rPr>
                <w:sz w:val="18"/>
                <w:szCs w:val="18"/>
              </w:rPr>
              <w:t>Admin Tools &gt; Template &gt;</w:t>
            </w:r>
            <w:r>
              <w:rPr>
                <w:sz w:val="18"/>
                <w:szCs w:val="18"/>
              </w:rPr>
              <w:t xml:space="preserve">  </w:t>
            </w:r>
            <w:r w:rsidRPr="00527350">
              <w:rPr>
                <w:sz w:val="18"/>
                <w:szCs w:val="18"/>
              </w:rPr>
              <w:t>Category Weight Setting:</w:t>
            </w:r>
          </w:p>
        </w:tc>
        <w:tc>
          <w:tcPr>
            <w:tcW w:w="2270" w:type="dxa"/>
          </w:tcPr>
          <w:p w:rsidR="00532FE6" w:rsidRPr="00131C06" w:rsidRDefault="00532FE6" w:rsidP="002C3D6E">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2C3D6E">
            <w:pPr>
              <w:rPr>
                <w:sz w:val="18"/>
                <w:szCs w:val="18"/>
              </w:rPr>
            </w:pPr>
            <w:r>
              <w:rPr>
                <w:sz w:val="18"/>
                <w:szCs w:val="18"/>
              </w:rPr>
              <w:t xml:space="preserve">Options available </w:t>
            </w:r>
          </w:p>
          <w:p w:rsidR="00532FE6" w:rsidRPr="00527350" w:rsidRDefault="00532FE6" w:rsidP="002C3D6E">
            <w:pPr>
              <w:rPr>
                <w:sz w:val="18"/>
                <w:szCs w:val="18"/>
              </w:rPr>
            </w:pPr>
            <w:r w:rsidRPr="00527350">
              <w:rPr>
                <w:sz w:val="18"/>
                <w:szCs w:val="18"/>
              </w:rPr>
              <w:t xml:space="preserve">Enable category weight normalization    </w:t>
            </w:r>
          </w:p>
          <w:p w:rsidR="00532FE6" w:rsidRPr="00527350" w:rsidRDefault="00532FE6" w:rsidP="002C3D6E">
            <w:pPr>
              <w:rPr>
                <w:sz w:val="18"/>
                <w:szCs w:val="18"/>
              </w:rPr>
            </w:pPr>
            <w:r w:rsidRPr="00527350">
              <w:rPr>
                <w:sz w:val="18"/>
                <w:szCs w:val="18"/>
              </w:rPr>
              <w:t xml:space="preserve">      Hide category weight tips in Summary View    </w:t>
            </w:r>
          </w:p>
          <w:p w:rsidR="00532FE6" w:rsidRPr="00131C06" w:rsidRDefault="00532FE6" w:rsidP="002C3D6E">
            <w:pPr>
              <w:rPr>
                <w:sz w:val="18"/>
                <w:szCs w:val="18"/>
              </w:rPr>
            </w:pPr>
            <w:r w:rsidRPr="00527350">
              <w:rPr>
                <w:sz w:val="18"/>
                <w:szCs w:val="18"/>
              </w:rPr>
              <w:t xml:space="preserve">      Hide category weight legend in Detail Report</w:t>
            </w:r>
          </w:p>
        </w:tc>
      </w:tr>
      <w:tr w:rsidR="00532FE6" w:rsidRPr="00131C06" w:rsidTr="00532FE6">
        <w:tc>
          <w:tcPr>
            <w:tcW w:w="2283" w:type="dxa"/>
          </w:tcPr>
          <w:p w:rsidR="00532FE6" w:rsidRDefault="00532FE6" w:rsidP="005C0A21">
            <w:pPr>
              <w:rPr>
                <w:b/>
                <w:sz w:val="18"/>
                <w:szCs w:val="18"/>
              </w:rPr>
            </w:pPr>
            <w:r>
              <w:rPr>
                <w:b/>
                <w:sz w:val="18"/>
                <w:szCs w:val="18"/>
              </w:rPr>
              <w:t>Change Default Rater Categories</w:t>
            </w:r>
          </w:p>
        </w:tc>
        <w:tc>
          <w:tcPr>
            <w:tcW w:w="2288" w:type="dxa"/>
          </w:tcPr>
          <w:p w:rsidR="00532FE6" w:rsidRPr="00131C06" w:rsidRDefault="00532FE6" w:rsidP="005C0A21">
            <w:pPr>
              <w:rPr>
                <w:sz w:val="18"/>
                <w:szCs w:val="18"/>
              </w:rPr>
            </w:pPr>
            <w:r>
              <w:rPr>
                <w:sz w:val="18"/>
                <w:szCs w:val="18"/>
              </w:rPr>
              <w:t>Unsupported</w:t>
            </w:r>
          </w:p>
        </w:tc>
        <w:tc>
          <w:tcPr>
            <w:tcW w:w="2270" w:type="dxa"/>
          </w:tcPr>
          <w:p w:rsidR="00532FE6" w:rsidRPr="00131C06" w:rsidRDefault="00532FE6" w:rsidP="005C0A21">
            <w:pPr>
              <w:rPr>
                <w:sz w:val="18"/>
                <w:szCs w:val="18"/>
              </w:rPr>
            </w:pPr>
            <w:r>
              <w:rPr>
                <w:sz w:val="18"/>
                <w:szCs w:val="18"/>
              </w:rPr>
              <w:t xml:space="preserve">Requires xml change for </w:t>
            </w:r>
            <w:r w:rsidRPr="00E814C9">
              <w:rPr>
                <w:sz w:val="18"/>
                <w:szCs w:val="18"/>
              </w:rPr>
              <w:t>default-rater category</w:t>
            </w:r>
            <w:r>
              <w:rPr>
                <w:sz w:val="18"/>
                <w:szCs w:val="18"/>
              </w:rPr>
              <w:t xml:space="preserve"> and a </w:t>
            </w:r>
            <w:proofErr w:type="spellStart"/>
            <w:r>
              <w:rPr>
                <w:sz w:val="18"/>
                <w:szCs w:val="18"/>
              </w:rPr>
              <w:t>relaunch</w:t>
            </w:r>
            <w:proofErr w:type="spellEnd"/>
          </w:p>
        </w:tc>
        <w:tc>
          <w:tcPr>
            <w:tcW w:w="2735" w:type="dxa"/>
          </w:tcPr>
          <w:p w:rsidR="00532FE6" w:rsidRDefault="00532FE6" w:rsidP="005C0A21">
            <w:pPr>
              <w:rPr>
                <w:sz w:val="18"/>
                <w:szCs w:val="18"/>
              </w:rPr>
            </w:pPr>
          </w:p>
        </w:tc>
      </w:tr>
      <w:tr w:rsidR="00532FE6" w:rsidRPr="00131C06" w:rsidTr="00532FE6">
        <w:tc>
          <w:tcPr>
            <w:tcW w:w="2283" w:type="dxa"/>
          </w:tcPr>
          <w:p w:rsidR="00532FE6" w:rsidRDefault="00532FE6" w:rsidP="00303F57">
            <w:pPr>
              <w:rPr>
                <w:b/>
                <w:sz w:val="18"/>
                <w:szCs w:val="18"/>
              </w:rPr>
            </w:pPr>
            <w:r>
              <w:rPr>
                <w:b/>
                <w:sz w:val="18"/>
                <w:szCs w:val="18"/>
              </w:rPr>
              <w:t>Change Category Weight</w:t>
            </w:r>
          </w:p>
        </w:tc>
        <w:tc>
          <w:tcPr>
            <w:tcW w:w="2288" w:type="dxa"/>
          </w:tcPr>
          <w:p w:rsidR="00532FE6" w:rsidRPr="00131C06" w:rsidRDefault="00532FE6" w:rsidP="00303F57">
            <w:pPr>
              <w:rPr>
                <w:sz w:val="18"/>
                <w:szCs w:val="18"/>
              </w:rPr>
            </w:pPr>
            <w:r>
              <w:rPr>
                <w:sz w:val="18"/>
                <w:szCs w:val="18"/>
              </w:rPr>
              <w:t>Unsupported</w:t>
            </w:r>
          </w:p>
        </w:tc>
        <w:tc>
          <w:tcPr>
            <w:tcW w:w="2270" w:type="dxa"/>
          </w:tcPr>
          <w:p w:rsidR="00532FE6" w:rsidRPr="00131C06" w:rsidRDefault="00532FE6" w:rsidP="00303F57">
            <w:pPr>
              <w:rPr>
                <w:sz w:val="18"/>
                <w:szCs w:val="18"/>
              </w:rPr>
            </w:pPr>
            <w:r>
              <w:rPr>
                <w:sz w:val="18"/>
                <w:szCs w:val="18"/>
              </w:rPr>
              <w:t xml:space="preserve">Requires xml change to </w:t>
            </w:r>
            <w:r w:rsidRPr="000E7657">
              <w:rPr>
                <w:sz w:val="18"/>
                <w:szCs w:val="18"/>
              </w:rPr>
              <w:t>cat-weight=</w:t>
            </w:r>
            <w:r>
              <w:rPr>
                <w:sz w:val="18"/>
                <w:szCs w:val="18"/>
              </w:rPr>
              <w:t xml:space="preserve"> and a </w:t>
            </w:r>
            <w:proofErr w:type="spellStart"/>
            <w:r>
              <w:rPr>
                <w:sz w:val="18"/>
                <w:szCs w:val="18"/>
              </w:rPr>
              <w:t>relaunch</w:t>
            </w:r>
            <w:proofErr w:type="spellEnd"/>
          </w:p>
        </w:tc>
        <w:tc>
          <w:tcPr>
            <w:tcW w:w="2735" w:type="dxa"/>
          </w:tcPr>
          <w:p w:rsidR="00532FE6" w:rsidRDefault="00532FE6" w:rsidP="00303F57">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Change Values in Category Dropdown</w:t>
            </w:r>
          </w:p>
        </w:tc>
        <w:tc>
          <w:tcPr>
            <w:tcW w:w="2288" w:type="dxa"/>
          </w:tcPr>
          <w:p w:rsidR="00532FE6" w:rsidRDefault="00532FE6" w:rsidP="005C0A21">
            <w:pPr>
              <w:rPr>
                <w:sz w:val="18"/>
                <w:szCs w:val="18"/>
              </w:rPr>
            </w:pPr>
            <w:r>
              <w:rPr>
                <w:sz w:val="18"/>
                <w:szCs w:val="18"/>
              </w:rPr>
              <w:t>Unsupported</w:t>
            </w:r>
          </w:p>
        </w:tc>
        <w:tc>
          <w:tcPr>
            <w:tcW w:w="2270" w:type="dxa"/>
          </w:tcPr>
          <w:p w:rsidR="00532FE6" w:rsidRDefault="00532FE6" w:rsidP="005C0A21">
            <w:pPr>
              <w:rPr>
                <w:sz w:val="18"/>
                <w:szCs w:val="18"/>
              </w:rPr>
            </w:pPr>
            <w:r>
              <w:rPr>
                <w:sz w:val="18"/>
                <w:szCs w:val="18"/>
              </w:rPr>
              <w:t xml:space="preserve">Requires xml change and </w:t>
            </w:r>
            <w:proofErr w:type="spellStart"/>
            <w:r>
              <w:rPr>
                <w:sz w:val="18"/>
                <w:szCs w:val="18"/>
              </w:rPr>
              <w:t>relaunch</w:t>
            </w:r>
            <w:proofErr w:type="spellEnd"/>
          </w:p>
        </w:tc>
        <w:tc>
          <w:tcPr>
            <w:tcW w:w="2735" w:type="dxa"/>
          </w:tcPr>
          <w:p w:rsidR="00532FE6" w:rsidRDefault="00532FE6" w:rsidP="005C0A21">
            <w:pPr>
              <w:rPr>
                <w:sz w:val="18"/>
                <w:szCs w:val="18"/>
              </w:rPr>
            </w:pPr>
          </w:p>
        </w:tc>
      </w:tr>
      <w:tr w:rsidR="00532FE6" w:rsidRPr="00131C06" w:rsidTr="0007396D">
        <w:tc>
          <w:tcPr>
            <w:tcW w:w="9576" w:type="dxa"/>
            <w:gridSpan w:val="4"/>
            <w:shd w:val="clear" w:color="auto" w:fill="F2F2F2" w:themeFill="background1" w:themeFillShade="F2"/>
          </w:tcPr>
          <w:p w:rsidR="00532FE6" w:rsidRPr="0007396D" w:rsidRDefault="00532FE6" w:rsidP="007E4F3E">
            <w:pPr>
              <w:pStyle w:val="Heading2"/>
              <w:outlineLvl w:val="1"/>
              <w:rPr>
                <w:sz w:val="18"/>
              </w:rPr>
            </w:pPr>
            <w:bookmarkStart w:id="25" w:name="_Toc418088807"/>
            <w:r w:rsidRPr="0007396D">
              <w:t>360 Report Controls</w:t>
            </w:r>
            <w:bookmarkEnd w:id="25"/>
          </w:p>
        </w:tc>
      </w:tr>
      <w:tr w:rsidR="00532FE6" w:rsidRPr="00131C06" w:rsidTr="00532FE6">
        <w:tc>
          <w:tcPr>
            <w:tcW w:w="2283" w:type="dxa"/>
          </w:tcPr>
          <w:p w:rsidR="00532FE6" w:rsidRDefault="00532FE6" w:rsidP="00BB6E02">
            <w:pPr>
              <w:rPr>
                <w:b/>
                <w:sz w:val="18"/>
                <w:szCs w:val="18"/>
              </w:rPr>
            </w:pPr>
            <w:r>
              <w:rPr>
                <w:b/>
                <w:sz w:val="18"/>
                <w:szCs w:val="18"/>
              </w:rPr>
              <w:t>Restrict access to when a person can access the 360 report</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BB6E02">
              <w:rPr>
                <w:sz w:val="18"/>
                <w:szCs w:val="18"/>
              </w:rPr>
              <w:t xml:space="preserve">Hide the link to the detailed 360 report in the </w:t>
            </w:r>
            <w:proofErr w:type="spellStart"/>
            <w:r w:rsidRPr="00BB6E02">
              <w:rPr>
                <w:sz w:val="18"/>
                <w:szCs w:val="18"/>
              </w:rPr>
              <w:t>En</w:t>
            </w:r>
            <w:proofErr w:type="spellEnd"/>
            <w:r w:rsidRPr="00BB6E02">
              <w:rPr>
                <w:sz w:val="18"/>
                <w:szCs w:val="18"/>
              </w:rPr>
              <w:t xml:space="preserve"> Route and Completed folders until all users have completed the 360.</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BB6E02">
            <w:pPr>
              <w:rPr>
                <w:sz w:val="18"/>
                <w:szCs w:val="18"/>
              </w:rPr>
            </w:pPr>
            <w:r>
              <w:rPr>
                <w:sz w:val="18"/>
                <w:szCs w:val="18"/>
              </w:rPr>
              <w:t>Requires that all users have completed the form. However if they want to free up access they can disable this option if on.</w:t>
            </w:r>
          </w:p>
        </w:tc>
      </w:tr>
      <w:tr w:rsidR="00532FE6" w:rsidRPr="00131C06" w:rsidTr="00532FE6">
        <w:tc>
          <w:tcPr>
            <w:tcW w:w="2283" w:type="dxa"/>
          </w:tcPr>
          <w:p w:rsidR="00532FE6" w:rsidRPr="000A0BFD" w:rsidRDefault="00532FE6" w:rsidP="00BB6E02">
            <w:pPr>
              <w:rPr>
                <w:b/>
                <w:sz w:val="18"/>
                <w:szCs w:val="18"/>
              </w:rPr>
            </w:pPr>
            <w:r>
              <w:rPr>
                <w:b/>
                <w:sz w:val="18"/>
                <w:szCs w:val="18"/>
              </w:rPr>
              <w:t>E</w:t>
            </w:r>
            <w:r w:rsidRPr="0007396D">
              <w:rPr>
                <w:b/>
                <w:sz w:val="18"/>
                <w:szCs w:val="18"/>
              </w:rPr>
              <w:t>nhanced Detailed 360 Report anonymity</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07396D">
              <w:rPr>
                <w:sz w:val="18"/>
                <w:szCs w:val="18"/>
              </w:rPr>
              <w:t>Enable enhanced Detailed 360 Report anonymity</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w:t>
            </w:r>
            <w:r>
              <w:rPr>
                <w:sz w:val="18"/>
                <w:szCs w:val="18"/>
              </w:rPr>
              <w:t>360 report u</w:t>
            </w:r>
            <w:r w:rsidRPr="00131C06">
              <w:rPr>
                <w:sz w:val="18"/>
                <w:szCs w:val="18"/>
              </w:rPr>
              <w:t xml:space="preserve">sing </w:t>
            </w:r>
            <w:r>
              <w:rPr>
                <w:sz w:val="18"/>
                <w:szCs w:val="18"/>
              </w:rPr>
              <w:t xml:space="preserve">forms for </w:t>
            </w:r>
            <w:r w:rsidRPr="00131C06">
              <w:rPr>
                <w:sz w:val="18"/>
                <w:szCs w:val="18"/>
              </w:rPr>
              <w:t>this template.</w:t>
            </w:r>
          </w:p>
        </w:tc>
        <w:tc>
          <w:tcPr>
            <w:tcW w:w="2735" w:type="dxa"/>
          </w:tcPr>
          <w:p w:rsidR="00532FE6" w:rsidRDefault="00532FE6" w:rsidP="00BB6E02">
            <w:pPr>
              <w:rPr>
                <w:sz w:val="18"/>
                <w:szCs w:val="18"/>
              </w:rPr>
            </w:pPr>
          </w:p>
        </w:tc>
      </w:tr>
      <w:tr w:rsidR="00532FE6" w:rsidRPr="00131C06" w:rsidTr="00532FE6">
        <w:tc>
          <w:tcPr>
            <w:tcW w:w="2283" w:type="dxa"/>
          </w:tcPr>
          <w:p w:rsidR="00532FE6" w:rsidRPr="000A0BFD" w:rsidRDefault="00532FE6" w:rsidP="00BB6E02">
            <w:pPr>
              <w:rPr>
                <w:b/>
                <w:sz w:val="18"/>
                <w:szCs w:val="18"/>
              </w:rPr>
            </w:pPr>
            <w:r>
              <w:rPr>
                <w:b/>
                <w:sz w:val="18"/>
                <w:szCs w:val="18"/>
              </w:rPr>
              <w:t>Show or Hide Section Ratings in 360 report</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07396D">
              <w:rPr>
                <w:sz w:val="18"/>
                <w:szCs w:val="18"/>
              </w:rPr>
              <w:t>Display Section Ratings in Detailed 360 Report.</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w:t>
            </w:r>
            <w:r>
              <w:rPr>
                <w:sz w:val="18"/>
                <w:szCs w:val="18"/>
              </w:rPr>
              <w:t>360 report u</w:t>
            </w:r>
            <w:r w:rsidRPr="00131C06">
              <w:rPr>
                <w:sz w:val="18"/>
                <w:szCs w:val="18"/>
              </w:rPr>
              <w:t xml:space="preserve">sing </w:t>
            </w:r>
            <w:r>
              <w:rPr>
                <w:sz w:val="18"/>
                <w:szCs w:val="18"/>
              </w:rPr>
              <w:t xml:space="preserve">forms for </w:t>
            </w:r>
            <w:r w:rsidRPr="00131C06">
              <w:rPr>
                <w:sz w:val="18"/>
                <w:szCs w:val="18"/>
              </w:rPr>
              <w:t>this template.</w:t>
            </w:r>
          </w:p>
        </w:tc>
        <w:tc>
          <w:tcPr>
            <w:tcW w:w="2735" w:type="dxa"/>
          </w:tcPr>
          <w:p w:rsidR="00532FE6" w:rsidRDefault="00532FE6" w:rsidP="00BB6E02">
            <w:pPr>
              <w:rPr>
                <w:sz w:val="18"/>
                <w:szCs w:val="18"/>
              </w:rPr>
            </w:pPr>
          </w:p>
        </w:tc>
      </w:tr>
      <w:tr w:rsidR="00532FE6" w:rsidRPr="00131C06" w:rsidTr="00532FE6">
        <w:tc>
          <w:tcPr>
            <w:tcW w:w="2283" w:type="dxa"/>
          </w:tcPr>
          <w:p w:rsidR="00532FE6" w:rsidRPr="000A0BFD" w:rsidRDefault="00532FE6" w:rsidP="00BB6E02">
            <w:pPr>
              <w:rPr>
                <w:b/>
                <w:sz w:val="18"/>
                <w:szCs w:val="18"/>
              </w:rPr>
            </w:pPr>
            <w:r>
              <w:rPr>
                <w:b/>
                <w:sz w:val="18"/>
                <w:szCs w:val="18"/>
              </w:rPr>
              <w:t>Change how Item Ratings are calculated in 360 Report</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AD37C4">
              <w:rPr>
                <w:sz w:val="18"/>
                <w:szCs w:val="18"/>
              </w:rPr>
              <w:t>Calculate the item ratings by sub-item ratings in Detailed 360 Report.</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BB6E02">
            <w:pPr>
              <w:rPr>
                <w:sz w:val="18"/>
                <w:szCs w:val="18"/>
              </w:rPr>
            </w:pPr>
          </w:p>
        </w:tc>
      </w:tr>
      <w:tr w:rsidR="00532FE6" w:rsidRPr="00131C06" w:rsidTr="00532FE6">
        <w:tc>
          <w:tcPr>
            <w:tcW w:w="2283" w:type="dxa"/>
          </w:tcPr>
          <w:p w:rsidR="00532FE6" w:rsidRPr="000A0BFD" w:rsidRDefault="00532FE6" w:rsidP="00BB6E02">
            <w:pPr>
              <w:rPr>
                <w:b/>
                <w:sz w:val="18"/>
                <w:szCs w:val="18"/>
              </w:rPr>
            </w:pPr>
            <w:r>
              <w:rPr>
                <w:b/>
                <w:sz w:val="18"/>
                <w:szCs w:val="18"/>
              </w:rPr>
              <w:t>Show Ratings with Decimal Places in 360 Report</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823175">
              <w:rPr>
                <w:sz w:val="18"/>
                <w:szCs w:val="18"/>
              </w:rPr>
              <w:t>Display the ratings in Detailed 360 Report with the decimal places which are set in form template.</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BB6E02">
            <w:pPr>
              <w:rPr>
                <w:sz w:val="18"/>
                <w:szCs w:val="18"/>
              </w:rPr>
            </w:pPr>
            <w:r>
              <w:rPr>
                <w:sz w:val="18"/>
                <w:szCs w:val="18"/>
              </w:rPr>
              <w:t>Your template might be set to use different decimal precision than the 360 Report uses by default. This makes the decimal precision seen in the report the same as coded in the form.</w:t>
            </w:r>
          </w:p>
        </w:tc>
      </w:tr>
      <w:tr w:rsidR="00532FE6" w:rsidRPr="00131C06" w:rsidTr="00532FE6">
        <w:tc>
          <w:tcPr>
            <w:tcW w:w="2283" w:type="dxa"/>
          </w:tcPr>
          <w:p w:rsidR="00532FE6" w:rsidRPr="000A0BFD" w:rsidRDefault="00532FE6" w:rsidP="00BB6E02">
            <w:pPr>
              <w:rPr>
                <w:b/>
                <w:sz w:val="18"/>
                <w:szCs w:val="18"/>
              </w:rPr>
            </w:pPr>
            <w:r>
              <w:rPr>
                <w:b/>
                <w:sz w:val="18"/>
                <w:szCs w:val="18"/>
              </w:rPr>
              <w:t>Control Gap Analysis from Detailed 360 Report</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43250C">
              <w:rPr>
                <w:sz w:val="18"/>
                <w:szCs w:val="18"/>
              </w:rPr>
              <w:t>Enable Gap Analysis View from Detailed 360 Report.</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BB6E02">
            <w:pPr>
              <w:rPr>
                <w:sz w:val="18"/>
                <w:szCs w:val="18"/>
              </w:rPr>
            </w:pPr>
            <w:r>
              <w:rPr>
                <w:sz w:val="18"/>
                <w:szCs w:val="18"/>
              </w:rPr>
              <w:t>Enable or disable for everyone who has access to report</w:t>
            </w:r>
          </w:p>
        </w:tc>
      </w:tr>
      <w:tr w:rsidR="00532FE6" w:rsidRPr="00131C06" w:rsidTr="00532FE6">
        <w:tc>
          <w:tcPr>
            <w:tcW w:w="2283" w:type="dxa"/>
          </w:tcPr>
          <w:p w:rsidR="00532FE6" w:rsidRPr="000A0BFD" w:rsidRDefault="00532FE6" w:rsidP="00BB6E02">
            <w:pPr>
              <w:rPr>
                <w:b/>
                <w:sz w:val="18"/>
                <w:szCs w:val="18"/>
              </w:rPr>
            </w:pPr>
            <w:r>
              <w:rPr>
                <w:b/>
                <w:sz w:val="18"/>
                <w:szCs w:val="18"/>
              </w:rPr>
              <w:t>Control Rank View from Detailed 360 Report</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AD37C4">
              <w:rPr>
                <w:sz w:val="18"/>
                <w:szCs w:val="18"/>
              </w:rPr>
              <w:t>Enable Rank View from Detailed 360 Report</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BB6E02">
            <w:pPr>
              <w:rPr>
                <w:sz w:val="18"/>
                <w:szCs w:val="18"/>
              </w:rPr>
            </w:pPr>
            <w:r>
              <w:rPr>
                <w:sz w:val="18"/>
                <w:szCs w:val="18"/>
              </w:rPr>
              <w:t>Enable or disable for everyone who has access to report</w:t>
            </w:r>
          </w:p>
        </w:tc>
      </w:tr>
      <w:tr w:rsidR="00532FE6" w:rsidRPr="00131C06" w:rsidTr="00532FE6">
        <w:tc>
          <w:tcPr>
            <w:tcW w:w="2283" w:type="dxa"/>
          </w:tcPr>
          <w:p w:rsidR="00532FE6" w:rsidRPr="002920CD" w:rsidRDefault="00532FE6" w:rsidP="00BB6E02">
            <w:pPr>
              <w:rPr>
                <w:b/>
                <w:sz w:val="18"/>
                <w:szCs w:val="18"/>
              </w:rPr>
            </w:pPr>
            <w:r>
              <w:rPr>
                <w:b/>
                <w:sz w:val="18"/>
                <w:szCs w:val="18"/>
              </w:rPr>
              <w:t xml:space="preserve">Permission 360 report </w:t>
            </w:r>
            <w:r>
              <w:rPr>
                <w:b/>
                <w:sz w:val="18"/>
                <w:szCs w:val="18"/>
              </w:rPr>
              <w:lastRenderedPageBreak/>
              <w:t>access via hardcoded template permissions as opposed to admin tools</w:t>
            </w:r>
          </w:p>
        </w:tc>
        <w:tc>
          <w:tcPr>
            <w:tcW w:w="2288" w:type="dxa"/>
          </w:tcPr>
          <w:p w:rsidR="00532FE6" w:rsidRPr="00131C06" w:rsidRDefault="00532FE6" w:rsidP="00BB6E02">
            <w:pPr>
              <w:rPr>
                <w:sz w:val="18"/>
                <w:szCs w:val="18"/>
              </w:rPr>
            </w:pPr>
            <w:r w:rsidRPr="00131C06">
              <w:rPr>
                <w:sz w:val="18"/>
                <w:szCs w:val="18"/>
              </w:rPr>
              <w:lastRenderedPageBreak/>
              <w:t>Admin Tools &gt; Template &gt;</w:t>
            </w:r>
            <w:r>
              <w:rPr>
                <w:sz w:val="18"/>
                <w:szCs w:val="18"/>
              </w:rPr>
              <w:t xml:space="preserve">  </w:t>
            </w:r>
            <w:r w:rsidRPr="0003709F">
              <w:rPr>
                <w:sz w:val="18"/>
                <w:szCs w:val="18"/>
              </w:rPr>
              <w:lastRenderedPageBreak/>
              <w:t>Detailed 360 Report Permission Control</w:t>
            </w:r>
            <w:r>
              <w:rPr>
                <w:sz w:val="18"/>
                <w:szCs w:val="18"/>
              </w:rPr>
              <w:t xml:space="preserve"> &gt; and set it to “</w:t>
            </w:r>
            <w:r w:rsidRPr="0003709F">
              <w:rPr>
                <w:sz w:val="18"/>
                <w:szCs w:val="18"/>
              </w:rPr>
              <w:t>Use Form XML</w:t>
            </w:r>
            <w:r>
              <w:rPr>
                <w:sz w:val="18"/>
                <w:szCs w:val="18"/>
              </w:rPr>
              <w:t>:”</w:t>
            </w:r>
          </w:p>
        </w:tc>
        <w:tc>
          <w:tcPr>
            <w:tcW w:w="2270" w:type="dxa"/>
          </w:tcPr>
          <w:p w:rsidR="00532FE6" w:rsidRPr="00131C06" w:rsidRDefault="00532FE6" w:rsidP="00BB6E02">
            <w:pPr>
              <w:rPr>
                <w:sz w:val="18"/>
                <w:szCs w:val="18"/>
              </w:rPr>
            </w:pPr>
            <w:r>
              <w:rPr>
                <w:sz w:val="18"/>
                <w:szCs w:val="18"/>
              </w:rPr>
              <w:lastRenderedPageBreak/>
              <w:t xml:space="preserve">If changed to Form Xml, </w:t>
            </w:r>
            <w:r>
              <w:rPr>
                <w:sz w:val="18"/>
                <w:szCs w:val="18"/>
              </w:rPr>
              <w:lastRenderedPageBreak/>
              <w:t>access permission to the 360 report will based on what is setup in the template at time of launch</w:t>
            </w:r>
          </w:p>
        </w:tc>
        <w:tc>
          <w:tcPr>
            <w:tcW w:w="2735" w:type="dxa"/>
          </w:tcPr>
          <w:p w:rsidR="00532FE6" w:rsidRPr="00131C06" w:rsidRDefault="00532FE6" w:rsidP="00BB6E02">
            <w:pPr>
              <w:rPr>
                <w:sz w:val="18"/>
                <w:szCs w:val="18"/>
              </w:rPr>
            </w:pPr>
            <w:r>
              <w:rPr>
                <w:sz w:val="18"/>
                <w:szCs w:val="18"/>
              </w:rPr>
              <w:lastRenderedPageBreak/>
              <w:t xml:space="preserve">You cannot change the </w:t>
            </w:r>
            <w:r>
              <w:rPr>
                <w:sz w:val="18"/>
                <w:szCs w:val="18"/>
              </w:rPr>
              <w:lastRenderedPageBreak/>
              <w:t>permissions that exist in the xml for live forms.</w:t>
            </w:r>
          </w:p>
        </w:tc>
      </w:tr>
      <w:tr w:rsidR="00532FE6" w:rsidRPr="00131C06" w:rsidTr="00532FE6">
        <w:tc>
          <w:tcPr>
            <w:tcW w:w="2283" w:type="dxa"/>
          </w:tcPr>
          <w:p w:rsidR="00532FE6" w:rsidRDefault="00532FE6" w:rsidP="00BB6E02">
            <w:pPr>
              <w:rPr>
                <w:b/>
                <w:sz w:val="18"/>
                <w:szCs w:val="18"/>
              </w:rPr>
            </w:pPr>
            <w:r>
              <w:rPr>
                <w:b/>
                <w:sz w:val="18"/>
                <w:szCs w:val="18"/>
              </w:rPr>
              <w:lastRenderedPageBreak/>
              <w:t>Permission 360 report access via template UI</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03709F">
              <w:rPr>
                <w:sz w:val="18"/>
                <w:szCs w:val="18"/>
              </w:rPr>
              <w:t>Detailed 360 Report Permission Control</w:t>
            </w:r>
            <w:r>
              <w:rPr>
                <w:sz w:val="18"/>
                <w:szCs w:val="18"/>
              </w:rPr>
              <w:t xml:space="preserve"> &gt; and set it to “</w:t>
            </w:r>
            <w:r w:rsidRPr="008464B5">
              <w:rPr>
                <w:sz w:val="18"/>
                <w:szCs w:val="18"/>
              </w:rPr>
              <w:t>Enable 360 Detailed Report Permission for:</w:t>
            </w:r>
            <w:r>
              <w:rPr>
                <w:sz w:val="18"/>
                <w:szCs w:val="18"/>
              </w:rPr>
              <w:t>”</w:t>
            </w:r>
          </w:p>
        </w:tc>
        <w:tc>
          <w:tcPr>
            <w:tcW w:w="2270" w:type="dxa"/>
          </w:tcPr>
          <w:p w:rsidR="00532FE6" w:rsidRDefault="00532FE6" w:rsidP="00BB6E02">
            <w:pPr>
              <w:rPr>
                <w:sz w:val="18"/>
                <w:szCs w:val="18"/>
              </w:rPr>
            </w:pPr>
            <w:r>
              <w:rPr>
                <w:sz w:val="18"/>
                <w:szCs w:val="18"/>
              </w:rPr>
              <w:t>Immediately</w:t>
            </w:r>
            <w:r w:rsidRPr="00131C06">
              <w:rPr>
                <w:sz w:val="18"/>
                <w:szCs w:val="18"/>
              </w:rPr>
              <w:t xml:space="preserve"> applies to</w:t>
            </w:r>
            <w:r>
              <w:rPr>
                <w:sz w:val="18"/>
                <w:szCs w:val="18"/>
              </w:rPr>
              <w:t xml:space="preserve"> the 360 reports and</w:t>
            </w:r>
            <w:r w:rsidRPr="00131C06">
              <w:rPr>
                <w:sz w:val="18"/>
                <w:szCs w:val="18"/>
              </w:rPr>
              <w:t xml:space="preserve"> all forms using this template.</w:t>
            </w:r>
          </w:p>
        </w:tc>
        <w:tc>
          <w:tcPr>
            <w:tcW w:w="2735" w:type="dxa"/>
          </w:tcPr>
          <w:p w:rsidR="00532FE6" w:rsidRDefault="00532FE6" w:rsidP="00BB6E02">
            <w:pPr>
              <w:rPr>
                <w:sz w:val="18"/>
                <w:szCs w:val="18"/>
              </w:rPr>
            </w:pPr>
            <w:r>
              <w:rPr>
                <w:sz w:val="18"/>
                <w:szCs w:val="18"/>
              </w:rPr>
              <w:t xml:space="preserve">Roles you can enable or disable Immediately are: </w:t>
            </w:r>
            <w:r w:rsidRPr="008464B5">
              <w:rPr>
                <w:sz w:val="18"/>
                <w:szCs w:val="18"/>
              </w:rPr>
              <w:t>Process Owner</w:t>
            </w:r>
            <w:r>
              <w:rPr>
                <w:sz w:val="18"/>
                <w:szCs w:val="18"/>
              </w:rPr>
              <w:t xml:space="preserve">, </w:t>
            </w:r>
            <w:r w:rsidRPr="008464B5">
              <w:rPr>
                <w:sz w:val="18"/>
                <w:szCs w:val="18"/>
              </w:rPr>
              <w:t>Manager</w:t>
            </w:r>
            <w:r>
              <w:rPr>
                <w:sz w:val="18"/>
                <w:szCs w:val="18"/>
              </w:rPr>
              <w:t>, E</w:t>
            </w:r>
            <w:r w:rsidRPr="008464B5">
              <w:rPr>
                <w:sz w:val="18"/>
                <w:szCs w:val="18"/>
              </w:rPr>
              <w:t>mployee</w:t>
            </w:r>
            <w:r>
              <w:rPr>
                <w:sz w:val="18"/>
                <w:szCs w:val="18"/>
              </w:rPr>
              <w:t xml:space="preserve">, </w:t>
            </w:r>
            <w:r w:rsidRPr="008464B5">
              <w:rPr>
                <w:sz w:val="18"/>
                <w:szCs w:val="18"/>
              </w:rPr>
              <w:t>HR Rep.</w:t>
            </w:r>
            <w:r>
              <w:rPr>
                <w:sz w:val="18"/>
                <w:szCs w:val="18"/>
              </w:rPr>
              <w:t xml:space="preserve">, Users With Detailed Reports </w:t>
            </w:r>
            <w:r w:rsidRPr="008464B5">
              <w:rPr>
                <w:sz w:val="18"/>
                <w:szCs w:val="18"/>
              </w:rPr>
              <w:t>Privilege</w:t>
            </w:r>
            <w:r>
              <w:rPr>
                <w:sz w:val="18"/>
                <w:szCs w:val="18"/>
              </w:rPr>
              <w:t>, A</w:t>
            </w:r>
            <w:r w:rsidRPr="008464B5">
              <w:rPr>
                <w:sz w:val="18"/>
                <w:szCs w:val="18"/>
              </w:rPr>
              <w:t>pprovers</w:t>
            </w:r>
            <w:r>
              <w:rPr>
                <w:sz w:val="18"/>
                <w:szCs w:val="18"/>
              </w:rPr>
              <w:t xml:space="preserve">, </w:t>
            </w:r>
            <w:r w:rsidRPr="008464B5">
              <w:rPr>
                <w:sz w:val="18"/>
                <w:szCs w:val="18"/>
              </w:rPr>
              <w:t>Manager of Employee`s Manager</w:t>
            </w:r>
          </w:p>
        </w:tc>
      </w:tr>
      <w:tr w:rsidR="00532FE6" w:rsidRPr="00131C06" w:rsidTr="00532FE6">
        <w:tc>
          <w:tcPr>
            <w:tcW w:w="2283" w:type="dxa"/>
          </w:tcPr>
          <w:p w:rsidR="00532FE6" w:rsidRDefault="00532FE6" w:rsidP="00BB6E02">
            <w:pPr>
              <w:rPr>
                <w:b/>
                <w:sz w:val="18"/>
                <w:szCs w:val="18"/>
              </w:rPr>
            </w:pPr>
            <w:r>
              <w:rPr>
                <w:b/>
                <w:sz w:val="18"/>
                <w:szCs w:val="18"/>
              </w:rPr>
              <w:t>Restrict Access to 360 report until enough people complete</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831E21">
              <w:rPr>
                <w:sz w:val="18"/>
                <w:szCs w:val="18"/>
              </w:rPr>
              <w:t xml:space="preserve">Hide Detailed 360 Report link unless  </w:t>
            </w:r>
            <w:r>
              <w:rPr>
                <w:sz w:val="18"/>
                <w:szCs w:val="18"/>
              </w:rPr>
              <w:t xml:space="preserve">x no. of </w:t>
            </w:r>
            <w:r w:rsidRPr="00831E21">
              <w:rPr>
                <w:sz w:val="18"/>
                <w:szCs w:val="18"/>
              </w:rPr>
              <w:t>participants complete their forms</w:t>
            </w:r>
          </w:p>
        </w:tc>
        <w:tc>
          <w:tcPr>
            <w:tcW w:w="2270" w:type="dxa"/>
          </w:tcPr>
          <w:p w:rsidR="00532FE6" w:rsidRDefault="00532FE6" w:rsidP="00BB6E02">
            <w:pPr>
              <w:rPr>
                <w:sz w:val="18"/>
                <w:szCs w:val="18"/>
              </w:rPr>
            </w:pPr>
            <w:r>
              <w:rPr>
                <w:sz w:val="18"/>
                <w:szCs w:val="18"/>
              </w:rPr>
              <w:t>Immediately</w:t>
            </w:r>
            <w:r w:rsidRPr="00131C06">
              <w:rPr>
                <w:sz w:val="18"/>
                <w:szCs w:val="18"/>
              </w:rPr>
              <w:t xml:space="preserve"> applies to </w:t>
            </w:r>
            <w:r>
              <w:rPr>
                <w:sz w:val="18"/>
                <w:szCs w:val="18"/>
              </w:rPr>
              <w:t xml:space="preserve">the 360 report and </w:t>
            </w:r>
            <w:r w:rsidRPr="00131C06">
              <w:rPr>
                <w:sz w:val="18"/>
                <w:szCs w:val="18"/>
              </w:rPr>
              <w:t>all forms using this template.</w:t>
            </w:r>
          </w:p>
        </w:tc>
        <w:tc>
          <w:tcPr>
            <w:tcW w:w="2735" w:type="dxa"/>
          </w:tcPr>
          <w:p w:rsidR="00532FE6" w:rsidRDefault="00532FE6" w:rsidP="00BB6E02">
            <w:pPr>
              <w:rPr>
                <w:sz w:val="18"/>
                <w:szCs w:val="18"/>
              </w:rPr>
            </w:pPr>
          </w:p>
        </w:tc>
      </w:tr>
      <w:tr w:rsidR="00532FE6" w:rsidRPr="00131C06" w:rsidTr="00532FE6">
        <w:tc>
          <w:tcPr>
            <w:tcW w:w="2283" w:type="dxa"/>
          </w:tcPr>
          <w:p w:rsidR="00532FE6" w:rsidRPr="002920CD" w:rsidRDefault="00532FE6" w:rsidP="00BB6E02">
            <w:pPr>
              <w:rPr>
                <w:b/>
                <w:sz w:val="18"/>
                <w:szCs w:val="18"/>
              </w:rPr>
            </w:pPr>
            <w:r>
              <w:rPr>
                <w:b/>
                <w:sz w:val="18"/>
                <w:szCs w:val="18"/>
              </w:rPr>
              <w:t>Change the information to hide in 360 reports</w:t>
            </w:r>
          </w:p>
        </w:tc>
        <w:tc>
          <w:tcPr>
            <w:tcW w:w="2288" w:type="dxa"/>
          </w:tcPr>
          <w:p w:rsidR="00532FE6" w:rsidRDefault="00532FE6" w:rsidP="00BB6E02">
            <w:pPr>
              <w:rPr>
                <w:sz w:val="18"/>
                <w:szCs w:val="18"/>
              </w:rPr>
            </w:pPr>
            <w:r w:rsidRPr="00131C06">
              <w:rPr>
                <w:sz w:val="18"/>
                <w:szCs w:val="18"/>
              </w:rPr>
              <w:t>Admin Tools &gt; Template &gt;</w:t>
            </w:r>
            <w:r>
              <w:rPr>
                <w:sz w:val="18"/>
                <w:szCs w:val="18"/>
              </w:rPr>
              <w:t xml:space="preserve">  </w:t>
            </w:r>
            <w:r w:rsidRPr="0003709F">
              <w:rPr>
                <w:sz w:val="18"/>
                <w:szCs w:val="18"/>
              </w:rPr>
              <w:t>Participants Threshold Control:</w:t>
            </w:r>
          </w:p>
          <w:p w:rsidR="00532FE6" w:rsidRPr="00131C06" w:rsidRDefault="00532FE6" w:rsidP="00BB6E02">
            <w:pPr>
              <w:rPr>
                <w:sz w:val="18"/>
                <w:szCs w:val="18"/>
              </w:rPr>
            </w:pPr>
            <w:r>
              <w:rPr>
                <w:sz w:val="18"/>
                <w:szCs w:val="18"/>
              </w:rPr>
              <w:t>Apply to Participant or Item level.</w:t>
            </w:r>
          </w:p>
        </w:tc>
        <w:tc>
          <w:tcPr>
            <w:tcW w:w="2270" w:type="dxa"/>
          </w:tcPr>
          <w:p w:rsidR="00532FE6" w:rsidRPr="00131C06" w:rsidRDefault="00532FE6" w:rsidP="00BB6E02">
            <w:pPr>
              <w:rPr>
                <w:sz w:val="18"/>
                <w:szCs w:val="18"/>
              </w:rPr>
            </w:pPr>
            <w:r>
              <w:rPr>
                <w:sz w:val="18"/>
                <w:szCs w:val="18"/>
              </w:rPr>
              <w:t>Immediately</w:t>
            </w:r>
            <w:r w:rsidRPr="00131C06">
              <w:rPr>
                <w:sz w:val="18"/>
                <w:szCs w:val="18"/>
              </w:rPr>
              <w:t xml:space="preserve"> applies to </w:t>
            </w:r>
            <w:r>
              <w:rPr>
                <w:sz w:val="18"/>
                <w:szCs w:val="18"/>
              </w:rPr>
              <w:t xml:space="preserve">360 reports </w:t>
            </w:r>
            <w:r w:rsidRPr="00131C06">
              <w:rPr>
                <w:sz w:val="18"/>
                <w:szCs w:val="18"/>
              </w:rPr>
              <w:t>using this template.</w:t>
            </w:r>
          </w:p>
        </w:tc>
        <w:tc>
          <w:tcPr>
            <w:tcW w:w="2735" w:type="dxa"/>
          </w:tcPr>
          <w:p w:rsidR="00532FE6" w:rsidRPr="00131C06" w:rsidRDefault="00532FE6" w:rsidP="00BB6E02">
            <w:pPr>
              <w:rPr>
                <w:sz w:val="18"/>
                <w:szCs w:val="18"/>
              </w:rPr>
            </w:pPr>
            <w:r w:rsidRPr="0003709F">
              <w:rPr>
                <w:sz w:val="18"/>
                <w:szCs w:val="18"/>
              </w:rPr>
              <w:t>Specifies the level of information to be excluded in 360 reports for this form. You might want to exclude responses to protect anonymity or to ensure an accurate sampling of data</w:t>
            </w:r>
          </w:p>
        </w:tc>
      </w:tr>
      <w:tr w:rsidR="00532FE6" w:rsidRPr="00131C06" w:rsidTr="00532FE6">
        <w:tc>
          <w:tcPr>
            <w:tcW w:w="2283" w:type="dxa"/>
          </w:tcPr>
          <w:p w:rsidR="00532FE6" w:rsidRDefault="00532FE6" w:rsidP="00BB6E02">
            <w:pPr>
              <w:rPr>
                <w:b/>
                <w:sz w:val="18"/>
                <w:szCs w:val="18"/>
              </w:rPr>
            </w:pPr>
            <w:r>
              <w:rPr>
                <w:b/>
                <w:sz w:val="18"/>
                <w:szCs w:val="18"/>
              </w:rPr>
              <w:t>Disable 360 Report Button Access from Routing Bar</w:t>
            </w:r>
          </w:p>
        </w:tc>
        <w:tc>
          <w:tcPr>
            <w:tcW w:w="2288" w:type="dxa"/>
          </w:tcPr>
          <w:p w:rsidR="00532FE6" w:rsidRPr="00131C06" w:rsidRDefault="00532FE6" w:rsidP="00BB6E02">
            <w:pPr>
              <w:rPr>
                <w:sz w:val="18"/>
                <w:szCs w:val="18"/>
              </w:rPr>
            </w:pPr>
            <w:r w:rsidRPr="00131C06">
              <w:rPr>
                <w:sz w:val="18"/>
                <w:szCs w:val="18"/>
              </w:rPr>
              <w:t>Admin Tools &gt; Template &gt;</w:t>
            </w:r>
            <w:r>
              <w:rPr>
                <w:sz w:val="18"/>
                <w:szCs w:val="18"/>
              </w:rPr>
              <w:t xml:space="preserve"> </w:t>
            </w:r>
            <w:r w:rsidRPr="000A0BFD">
              <w:rPr>
                <w:sz w:val="18"/>
                <w:szCs w:val="18"/>
              </w:rPr>
              <w:t>Disable Detailed 360 Report button in routing bar.</w:t>
            </w:r>
          </w:p>
        </w:tc>
        <w:tc>
          <w:tcPr>
            <w:tcW w:w="2270" w:type="dxa"/>
          </w:tcPr>
          <w:p w:rsidR="00532FE6" w:rsidRDefault="00532FE6" w:rsidP="00BB6E02">
            <w:pPr>
              <w:rPr>
                <w:sz w:val="18"/>
                <w:szCs w:val="18"/>
              </w:rPr>
            </w:pPr>
            <w:r>
              <w:rPr>
                <w:sz w:val="18"/>
                <w:szCs w:val="18"/>
              </w:rPr>
              <w:t>Immediately</w:t>
            </w:r>
            <w:r w:rsidRPr="00131C06">
              <w:rPr>
                <w:sz w:val="18"/>
                <w:szCs w:val="18"/>
              </w:rPr>
              <w:t xml:space="preserve"> applies to </w:t>
            </w:r>
            <w:r>
              <w:rPr>
                <w:sz w:val="18"/>
                <w:szCs w:val="18"/>
              </w:rPr>
              <w:t xml:space="preserve">the 360 report and </w:t>
            </w:r>
            <w:r w:rsidRPr="00131C06">
              <w:rPr>
                <w:sz w:val="18"/>
                <w:szCs w:val="18"/>
              </w:rPr>
              <w:t>all forms using this template.</w:t>
            </w:r>
          </w:p>
        </w:tc>
        <w:tc>
          <w:tcPr>
            <w:tcW w:w="2735" w:type="dxa"/>
          </w:tcPr>
          <w:p w:rsidR="00532FE6" w:rsidRDefault="00532FE6" w:rsidP="00BB6E02">
            <w:pPr>
              <w:rPr>
                <w:sz w:val="18"/>
                <w:szCs w:val="18"/>
              </w:rPr>
            </w:pPr>
          </w:p>
        </w:tc>
      </w:tr>
      <w:tr w:rsidR="00532FE6" w:rsidRPr="00131C06" w:rsidTr="00532FE6">
        <w:tc>
          <w:tcPr>
            <w:tcW w:w="2283" w:type="dxa"/>
          </w:tcPr>
          <w:p w:rsidR="00532FE6" w:rsidRDefault="00532FE6" w:rsidP="005C0A21">
            <w:pPr>
              <w:rPr>
                <w:b/>
                <w:sz w:val="18"/>
                <w:szCs w:val="18"/>
              </w:rPr>
            </w:pPr>
            <w:r>
              <w:rPr>
                <w:b/>
                <w:sz w:val="18"/>
                <w:szCs w:val="18"/>
              </w:rPr>
              <w:t xml:space="preserve">Permission controls for </w:t>
            </w:r>
            <w:r w:rsidRPr="00DB4EB8">
              <w:rPr>
                <w:b/>
                <w:sz w:val="18"/>
                <w:szCs w:val="18"/>
              </w:rPr>
              <w:t xml:space="preserve">360 Detailed Report </w:t>
            </w:r>
            <w:r>
              <w:rPr>
                <w:b/>
                <w:sz w:val="18"/>
                <w:szCs w:val="18"/>
              </w:rPr>
              <w:t>when people send copies to others</w:t>
            </w:r>
          </w:p>
        </w:tc>
        <w:tc>
          <w:tcPr>
            <w:tcW w:w="2288" w:type="dxa"/>
          </w:tcPr>
          <w:p w:rsidR="00532FE6" w:rsidRPr="00131C06" w:rsidRDefault="00532FE6" w:rsidP="005C0A21">
            <w:pPr>
              <w:rPr>
                <w:sz w:val="18"/>
                <w:szCs w:val="18"/>
              </w:rPr>
            </w:pPr>
            <w:r>
              <w:rPr>
                <w:sz w:val="18"/>
                <w:szCs w:val="18"/>
              </w:rPr>
              <w:t xml:space="preserve">Admin Tools &gt; Template &gt; </w:t>
            </w:r>
            <w:r w:rsidRPr="00BB6E02">
              <w:rPr>
                <w:sz w:val="18"/>
                <w:szCs w:val="18"/>
              </w:rPr>
              <w:t>Inherit Permissions through Send Copy</w:t>
            </w:r>
            <w:r>
              <w:rPr>
                <w:sz w:val="18"/>
                <w:szCs w:val="18"/>
              </w:rPr>
              <w:t xml:space="preserve"> &gt; </w:t>
            </w:r>
            <w:r w:rsidRPr="00DB4EB8">
              <w:rPr>
                <w:sz w:val="18"/>
                <w:szCs w:val="18"/>
              </w:rPr>
              <w:t>360</w:t>
            </w:r>
            <w:r>
              <w:rPr>
                <w:sz w:val="18"/>
                <w:szCs w:val="18"/>
              </w:rPr>
              <w:t xml:space="preserve"> Detailed Report</w:t>
            </w:r>
          </w:p>
        </w:tc>
        <w:tc>
          <w:tcPr>
            <w:tcW w:w="2270" w:type="dxa"/>
          </w:tcPr>
          <w:p w:rsidR="00532FE6" w:rsidRPr="00131C06" w:rsidRDefault="00532FE6" w:rsidP="005C0A21">
            <w:pPr>
              <w:rPr>
                <w:sz w:val="18"/>
                <w:szCs w:val="18"/>
              </w:rPr>
            </w:pPr>
            <w:r>
              <w:rPr>
                <w:sz w:val="18"/>
                <w:szCs w:val="18"/>
              </w:rPr>
              <w:t>Immediately</w:t>
            </w:r>
            <w:r w:rsidRPr="00131C06">
              <w:rPr>
                <w:sz w:val="18"/>
                <w:szCs w:val="18"/>
              </w:rPr>
              <w:t xml:space="preserve"> applies to all forms using this template</w:t>
            </w:r>
          </w:p>
        </w:tc>
        <w:tc>
          <w:tcPr>
            <w:tcW w:w="2735" w:type="dxa"/>
          </w:tcPr>
          <w:p w:rsidR="00532FE6" w:rsidRDefault="00532FE6" w:rsidP="00DB4EB8">
            <w:pPr>
              <w:rPr>
                <w:sz w:val="18"/>
                <w:szCs w:val="18"/>
              </w:rPr>
            </w:pPr>
            <w:r>
              <w:rPr>
                <w:sz w:val="18"/>
                <w:szCs w:val="18"/>
              </w:rPr>
              <w:t>When people send copies of their form, you may want to restrict the access they inherit.</w:t>
            </w:r>
          </w:p>
        </w:tc>
      </w:tr>
      <w:tr w:rsidR="00532FE6" w:rsidRPr="00131C06" w:rsidTr="00B93FD6">
        <w:tc>
          <w:tcPr>
            <w:tcW w:w="9576" w:type="dxa"/>
            <w:gridSpan w:val="4"/>
            <w:shd w:val="clear" w:color="auto" w:fill="BFBFBF" w:themeFill="background1" w:themeFillShade="BF"/>
          </w:tcPr>
          <w:p w:rsidR="00532FE6" w:rsidRDefault="00532FE6" w:rsidP="00B93FD6">
            <w:pPr>
              <w:pStyle w:val="Heading1"/>
              <w:outlineLvl w:val="0"/>
              <w:rPr>
                <w:sz w:val="18"/>
                <w:szCs w:val="18"/>
              </w:rPr>
            </w:pPr>
            <w:bookmarkStart w:id="26" w:name="_Toc418088808"/>
            <w:r>
              <w:t xml:space="preserve">Compensation &amp; </w:t>
            </w:r>
            <w:proofErr w:type="spellStart"/>
            <w:r>
              <w:t>VarPay</w:t>
            </w:r>
            <w:proofErr w:type="spellEnd"/>
            <w:r>
              <w:t xml:space="preserve"> Worksheets</w:t>
            </w:r>
            <w:bookmarkEnd w:id="26"/>
          </w:p>
        </w:tc>
      </w:tr>
      <w:tr w:rsidR="00532FE6" w:rsidRPr="00131C06" w:rsidTr="00B93FD6">
        <w:tc>
          <w:tcPr>
            <w:tcW w:w="9576" w:type="dxa"/>
            <w:gridSpan w:val="4"/>
            <w:shd w:val="clear" w:color="auto" w:fill="FFFF99"/>
          </w:tcPr>
          <w:p w:rsidR="00532FE6" w:rsidRDefault="00532FE6" w:rsidP="00DB4EB8">
            <w:pPr>
              <w:rPr>
                <w:sz w:val="18"/>
                <w:szCs w:val="18"/>
              </w:rPr>
            </w:pPr>
            <w:r w:rsidRPr="00131C06">
              <w:rPr>
                <w:sz w:val="18"/>
                <w:szCs w:val="18"/>
              </w:rPr>
              <w:t xml:space="preserve">Notes: </w:t>
            </w:r>
            <w:r>
              <w:rPr>
                <w:sz w:val="18"/>
                <w:szCs w:val="18"/>
              </w:rPr>
              <w:t>Typically compensation does not allow changing anything on live worksheets at the xml level or functional feature level.  You should see a warning that live worksheets exist so changes cannot be made, anytime you attempt to make a design change to the template. We do support updating data within the worksheets as described below.</w:t>
            </w:r>
          </w:p>
        </w:tc>
      </w:tr>
      <w:tr w:rsidR="00532FE6" w:rsidRPr="00131C06" w:rsidTr="00532FE6">
        <w:tc>
          <w:tcPr>
            <w:tcW w:w="2283" w:type="dxa"/>
          </w:tcPr>
          <w:p w:rsidR="00532FE6" w:rsidRPr="001F15A2" w:rsidRDefault="00532FE6" w:rsidP="00E1447F">
            <w:pPr>
              <w:rPr>
                <w:b/>
                <w:sz w:val="18"/>
                <w:szCs w:val="28"/>
              </w:rPr>
            </w:pPr>
            <w:r>
              <w:rPr>
                <w:b/>
                <w:sz w:val="18"/>
                <w:szCs w:val="28"/>
              </w:rPr>
              <w:t>Column Designer Changes</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Default="00532FE6" w:rsidP="00E1447F">
            <w:pPr>
              <w:rPr>
                <w:sz w:val="18"/>
                <w:szCs w:val="18"/>
              </w:rPr>
            </w:pPr>
            <w:r>
              <w:rPr>
                <w:sz w:val="18"/>
                <w:szCs w:val="18"/>
              </w:rPr>
              <w:t>Changes only apply to new worksheets</w:t>
            </w:r>
          </w:p>
        </w:tc>
      </w:tr>
      <w:tr w:rsidR="00532FE6" w:rsidRPr="00131C06" w:rsidTr="00532FE6">
        <w:tc>
          <w:tcPr>
            <w:tcW w:w="2283" w:type="dxa"/>
          </w:tcPr>
          <w:p w:rsidR="00532FE6" w:rsidRDefault="00532FE6" w:rsidP="00320070">
            <w:pPr>
              <w:rPr>
                <w:b/>
                <w:sz w:val="18"/>
                <w:szCs w:val="28"/>
              </w:rPr>
            </w:pPr>
            <w:r>
              <w:rPr>
                <w:b/>
                <w:sz w:val="18"/>
                <w:szCs w:val="28"/>
              </w:rPr>
              <w:t>Worksheet connected to wrong PM form</w:t>
            </w:r>
          </w:p>
        </w:tc>
        <w:tc>
          <w:tcPr>
            <w:tcW w:w="2288" w:type="dxa"/>
          </w:tcPr>
          <w:p w:rsidR="00532FE6" w:rsidRDefault="00532FE6" w:rsidP="00320070">
            <w:pPr>
              <w:rPr>
                <w:sz w:val="18"/>
                <w:szCs w:val="18"/>
              </w:rPr>
            </w:pPr>
            <w:r>
              <w:rPr>
                <w:sz w:val="18"/>
                <w:szCs w:val="18"/>
              </w:rPr>
              <w:t>Unsupported</w:t>
            </w:r>
          </w:p>
        </w:tc>
        <w:tc>
          <w:tcPr>
            <w:tcW w:w="2270" w:type="dxa"/>
          </w:tcPr>
          <w:p w:rsidR="00532FE6" w:rsidRDefault="00532FE6" w:rsidP="00320070">
            <w:pPr>
              <w:rPr>
                <w:sz w:val="18"/>
                <w:szCs w:val="18"/>
              </w:rPr>
            </w:pPr>
            <w:r>
              <w:rPr>
                <w:sz w:val="18"/>
                <w:szCs w:val="18"/>
              </w:rPr>
              <w:t xml:space="preserve">Correct </w:t>
            </w:r>
            <w:proofErr w:type="spellStart"/>
            <w:r>
              <w:rPr>
                <w:sz w:val="18"/>
                <w:szCs w:val="18"/>
              </w:rPr>
              <w:t>config</w:t>
            </w:r>
            <w:proofErr w:type="spellEnd"/>
            <w:r>
              <w:rPr>
                <w:sz w:val="18"/>
                <w:szCs w:val="18"/>
              </w:rPr>
              <w:t xml:space="preserve"> by mapping to new PM ID and </w:t>
            </w:r>
            <w:proofErr w:type="spellStart"/>
            <w:r>
              <w:rPr>
                <w:sz w:val="18"/>
                <w:szCs w:val="18"/>
              </w:rPr>
              <w:t>realunch</w:t>
            </w:r>
            <w:proofErr w:type="spellEnd"/>
          </w:p>
        </w:tc>
        <w:tc>
          <w:tcPr>
            <w:tcW w:w="2735" w:type="dxa"/>
          </w:tcPr>
          <w:p w:rsidR="00532FE6" w:rsidRDefault="00532FE6" w:rsidP="00320070">
            <w:pPr>
              <w:rPr>
                <w:sz w:val="18"/>
                <w:szCs w:val="18"/>
              </w:rPr>
            </w:pPr>
            <w:r>
              <w:rPr>
                <w:sz w:val="18"/>
                <w:szCs w:val="18"/>
              </w:rPr>
              <w:t xml:space="preserve">System automatically picks up most recent PM form at time of launching worksheet. </w:t>
            </w:r>
          </w:p>
          <w:p w:rsidR="00532FE6" w:rsidRPr="001F15A2" w:rsidRDefault="00532FE6" w:rsidP="00320070">
            <w:pPr>
              <w:rPr>
                <w:sz w:val="18"/>
                <w:szCs w:val="18"/>
              </w:rPr>
            </w:pPr>
            <w:r>
              <w:rPr>
                <w:sz w:val="18"/>
                <w:szCs w:val="18"/>
              </w:rPr>
              <w:t>If PM form ID is hardcoded, this cannot be changed on live worksheets.</w:t>
            </w:r>
          </w:p>
        </w:tc>
      </w:tr>
      <w:tr w:rsidR="00532FE6" w:rsidRPr="00131C06" w:rsidTr="00532FE6">
        <w:tc>
          <w:tcPr>
            <w:tcW w:w="2283" w:type="dxa"/>
          </w:tcPr>
          <w:p w:rsidR="00532FE6" w:rsidRPr="00131C06" w:rsidRDefault="00532FE6" w:rsidP="00E1447F">
            <w:pPr>
              <w:rPr>
                <w:b/>
                <w:sz w:val="28"/>
                <w:szCs w:val="28"/>
              </w:rPr>
            </w:pPr>
            <w:r w:rsidRPr="001F15A2">
              <w:rPr>
                <w:b/>
                <w:sz w:val="18"/>
                <w:szCs w:val="28"/>
              </w:rPr>
              <w:t>Updating data in worksheet</w:t>
            </w:r>
          </w:p>
        </w:tc>
        <w:tc>
          <w:tcPr>
            <w:tcW w:w="2288" w:type="dxa"/>
          </w:tcPr>
          <w:p w:rsidR="00532FE6" w:rsidRPr="001F15A2" w:rsidRDefault="00532FE6" w:rsidP="00E1447F">
            <w:pPr>
              <w:rPr>
                <w:sz w:val="18"/>
                <w:szCs w:val="18"/>
              </w:rPr>
            </w:pPr>
            <w:r>
              <w:rPr>
                <w:sz w:val="18"/>
                <w:szCs w:val="18"/>
              </w:rPr>
              <w:t>Admin Tools &gt;</w:t>
            </w:r>
            <w:r w:rsidRPr="001F15A2">
              <w:rPr>
                <w:sz w:val="18"/>
                <w:szCs w:val="18"/>
              </w:rPr>
              <w:t xml:space="preserve"> </w:t>
            </w:r>
            <w:r>
              <w:rPr>
                <w:sz w:val="18"/>
                <w:szCs w:val="18"/>
              </w:rPr>
              <w:t xml:space="preserve">compensation imports. You may also need to use </w:t>
            </w:r>
            <w:r w:rsidRPr="009E2A6A">
              <w:rPr>
                <w:sz w:val="18"/>
                <w:szCs w:val="18"/>
              </w:rPr>
              <w:t>Admin Tools</w:t>
            </w:r>
            <w:r>
              <w:rPr>
                <w:sz w:val="18"/>
                <w:szCs w:val="18"/>
              </w:rPr>
              <w:t xml:space="preserve"> </w:t>
            </w:r>
            <w:r w:rsidRPr="009E2A6A">
              <w:rPr>
                <w:sz w:val="18"/>
                <w:szCs w:val="18"/>
              </w:rPr>
              <w:t>&gt;</w:t>
            </w:r>
            <w:r>
              <w:rPr>
                <w:sz w:val="18"/>
                <w:szCs w:val="18"/>
              </w:rPr>
              <w:t xml:space="preserve"> </w:t>
            </w:r>
            <w:r w:rsidRPr="009E2A6A">
              <w:rPr>
                <w:sz w:val="18"/>
                <w:szCs w:val="18"/>
              </w:rPr>
              <w:t xml:space="preserve">Compensation Administration &gt; Update Compensation Forms for </w:t>
            </w:r>
            <w:r w:rsidRPr="009E2A6A">
              <w:rPr>
                <w:sz w:val="18"/>
                <w:szCs w:val="18"/>
              </w:rPr>
              <w:lastRenderedPageBreak/>
              <w:t>Template</w:t>
            </w:r>
          </w:p>
        </w:tc>
        <w:tc>
          <w:tcPr>
            <w:tcW w:w="2270" w:type="dxa"/>
          </w:tcPr>
          <w:p w:rsidR="00532FE6" w:rsidRPr="001F15A2" w:rsidRDefault="00532FE6" w:rsidP="00E1447F">
            <w:pPr>
              <w:rPr>
                <w:sz w:val="18"/>
                <w:szCs w:val="18"/>
              </w:rPr>
            </w:pPr>
            <w:r>
              <w:rPr>
                <w:sz w:val="18"/>
                <w:szCs w:val="18"/>
              </w:rPr>
              <w:lastRenderedPageBreak/>
              <w:t>Requires the field was created as “reloadable=true” and field is read-only.</w:t>
            </w:r>
          </w:p>
        </w:tc>
        <w:tc>
          <w:tcPr>
            <w:tcW w:w="2735" w:type="dxa"/>
          </w:tcPr>
          <w:p w:rsidR="00532FE6" w:rsidRPr="001F15A2" w:rsidRDefault="00532FE6" w:rsidP="00E1447F">
            <w:pPr>
              <w:rPr>
                <w:sz w:val="18"/>
                <w:szCs w:val="18"/>
              </w:rPr>
            </w:pPr>
            <w:r>
              <w:rPr>
                <w:sz w:val="18"/>
                <w:szCs w:val="18"/>
              </w:rPr>
              <w:t>Reloadable status cannot be changed once worksheets are live.</w:t>
            </w:r>
          </w:p>
        </w:tc>
      </w:tr>
      <w:tr w:rsidR="00532FE6" w:rsidRPr="00131C06" w:rsidTr="00532FE6">
        <w:tc>
          <w:tcPr>
            <w:tcW w:w="2283" w:type="dxa"/>
          </w:tcPr>
          <w:p w:rsidR="00532FE6" w:rsidRDefault="00532FE6" w:rsidP="00E1447F">
            <w:pPr>
              <w:rPr>
                <w:b/>
                <w:sz w:val="18"/>
                <w:szCs w:val="28"/>
              </w:rPr>
            </w:pPr>
            <w:proofErr w:type="spellStart"/>
            <w:r>
              <w:rPr>
                <w:b/>
                <w:sz w:val="18"/>
                <w:szCs w:val="28"/>
              </w:rPr>
              <w:lastRenderedPageBreak/>
              <w:t>Quickcards</w:t>
            </w:r>
            <w:proofErr w:type="spellEnd"/>
          </w:p>
        </w:tc>
        <w:tc>
          <w:tcPr>
            <w:tcW w:w="2288" w:type="dxa"/>
          </w:tcPr>
          <w:p w:rsidR="00532FE6" w:rsidRDefault="00532FE6" w:rsidP="00E1447F">
            <w:pPr>
              <w:rPr>
                <w:sz w:val="18"/>
                <w:szCs w:val="18"/>
              </w:rPr>
            </w:pPr>
            <w:r>
              <w:rPr>
                <w:sz w:val="18"/>
                <w:szCs w:val="18"/>
              </w:rPr>
              <w:t>Unsupported</w:t>
            </w:r>
          </w:p>
        </w:tc>
        <w:tc>
          <w:tcPr>
            <w:tcW w:w="2270" w:type="dxa"/>
          </w:tcPr>
          <w:p w:rsidR="00532FE6" w:rsidRPr="001F15A2" w:rsidRDefault="00532FE6" w:rsidP="00E1447F">
            <w:pPr>
              <w:rPr>
                <w:sz w:val="18"/>
                <w:szCs w:val="18"/>
              </w:rPr>
            </w:pPr>
          </w:p>
        </w:tc>
        <w:tc>
          <w:tcPr>
            <w:tcW w:w="2735" w:type="dxa"/>
          </w:tcPr>
          <w:p w:rsidR="00532FE6" w:rsidRPr="001F15A2" w:rsidRDefault="00532FE6" w:rsidP="00E1447F">
            <w:pPr>
              <w:rPr>
                <w:sz w:val="18"/>
                <w:szCs w:val="18"/>
              </w:rPr>
            </w:pPr>
            <w:r>
              <w:rPr>
                <w:sz w:val="18"/>
                <w:szCs w:val="18"/>
              </w:rPr>
              <w:t xml:space="preserve">These are always </w:t>
            </w:r>
            <w:proofErr w:type="gramStart"/>
            <w:r>
              <w:rPr>
                <w:sz w:val="18"/>
                <w:szCs w:val="18"/>
              </w:rPr>
              <w:t>show</w:t>
            </w:r>
            <w:proofErr w:type="gramEnd"/>
            <w:r>
              <w:rPr>
                <w:sz w:val="18"/>
                <w:szCs w:val="18"/>
              </w:rPr>
              <w:t xml:space="preserve"> in the system for all customers.</w:t>
            </w:r>
          </w:p>
        </w:tc>
      </w:tr>
      <w:tr w:rsidR="00532FE6" w:rsidRPr="00131C06" w:rsidTr="00532FE6">
        <w:tc>
          <w:tcPr>
            <w:tcW w:w="2283" w:type="dxa"/>
          </w:tcPr>
          <w:p w:rsidR="00532FE6" w:rsidRDefault="00532FE6" w:rsidP="00E1447F">
            <w:pPr>
              <w:rPr>
                <w:b/>
                <w:sz w:val="18"/>
                <w:szCs w:val="28"/>
              </w:rPr>
            </w:pPr>
            <w:r>
              <w:rPr>
                <w:b/>
                <w:sz w:val="18"/>
                <w:szCs w:val="28"/>
              </w:rPr>
              <w:t>Alerts/Messages and warnings</w:t>
            </w:r>
          </w:p>
        </w:tc>
        <w:tc>
          <w:tcPr>
            <w:tcW w:w="2288" w:type="dxa"/>
          </w:tcPr>
          <w:p w:rsidR="00532FE6" w:rsidRDefault="00532FE6" w:rsidP="00E1447F">
            <w:pPr>
              <w:rPr>
                <w:sz w:val="18"/>
                <w:szCs w:val="18"/>
              </w:rPr>
            </w:pPr>
            <w:r>
              <w:rPr>
                <w:sz w:val="18"/>
                <w:szCs w:val="18"/>
              </w:rPr>
              <w:t>Unsupported</w:t>
            </w:r>
          </w:p>
        </w:tc>
        <w:tc>
          <w:tcPr>
            <w:tcW w:w="2270" w:type="dxa"/>
          </w:tcPr>
          <w:p w:rsidR="00532FE6" w:rsidRPr="001F15A2" w:rsidRDefault="00532FE6" w:rsidP="00E1447F">
            <w:pPr>
              <w:rPr>
                <w:sz w:val="18"/>
                <w:szCs w:val="18"/>
              </w:rPr>
            </w:pPr>
            <w:r>
              <w:rPr>
                <w:sz w:val="18"/>
                <w:szCs w:val="18"/>
              </w:rPr>
              <w:t>Some messages can be changed at xml level prior to launch</w:t>
            </w:r>
          </w:p>
        </w:tc>
        <w:tc>
          <w:tcPr>
            <w:tcW w:w="2735" w:type="dxa"/>
          </w:tcPr>
          <w:p w:rsidR="00532FE6" w:rsidRPr="001F15A2" w:rsidRDefault="00532FE6" w:rsidP="00E1447F">
            <w:pPr>
              <w:rPr>
                <w:sz w:val="18"/>
                <w:szCs w:val="18"/>
              </w:rPr>
            </w:pPr>
            <w:r>
              <w:rPr>
                <w:sz w:val="18"/>
                <w:szCs w:val="18"/>
              </w:rPr>
              <w:t>Many are system level messages that have no customization</w:t>
            </w:r>
          </w:p>
        </w:tc>
      </w:tr>
      <w:tr w:rsidR="00532FE6" w:rsidRPr="00131C06" w:rsidTr="00532FE6">
        <w:tc>
          <w:tcPr>
            <w:tcW w:w="2283" w:type="dxa"/>
          </w:tcPr>
          <w:p w:rsidR="00532FE6" w:rsidRPr="009E2A6A" w:rsidRDefault="00532FE6" w:rsidP="00E1447F">
            <w:pPr>
              <w:rPr>
                <w:b/>
                <w:sz w:val="18"/>
                <w:szCs w:val="28"/>
              </w:rPr>
            </w:pPr>
            <w:r>
              <w:rPr>
                <w:b/>
                <w:sz w:val="18"/>
                <w:szCs w:val="28"/>
              </w:rPr>
              <w:t>Start-End date of period</w:t>
            </w:r>
          </w:p>
        </w:tc>
        <w:tc>
          <w:tcPr>
            <w:tcW w:w="2288" w:type="dxa"/>
          </w:tcPr>
          <w:p w:rsidR="00532FE6" w:rsidRDefault="00532FE6" w:rsidP="00E1447F">
            <w:pPr>
              <w:rPr>
                <w:sz w:val="18"/>
                <w:szCs w:val="18"/>
              </w:rPr>
            </w:pPr>
            <w:r>
              <w:rPr>
                <w:sz w:val="18"/>
                <w:szCs w:val="18"/>
              </w:rPr>
              <w:t>Unsupported</w:t>
            </w:r>
          </w:p>
        </w:tc>
        <w:tc>
          <w:tcPr>
            <w:tcW w:w="2270" w:type="dxa"/>
          </w:tcPr>
          <w:p w:rsidR="00532FE6" w:rsidRPr="001F15A2"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Pr="00131C06" w:rsidRDefault="00532FE6" w:rsidP="00E1447F">
            <w:pPr>
              <w:rPr>
                <w:b/>
                <w:sz w:val="28"/>
                <w:szCs w:val="28"/>
              </w:rPr>
            </w:pPr>
            <w:r w:rsidRPr="009E2A6A">
              <w:rPr>
                <w:b/>
                <w:sz w:val="18"/>
                <w:szCs w:val="28"/>
              </w:rPr>
              <w:t>Add</w:t>
            </w:r>
            <w:r>
              <w:rPr>
                <w:b/>
                <w:sz w:val="18"/>
                <w:szCs w:val="28"/>
              </w:rPr>
              <w:t>/Show</w:t>
            </w:r>
            <w:r w:rsidRPr="009E2A6A">
              <w:rPr>
                <w:b/>
                <w:sz w:val="18"/>
                <w:szCs w:val="28"/>
              </w:rPr>
              <w:t xml:space="preserve"> Field</w:t>
            </w:r>
            <w:r>
              <w:rPr>
                <w:b/>
                <w:sz w:val="18"/>
                <w:szCs w:val="28"/>
              </w:rPr>
              <w:t xml:space="preserve"> Column</w:t>
            </w:r>
          </w:p>
        </w:tc>
        <w:tc>
          <w:tcPr>
            <w:tcW w:w="2288" w:type="dxa"/>
          </w:tcPr>
          <w:p w:rsidR="00532FE6" w:rsidRPr="001F15A2" w:rsidRDefault="00532FE6" w:rsidP="00E1447F">
            <w:pPr>
              <w:rPr>
                <w:sz w:val="18"/>
                <w:szCs w:val="18"/>
              </w:rPr>
            </w:pPr>
            <w:r>
              <w:rPr>
                <w:sz w:val="18"/>
                <w:szCs w:val="18"/>
              </w:rPr>
              <w:t>Unsupported</w:t>
            </w:r>
          </w:p>
        </w:tc>
        <w:tc>
          <w:tcPr>
            <w:tcW w:w="2270" w:type="dxa"/>
          </w:tcPr>
          <w:p w:rsidR="00532FE6" w:rsidRPr="001F15A2"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Pr="00131C06" w:rsidRDefault="00532FE6" w:rsidP="00E1447F">
            <w:pPr>
              <w:rPr>
                <w:b/>
                <w:sz w:val="28"/>
                <w:szCs w:val="28"/>
              </w:rPr>
            </w:pPr>
            <w:r>
              <w:rPr>
                <w:b/>
                <w:sz w:val="18"/>
                <w:szCs w:val="28"/>
              </w:rPr>
              <w:t>Delete/Hide</w:t>
            </w:r>
            <w:r w:rsidRPr="009E2A6A">
              <w:rPr>
                <w:b/>
                <w:sz w:val="18"/>
                <w:szCs w:val="28"/>
              </w:rPr>
              <w:t xml:space="preserve"> Field</w:t>
            </w:r>
            <w:r>
              <w:rPr>
                <w:b/>
                <w:sz w:val="18"/>
                <w:szCs w:val="28"/>
              </w:rPr>
              <w:t xml:space="preserve"> Column</w:t>
            </w:r>
          </w:p>
        </w:tc>
        <w:tc>
          <w:tcPr>
            <w:tcW w:w="2288" w:type="dxa"/>
          </w:tcPr>
          <w:p w:rsidR="00532FE6" w:rsidRPr="001F15A2" w:rsidRDefault="00532FE6" w:rsidP="00E1447F">
            <w:pPr>
              <w:rPr>
                <w:sz w:val="18"/>
                <w:szCs w:val="18"/>
              </w:rPr>
            </w:pPr>
            <w:r>
              <w:rPr>
                <w:sz w:val="18"/>
                <w:szCs w:val="18"/>
              </w:rPr>
              <w:t>Unsupported</w:t>
            </w:r>
          </w:p>
        </w:tc>
        <w:tc>
          <w:tcPr>
            <w:tcW w:w="2270" w:type="dxa"/>
          </w:tcPr>
          <w:p w:rsidR="00532FE6" w:rsidRPr="001F15A2"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Reportable fields</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1F15A2" w:rsidRDefault="00532FE6" w:rsidP="00E1447F">
            <w:pPr>
              <w:rPr>
                <w:sz w:val="18"/>
                <w:szCs w:val="18"/>
              </w:rPr>
            </w:pPr>
            <w:r>
              <w:rPr>
                <w:sz w:val="18"/>
                <w:szCs w:val="18"/>
              </w:rPr>
              <w:t>Changing from reportable to not reportable or vice versa is not possible</w:t>
            </w:r>
          </w:p>
        </w:tc>
      </w:tr>
      <w:tr w:rsidR="00532FE6" w:rsidRPr="00131C06" w:rsidTr="00532FE6">
        <w:tc>
          <w:tcPr>
            <w:tcW w:w="2283" w:type="dxa"/>
          </w:tcPr>
          <w:p w:rsidR="00532FE6" w:rsidRDefault="00532FE6" w:rsidP="00E1447F">
            <w:pPr>
              <w:rPr>
                <w:b/>
                <w:sz w:val="18"/>
                <w:szCs w:val="28"/>
              </w:rPr>
            </w:pPr>
            <w:r>
              <w:rPr>
                <w:b/>
                <w:sz w:val="18"/>
                <w:szCs w:val="28"/>
              </w:rPr>
              <w:t>Proration Variables</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Rating Source</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Message Keys/Localization</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1F15A2" w:rsidRDefault="00532FE6" w:rsidP="00E1447F">
            <w:pPr>
              <w:rPr>
                <w:sz w:val="18"/>
                <w:szCs w:val="18"/>
              </w:rPr>
            </w:pPr>
            <w:r>
              <w:rPr>
                <w:sz w:val="18"/>
                <w:szCs w:val="18"/>
              </w:rPr>
              <w:t xml:space="preserve">We don’t support any label changes that use </w:t>
            </w:r>
            <w:proofErr w:type="spellStart"/>
            <w:r>
              <w:rPr>
                <w:sz w:val="18"/>
                <w:szCs w:val="18"/>
              </w:rPr>
              <w:t>msgKey</w:t>
            </w:r>
            <w:proofErr w:type="spellEnd"/>
          </w:p>
        </w:tc>
      </w:tr>
      <w:tr w:rsidR="00532FE6" w:rsidRPr="00131C06" w:rsidTr="00532FE6">
        <w:tc>
          <w:tcPr>
            <w:tcW w:w="2283" w:type="dxa"/>
          </w:tcPr>
          <w:p w:rsidR="00532FE6" w:rsidRDefault="00532FE6" w:rsidP="00E1447F">
            <w:pPr>
              <w:rPr>
                <w:b/>
                <w:sz w:val="18"/>
                <w:szCs w:val="28"/>
              </w:rPr>
            </w:pPr>
            <w:r>
              <w:rPr>
                <w:b/>
                <w:sz w:val="18"/>
                <w:szCs w:val="28"/>
              </w:rPr>
              <w:t>Worksheet Tab names</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Add or Delete people in worksheets</w:t>
            </w:r>
          </w:p>
        </w:tc>
        <w:tc>
          <w:tcPr>
            <w:tcW w:w="2288" w:type="dxa"/>
          </w:tcPr>
          <w:p w:rsidR="00532FE6" w:rsidRDefault="00532FE6" w:rsidP="00D00252">
            <w:pPr>
              <w:rPr>
                <w:sz w:val="18"/>
                <w:szCs w:val="18"/>
              </w:rPr>
            </w:pPr>
            <w:r>
              <w:rPr>
                <w:sz w:val="18"/>
                <w:szCs w:val="18"/>
              </w:rPr>
              <w:t>Admin Tools &gt; Plan &gt; Manage Worksheet &gt; Add Employee/Delete Employee</w:t>
            </w:r>
          </w:p>
        </w:tc>
        <w:tc>
          <w:tcPr>
            <w:tcW w:w="2270" w:type="dxa"/>
          </w:tcPr>
          <w:p w:rsidR="00532FE6" w:rsidRPr="001F15A2" w:rsidRDefault="00532FE6" w:rsidP="00E1447F">
            <w:pPr>
              <w:rPr>
                <w:sz w:val="18"/>
                <w:szCs w:val="18"/>
              </w:rPr>
            </w:pPr>
            <w:r>
              <w:rPr>
                <w:sz w:val="18"/>
                <w:szCs w:val="18"/>
              </w:rPr>
              <w:t>Applies only to 1 worksheet</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Person on wrong worksheet</w:t>
            </w:r>
          </w:p>
        </w:tc>
        <w:tc>
          <w:tcPr>
            <w:tcW w:w="2288" w:type="dxa"/>
          </w:tcPr>
          <w:p w:rsidR="00532FE6" w:rsidRDefault="00532FE6" w:rsidP="00D00252">
            <w:pPr>
              <w:rPr>
                <w:sz w:val="18"/>
                <w:szCs w:val="18"/>
              </w:rPr>
            </w:pPr>
            <w:r>
              <w:rPr>
                <w:sz w:val="18"/>
                <w:szCs w:val="18"/>
              </w:rPr>
              <w:t>Admin Tools &gt; Plan &gt; Manage Worksheets &gt; Move Employee</w:t>
            </w:r>
          </w:p>
        </w:tc>
        <w:tc>
          <w:tcPr>
            <w:tcW w:w="2270" w:type="dxa"/>
          </w:tcPr>
          <w:p w:rsidR="00532FE6" w:rsidRDefault="00532FE6" w:rsidP="00E1447F">
            <w:pPr>
              <w:rPr>
                <w:sz w:val="18"/>
                <w:szCs w:val="18"/>
              </w:rPr>
            </w:pPr>
            <w:r>
              <w:rPr>
                <w:sz w:val="18"/>
                <w:szCs w:val="18"/>
              </w:rPr>
              <w:t>Applies to 1 user</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Plan Setup Settings</w:t>
            </w:r>
          </w:p>
        </w:tc>
        <w:tc>
          <w:tcPr>
            <w:tcW w:w="2288" w:type="dxa"/>
          </w:tcPr>
          <w:p w:rsidR="00532FE6" w:rsidRDefault="00532FE6" w:rsidP="00E1447F">
            <w:pPr>
              <w:rPr>
                <w:sz w:val="18"/>
                <w:szCs w:val="18"/>
              </w:rPr>
            </w:pPr>
            <w:r>
              <w:rPr>
                <w:sz w:val="18"/>
                <w:szCs w:val="18"/>
              </w:rPr>
              <w:t>Unsupported</w:t>
            </w:r>
          </w:p>
        </w:tc>
        <w:tc>
          <w:tcPr>
            <w:tcW w:w="2270" w:type="dxa"/>
          </w:tcPr>
          <w:p w:rsidR="00532FE6" w:rsidRPr="001F15A2" w:rsidRDefault="00532FE6" w:rsidP="00E1447F">
            <w:pPr>
              <w:rPr>
                <w:sz w:val="18"/>
                <w:szCs w:val="18"/>
              </w:rPr>
            </w:pPr>
            <w:r>
              <w:rPr>
                <w:sz w:val="18"/>
                <w:szCs w:val="18"/>
              </w:rPr>
              <w:t>Any of the settings in this screen need to be set before the worksheets are launched. Updates will not apply to live worksheets.</w:t>
            </w:r>
          </w:p>
        </w:tc>
        <w:tc>
          <w:tcPr>
            <w:tcW w:w="2735" w:type="dxa"/>
          </w:tcPr>
          <w:p w:rsidR="00532FE6" w:rsidRDefault="00532FE6" w:rsidP="00DB4EB8">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Rollup Reports</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1717E7">
              <w:rPr>
                <w:sz w:val="18"/>
                <w:szCs w:val="18"/>
              </w:rPr>
              <w:t>Enable Roll-up Repo</w:t>
            </w:r>
            <w:r>
              <w:rPr>
                <w:sz w:val="18"/>
                <w:szCs w:val="18"/>
              </w:rPr>
              <w:t>rt</w:t>
            </w:r>
          </w:p>
        </w:tc>
        <w:tc>
          <w:tcPr>
            <w:tcW w:w="2270" w:type="dxa"/>
          </w:tcPr>
          <w:p w:rsidR="00532FE6" w:rsidRPr="001F15A2"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Change Items Per Page</w:t>
            </w:r>
          </w:p>
        </w:tc>
        <w:tc>
          <w:tcPr>
            <w:tcW w:w="2288" w:type="dxa"/>
          </w:tcPr>
          <w:p w:rsidR="00532FE6" w:rsidRDefault="00532FE6" w:rsidP="00E1447F">
            <w:pPr>
              <w:rPr>
                <w:sz w:val="18"/>
                <w:szCs w:val="18"/>
              </w:rPr>
            </w:pPr>
            <w:r>
              <w:rPr>
                <w:sz w:val="18"/>
                <w:szCs w:val="18"/>
              </w:rPr>
              <w:t>Admin Tools &gt; Compensation &gt; Template Advanced Settings &gt; Maximum Page Size</w:t>
            </w:r>
          </w:p>
        </w:tc>
        <w:tc>
          <w:tcPr>
            <w:tcW w:w="2270" w:type="dxa"/>
          </w:tcPr>
          <w:p w:rsidR="00532FE6" w:rsidRPr="001F15A2"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 xml:space="preserve">Add or remove </w:t>
            </w:r>
            <w:proofErr w:type="spellStart"/>
            <w:r>
              <w:rPr>
                <w:b/>
                <w:sz w:val="18"/>
                <w:szCs w:val="28"/>
              </w:rPr>
              <w:t>Youcalc</w:t>
            </w:r>
            <w:proofErr w:type="spellEnd"/>
            <w:r>
              <w:rPr>
                <w:b/>
                <w:sz w:val="18"/>
                <w:szCs w:val="28"/>
              </w:rPr>
              <w:t xml:space="preserve"> widget</w:t>
            </w:r>
          </w:p>
        </w:tc>
        <w:tc>
          <w:tcPr>
            <w:tcW w:w="2288" w:type="dxa"/>
          </w:tcPr>
          <w:p w:rsidR="00532FE6" w:rsidRDefault="00532FE6" w:rsidP="00E1447F">
            <w:pPr>
              <w:rPr>
                <w:sz w:val="18"/>
                <w:szCs w:val="18"/>
              </w:rPr>
            </w:pPr>
            <w:r>
              <w:rPr>
                <w:sz w:val="18"/>
                <w:szCs w:val="18"/>
              </w:rPr>
              <w:t>Unsupported</w:t>
            </w:r>
          </w:p>
        </w:tc>
        <w:tc>
          <w:tcPr>
            <w:tcW w:w="2270" w:type="dxa"/>
          </w:tcPr>
          <w:p w:rsidR="00532FE6" w:rsidRPr="00131C06" w:rsidRDefault="00532FE6" w:rsidP="00E1447F">
            <w:pPr>
              <w:rPr>
                <w:sz w:val="18"/>
                <w:szCs w:val="18"/>
              </w:rPr>
            </w:pP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proofErr w:type="spellStart"/>
            <w:r>
              <w:rPr>
                <w:b/>
                <w:sz w:val="18"/>
                <w:szCs w:val="28"/>
              </w:rPr>
              <w:t>YouCalc</w:t>
            </w:r>
            <w:proofErr w:type="spellEnd"/>
            <w:r>
              <w:rPr>
                <w:b/>
                <w:sz w:val="18"/>
                <w:szCs w:val="28"/>
              </w:rPr>
              <w:t xml:space="preserve"> Size</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1717E7">
              <w:rPr>
                <w:sz w:val="18"/>
                <w:szCs w:val="18"/>
              </w:rPr>
              <w:t xml:space="preserve">Maximum </w:t>
            </w:r>
            <w:proofErr w:type="spellStart"/>
            <w:r w:rsidRPr="001717E7">
              <w:rPr>
                <w:sz w:val="18"/>
                <w:szCs w:val="18"/>
              </w:rPr>
              <w:t>YouCalc</w:t>
            </w:r>
            <w:proofErr w:type="spellEnd"/>
            <w:r w:rsidRPr="001717E7">
              <w:rPr>
                <w:sz w:val="18"/>
                <w:szCs w:val="18"/>
              </w:rPr>
              <w:t xml:space="preserve"> Entry Size</w:t>
            </w:r>
          </w:p>
        </w:tc>
        <w:tc>
          <w:tcPr>
            <w:tcW w:w="2270" w:type="dxa"/>
          </w:tcPr>
          <w:p w:rsidR="00532FE6" w:rsidRPr="001F15A2"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Improve executive review performance</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056F32">
              <w:rPr>
                <w:sz w:val="18"/>
                <w:szCs w:val="18"/>
              </w:rPr>
              <w:t>Executive Review: do not automatical</w:t>
            </w:r>
            <w:r>
              <w:rPr>
                <w:sz w:val="18"/>
                <w:szCs w:val="18"/>
              </w:rPr>
              <w:t xml:space="preserve">ly retrieve </w:t>
            </w:r>
            <w:r>
              <w:rPr>
                <w:sz w:val="18"/>
                <w:szCs w:val="18"/>
              </w:rPr>
              <w:lastRenderedPageBreak/>
              <w:t>compensation data.</w:t>
            </w:r>
          </w:p>
        </w:tc>
        <w:tc>
          <w:tcPr>
            <w:tcW w:w="2270" w:type="dxa"/>
          </w:tcPr>
          <w:p w:rsidR="00532FE6" w:rsidRPr="00131C06" w:rsidRDefault="00532FE6" w:rsidP="00E1447F">
            <w:pPr>
              <w:rPr>
                <w:sz w:val="18"/>
                <w:szCs w:val="18"/>
              </w:rPr>
            </w:pPr>
            <w:r>
              <w:rPr>
                <w:sz w:val="18"/>
                <w:szCs w:val="18"/>
              </w:rPr>
              <w:lastRenderedPageBreak/>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r>
              <w:rPr>
                <w:sz w:val="18"/>
                <w:szCs w:val="18"/>
              </w:rPr>
              <w:t xml:space="preserve">Maybe you just do not want executive review to pull in worksheet data automatically, but it’s often used when there is too much data slowing performance </w:t>
            </w:r>
            <w:r>
              <w:rPr>
                <w:sz w:val="18"/>
                <w:szCs w:val="18"/>
              </w:rPr>
              <w:lastRenderedPageBreak/>
              <w:t>and don’t really need it to be dynamic on every page load.</w:t>
            </w:r>
          </w:p>
        </w:tc>
      </w:tr>
      <w:tr w:rsidR="00532FE6" w:rsidRPr="00131C06" w:rsidTr="00532FE6">
        <w:tc>
          <w:tcPr>
            <w:tcW w:w="2283" w:type="dxa"/>
          </w:tcPr>
          <w:p w:rsidR="00532FE6" w:rsidRDefault="00532FE6" w:rsidP="00E1447F">
            <w:pPr>
              <w:rPr>
                <w:b/>
                <w:sz w:val="18"/>
                <w:szCs w:val="28"/>
              </w:rPr>
            </w:pPr>
            <w:r>
              <w:rPr>
                <w:b/>
                <w:sz w:val="18"/>
                <w:szCs w:val="28"/>
              </w:rPr>
              <w:lastRenderedPageBreak/>
              <w:t>Edit completed worksheets</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056F32">
              <w:rPr>
                <w:sz w:val="18"/>
                <w:szCs w:val="18"/>
              </w:rPr>
              <w:t xml:space="preserve">Allow edit of </w:t>
            </w:r>
            <w:r>
              <w:rPr>
                <w:sz w:val="18"/>
                <w:szCs w:val="18"/>
              </w:rPr>
              <w:t>completed Compensation forms</w:t>
            </w:r>
          </w:p>
        </w:tc>
        <w:tc>
          <w:tcPr>
            <w:tcW w:w="2270" w:type="dxa"/>
          </w:tcPr>
          <w:p w:rsidR="00532FE6" w:rsidRPr="00131C06"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Budget holdback</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056F32">
              <w:rPr>
                <w:sz w:val="18"/>
                <w:szCs w:val="18"/>
              </w:rPr>
              <w:t>Include hol</w:t>
            </w:r>
            <w:r>
              <w:rPr>
                <w:sz w:val="18"/>
                <w:szCs w:val="18"/>
              </w:rPr>
              <w:t>dback amount in planner budget</w:t>
            </w:r>
          </w:p>
        </w:tc>
        <w:tc>
          <w:tcPr>
            <w:tcW w:w="2270" w:type="dxa"/>
          </w:tcPr>
          <w:p w:rsidR="00532FE6" w:rsidRPr="00131C06"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sidRPr="00056F32">
              <w:rPr>
                <w:b/>
                <w:sz w:val="18"/>
                <w:szCs w:val="28"/>
              </w:rPr>
              <w:t>Executive review: enable team budget view</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056F32">
              <w:rPr>
                <w:sz w:val="18"/>
                <w:szCs w:val="18"/>
              </w:rPr>
              <w:t>Executive r</w:t>
            </w:r>
            <w:r>
              <w:rPr>
                <w:sz w:val="18"/>
                <w:szCs w:val="18"/>
              </w:rPr>
              <w:t>eview: enable team budget view</w:t>
            </w:r>
          </w:p>
        </w:tc>
        <w:tc>
          <w:tcPr>
            <w:tcW w:w="2270" w:type="dxa"/>
          </w:tcPr>
          <w:p w:rsidR="00532FE6" w:rsidRPr="00131C06"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Pr="00056F32" w:rsidRDefault="00532FE6" w:rsidP="00E1447F">
            <w:pPr>
              <w:rPr>
                <w:b/>
                <w:sz w:val="18"/>
                <w:szCs w:val="28"/>
              </w:rPr>
            </w:pPr>
            <w:r>
              <w:rPr>
                <w:b/>
                <w:sz w:val="18"/>
                <w:szCs w:val="28"/>
              </w:rPr>
              <w:t>Inline Edit for Executive Review</w:t>
            </w:r>
          </w:p>
        </w:tc>
        <w:tc>
          <w:tcPr>
            <w:tcW w:w="2288" w:type="dxa"/>
          </w:tcPr>
          <w:p w:rsidR="00532FE6" w:rsidRDefault="00532FE6" w:rsidP="00E1447F">
            <w:pPr>
              <w:rPr>
                <w:sz w:val="18"/>
                <w:szCs w:val="18"/>
              </w:rPr>
            </w:pPr>
            <w:r>
              <w:rPr>
                <w:sz w:val="18"/>
                <w:szCs w:val="18"/>
              </w:rPr>
              <w:t xml:space="preserve">Provisioning &gt; Company Settings &gt; </w:t>
            </w:r>
            <w:r w:rsidRPr="00897776">
              <w:rPr>
                <w:sz w:val="18"/>
                <w:szCs w:val="18"/>
              </w:rPr>
              <w:t>Use edit-in-place for executive review edit</w:t>
            </w:r>
          </w:p>
        </w:tc>
        <w:tc>
          <w:tcPr>
            <w:tcW w:w="2270" w:type="dxa"/>
          </w:tcPr>
          <w:p w:rsidR="00532FE6" w:rsidRPr="00131C06" w:rsidRDefault="00532FE6" w:rsidP="00E1447F">
            <w:pPr>
              <w:rPr>
                <w:sz w:val="18"/>
                <w:szCs w:val="18"/>
              </w:rPr>
            </w:pPr>
            <w:r>
              <w:rPr>
                <w:sz w:val="18"/>
                <w:szCs w:val="18"/>
              </w:rPr>
              <w:t>All executive reviews</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Offline Editing in Excel</w:t>
            </w:r>
          </w:p>
        </w:tc>
        <w:tc>
          <w:tcPr>
            <w:tcW w:w="2288" w:type="dxa"/>
          </w:tcPr>
          <w:p w:rsidR="00532FE6" w:rsidRDefault="00532FE6" w:rsidP="00E1447F">
            <w:pPr>
              <w:rPr>
                <w:sz w:val="18"/>
                <w:szCs w:val="18"/>
              </w:rPr>
            </w:pPr>
            <w:r>
              <w:rPr>
                <w:sz w:val="18"/>
                <w:szCs w:val="18"/>
              </w:rPr>
              <w:t xml:space="preserve">Provisioning &gt; Company Settings &gt; </w:t>
            </w:r>
            <w:r w:rsidRPr="00897776">
              <w:rPr>
                <w:sz w:val="18"/>
                <w:szCs w:val="18"/>
              </w:rPr>
              <w:t>Enable Compensation Excel Offline Edit</w:t>
            </w:r>
          </w:p>
        </w:tc>
        <w:tc>
          <w:tcPr>
            <w:tcW w:w="2270" w:type="dxa"/>
          </w:tcPr>
          <w:p w:rsidR="00532FE6" w:rsidRDefault="00532FE6" w:rsidP="00E1447F">
            <w:pPr>
              <w:rPr>
                <w:sz w:val="18"/>
                <w:szCs w:val="18"/>
              </w:rPr>
            </w:pPr>
            <w:r>
              <w:rPr>
                <w:sz w:val="18"/>
                <w:szCs w:val="18"/>
              </w:rPr>
              <w:t>System setting</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HBA</w:t>
            </w:r>
          </w:p>
        </w:tc>
        <w:tc>
          <w:tcPr>
            <w:tcW w:w="2288" w:type="dxa"/>
          </w:tcPr>
          <w:p w:rsidR="00532FE6" w:rsidRDefault="00532FE6" w:rsidP="00E1447F">
            <w:pPr>
              <w:rPr>
                <w:sz w:val="18"/>
                <w:szCs w:val="18"/>
              </w:rPr>
            </w:pPr>
            <w:r>
              <w:rPr>
                <w:sz w:val="18"/>
                <w:szCs w:val="18"/>
              </w:rPr>
              <w:t xml:space="preserve">Admin Tools &gt; Compensation &gt; Template Advanced Settings &gt; </w:t>
            </w:r>
            <w:r w:rsidRPr="00056F32">
              <w:rPr>
                <w:sz w:val="18"/>
                <w:szCs w:val="18"/>
              </w:rPr>
              <w:t>Enable Compens</w:t>
            </w:r>
            <w:r>
              <w:rPr>
                <w:sz w:val="18"/>
                <w:szCs w:val="18"/>
              </w:rPr>
              <w:t>ation Hierarchy Based Approvals</w:t>
            </w:r>
          </w:p>
        </w:tc>
        <w:tc>
          <w:tcPr>
            <w:tcW w:w="2270" w:type="dxa"/>
          </w:tcPr>
          <w:p w:rsidR="00532FE6" w:rsidRPr="00131C06" w:rsidRDefault="00532FE6" w:rsidP="00E1447F">
            <w:pPr>
              <w:rPr>
                <w:sz w:val="18"/>
                <w:szCs w:val="18"/>
              </w:rPr>
            </w:pPr>
            <w:r>
              <w:rPr>
                <w:sz w:val="18"/>
                <w:szCs w:val="18"/>
              </w:rPr>
              <w:t>Immediately</w:t>
            </w:r>
            <w:r w:rsidRPr="00131C06">
              <w:rPr>
                <w:sz w:val="18"/>
                <w:szCs w:val="18"/>
              </w:rPr>
              <w:t xml:space="preserve"> applies to all </w:t>
            </w:r>
            <w:r>
              <w:rPr>
                <w:sz w:val="18"/>
                <w:szCs w:val="18"/>
              </w:rPr>
              <w:t>worksheets</w:t>
            </w:r>
            <w:r w:rsidRPr="00131C06">
              <w:rPr>
                <w:sz w:val="18"/>
                <w:szCs w:val="18"/>
              </w:rPr>
              <w:t xml:space="preserve"> using this template</w:t>
            </w:r>
          </w:p>
        </w:tc>
        <w:tc>
          <w:tcPr>
            <w:tcW w:w="2735" w:type="dxa"/>
          </w:tcPr>
          <w:p w:rsidR="00532FE6" w:rsidRPr="001F15A2" w:rsidRDefault="00532FE6" w:rsidP="00E1447F">
            <w:pPr>
              <w:rPr>
                <w:sz w:val="18"/>
                <w:szCs w:val="18"/>
              </w:rPr>
            </w:pPr>
            <w:r>
              <w:rPr>
                <w:sz w:val="18"/>
                <w:szCs w:val="18"/>
              </w:rPr>
              <w:t>Not typical to ever change mid-cycle.</w:t>
            </w:r>
          </w:p>
        </w:tc>
      </w:tr>
      <w:tr w:rsidR="00532FE6" w:rsidRPr="00131C06" w:rsidTr="00532FE6">
        <w:tc>
          <w:tcPr>
            <w:tcW w:w="2283" w:type="dxa"/>
          </w:tcPr>
          <w:p w:rsidR="00532FE6" w:rsidRDefault="00532FE6" w:rsidP="00E1447F">
            <w:pPr>
              <w:rPr>
                <w:b/>
                <w:sz w:val="18"/>
                <w:szCs w:val="28"/>
              </w:rPr>
            </w:pPr>
            <w:r>
              <w:rPr>
                <w:b/>
                <w:sz w:val="18"/>
                <w:szCs w:val="28"/>
              </w:rPr>
              <w:t>Hide Statements</w:t>
            </w:r>
          </w:p>
        </w:tc>
        <w:tc>
          <w:tcPr>
            <w:tcW w:w="2288" w:type="dxa"/>
          </w:tcPr>
          <w:p w:rsidR="00532FE6" w:rsidRDefault="00532FE6" w:rsidP="00B17DDF">
            <w:pPr>
              <w:rPr>
                <w:sz w:val="18"/>
                <w:szCs w:val="18"/>
              </w:rPr>
            </w:pPr>
            <w:r w:rsidRPr="00B17DDF">
              <w:rPr>
                <w:sz w:val="18"/>
                <w:szCs w:val="18"/>
              </w:rPr>
              <w:t xml:space="preserve">Go to Admin </w:t>
            </w:r>
            <w:proofErr w:type="spellStart"/>
            <w:r w:rsidRPr="00B17DDF">
              <w:rPr>
                <w:sz w:val="18"/>
                <w:szCs w:val="18"/>
              </w:rPr>
              <w:t>ToolsConfigure</w:t>
            </w:r>
            <w:proofErr w:type="spellEnd"/>
            <w:r w:rsidRPr="00B17DDF">
              <w:rPr>
                <w:sz w:val="18"/>
                <w:szCs w:val="18"/>
              </w:rPr>
              <w:t xml:space="preserve"> Employee </w:t>
            </w:r>
            <w:proofErr w:type="gramStart"/>
            <w:r w:rsidRPr="00B17DDF">
              <w:rPr>
                <w:sz w:val="18"/>
                <w:szCs w:val="18"/>
              </w:rPr>
              <w:t>Files,</w:t>
            </w:r>
            <w:proofErr w:type="gramEnd"/>
            <w:r w:rsidRPr="00B17DDF">
              <w:rPr>
                <w:sz w:val="18"/>
                <w:szCs w:val="18"/>
              </w:rPr>
              <w:t xml:space="preserve"> make sure the status of </w:t>
            </w:r>
            <w:r>
              <w:rPr>
                <w:sz w:val="18"/>
                <w:szCs w:val="18"/>
              </w:rPr>
              <w:t xml:space="preserve">Comp or </w:t>
            </w:r>
            <w:r w:rsidRPr="00B17DDF">
              <w:rPr>
                <w:sz w:val="18"/>
                <w:szCs w:val="18"/>
              </w:rPr>
              <w:t xml:space="preserve">Variable Pay Statement is </w:t>
            </w:r>
            <w:r>
              <w:rPr>
                <w:sz w:val="18"/>
                <w:szCs w:val="18"/>
              </w:rPr>
              <w:t>unchecked</w:t>
            </w:r>
            <w:r w:rsidRPr="00B17DDF">
              <w:rPr>
                <w:sz w:val="18"/>
                <w:szCs w:val="18"/>
              </w:rPr>
              <w:t>.</w:t>
            </w:r>
          </w:p>
        </w:tc>
        <w:tc>
          <w:tcPr>
            <w:tcW w:w="2270" w:type="dxa"/>
          </w:tcPr>
          <w:p w:rsidR="00532FE6" w:rsidRPr="00131C06" w:rsidRDefault="00532FE6" w:rsidP="00E1447F">
            <w:pPr>
              <w:rPr>
                <w:sz w:val="18"/>
                <w:szCs w:val="18"/>
              </w:rPr>
            </w:pPr>
            <w:r>
              <w:rPr>
                <w:sz w:val="18"/>
                <w:szCs w:val="18"/>
              </w:rPr>
              <w:t>Can hide all statements to all employees immediately</w:t>
            </w:r>
          </w:p>
        </w:tc>
        <w:tc>
          <w:tcPr>
            <w:tcW w:w="2735" w:type="dxa"/>
          </w:tcPr>
          <w:p w:rsidR="00532FE6" w:rsidRDefault="00532FE6" w:rsidP="00E1447F">
            <w:pPr>
              <w:rPr>
                <w:sz w:val="18"/>
                <w:szCs w:val="18"/>
              </w:rPr>
            </w:pPr>
            <w:r>
              <w:rPr>
                <w:sz w:val="18"/>
                <w:szCs w:val="18"/>
              </w:rPr>
              <w:t>Used when you want to generate a statement but hide it from employees for a time.</w:t>
            </w:r>
          </w:p>
        </w:tc>
      </w:tr>
      <w:tr w:rsidR="00532FE6" w:rsidRPr="00131C06" w:rsidTr="00532FE6">
        <w:tc>
          <w:tcPr>
            <w:tcW w:w="2283" w:type="dxa"/>
          </w:tcPr>
          <w:p w:rsidR="00532FE6" w:rsidRDefault="00532FE6" w:rsidP="00E1447F">
            <w:pPr>
              <w:rPr>
                <w:b/>
                <w:sz w:val="18"/>
                <w:szCs w:val="28"/>
              </w:rPr>
            </w:pPr>
            <w:r>
              <w:rPr>
                <w:b/>
                <w:sz w:val="18"/>
                <w:szCs w:val="28"/>
              </w:rPr>
              <w:t>Calculations</w:t>
            </w:r>
          </w:p>
        </w:tc>
        <w:tc>
          <w:tcPr>
            <w:tcW w:w="2288" w:type="dxa"/>
          </w:tcPr>
          <w:p w:rsidR="00532FE6" w:rsidRDefault="00532FE6" w:rsidP="00E1447F">
            <w:pPr>
              <w:rPr>
                <w:sz w:val="18"/>
                <w:szCs w:val="18"/>
              </w:rPr>
            </w:pPr>
            <w:r>
              <w:rPr>
                <w:sz w:val="18"/>
                <w:szCs w:val="18"/>
              </w:rPr>
              <w:t>Unsupported</w:t>
            </w:r>
          </w:p>
        </w:tc>
        <w:tc>
          <w:tcPr>
            <w:tcW w:w="2270" w:type="dxa"/>
          </w:tcPr>
          <w:p w:rsidR="00532FE6" w:rsidRPr="00131C06" w:rsidRDefault="00532FE6" w:rsidP="00E1447F">
            <w:pPr>
              <w:rPr>
                <w:sz w:val="18"/>
                <w:szCs w:val="18"/>
              </w:rPr>
            </w:pPr>
            <w:r>
              <w:rPr>
                <w:sz w:val="18"/>
                <w:szCs w:val="18"/>
              </w:rPr>
              <w:t>Once set these cannot be changed on live worksheets</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Eligibility Rules</w:t>
            </w:r>
          </w:p>
        </w:tc>
        <w:tc>
          <w:tcPr>
            <w:tcW w:w="2288" w:type="dxa"/>
          </w:tcPr>
          <w:p w:rsidR="00532FE6" w:rsidRDefault="00532FE6" w:rsidP="00E1447F">
            <w:pPr>
              <w:rPr>
                <w:sz w:val="18"/>
                <w:szCs w:val="18"/>
              </w:rPr>
            </w:pPr>
            <w:r>
              <w:rPr>
                <w:sz w:val="18"/>
                <w:szCs w:val="18"/>
              </w:rPr>
              <w:t>Admin Tools &gt; Compensation &gt; Template Advanced Settings &gt; Eligibility Rules &gt; Apply</w:t>
            </w:r>
          </w:p>
        </w:tc>
        <w:tc>
          <w:tcPr>
            <w:tcW w:w="2270" w:type="dxa"/>
          </w:tcPr>
          <w:p w:rsidR="00532FE6" w:rsidRDefault="00532FE6" w:rsidP="00E1447F">
            <w:pPr>
              <w:rPr>
                <w:sz w:val="18"/>
                <w:szCs w:val="18"/>
              </w:rPr>
            </w:pPr>
            <w:r>
              <w:rPr>
                <w:sz w:val="18"/>
                <w:szCs w:val="18"/>
              </w:rPr>
              <w:t>Will apply updated rules to all worksheets using this template</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Guidelines</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r>
              <w:rPr>
                <w:sz w:val="18"/>
                <w:szCs w:val="18"/>
              </w:rPr>
              <w:t>Changes only apply to new worksheets</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Budgets</w:t>
            </w:r>
          </w:p>
        </w:tc>
        <w:tc>
          <w:tcPr>
            <w:tcW w:w="2288" w:type="dxa"/>
          </w:tcPr>
          <w:p w:rsidR="00532FE6" w:rsidRDefault="00532FE6" w:rsidP="00E1447F">
            <w:pPr>
              <w:rPr>
                <w:sz w:val="18"/>
                <w:szCs w:val="18"/>
              </w:rPr>
            </w:pPr>
            <w:r>
              <w:rPr>
                <w:sz w:val="18"/>
                <w:szCs w:val="18"/>
              </w:rPr>
              <w:t>Depends on implementation</w:t>
            </w:r>
          </w:p>
        </w:tc>
        <w:tc>
          <w:tcPr>
            <w:tcW w:w="2270" w:type="dxa"/>
          </w:tcPr>
          <w:p w:rsidR="00532FE6" w:rsidRDefault="00532FE6" w:rsidP="00E1447F">
            <w:pPr>
              <w:rPr>
                <w:sz w:val="18"/>
                <w:szCs w:val="18"/>
              </w:rPr>
            </w:pPr>
            <w:r>
              <w:rPr>
                <w:sz w:val="18"/>
                <w:szCs w:val="18"/>
              </w:rPr>
              <w:t>If budgets are hardcoded % of a field then it is not possible to update % on live worksheets</w:t>
            </w:r>
          </w:p>
        </w:tc>
        <w:tc>
          <w:tcPr>
            <w:tcW w:w="2735" w:type="dxa"/>
          </w:tcPr>
          <w:p w:rsidR="00532FE6" w:rsidRPr="001F15A2"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Currency Conversion rates</w:t>
            </w:r>
          </w:p>
        </w:tc>
        <w:tc>
          <w:tcPr>
            <w:tcW w:w="2288" w:type="dxa"/>
          </w:tcPr>
          <w:p w:rsidR="00532FE6" w:rsidRDefault="00532FE6" w:rsidP="00E1447F">
            <w:pPr>
              <w:rPr>
                <w:sz w:val="18"/>
                <w:szCs w:val="18"/>
              </w:rPr>
            </w:pPr>
            <w:r w:rsidRPr="004C6E60">
              <w:rPr>
                <w:sz w:val="18"/>
                <w:szCs w:val="18"/>
              </w:rPr>
              <w:t>Admin</w:t>
            </w:r>
            <w:r>
              <w:rPr>
                <w:sz w:val="18"/>
                <w:szCs w:val="18"/>
              </w:rPr>
              <w:t xml:space="preserve"> </w:t>
            </w:r>
            <w:r w:rsidRPr="004C6E60">
              <w:rPr>
                <w:sz w:val="18"/>
                <w:szCs w:val="18"/>
              </w:rPr>
              <w:t>&gt; Compensation</w:t>
            </w:r>
            <w:r>
              <w:rPr>
                <w:sz w:val="18"/>
                <w:szCs w:val="18"/>
              </w:rPr>
              <w:t xml:space="preserve"> </w:t>
            </w:r>
            <w:r w:rsidRPr="004C6E60">
              <w:rPr>
                <w:sz w:val="18"/>
                <w:szCs w:val="18"/>
              </w:rPr>
              <w:t>&gt; Manage Currency Conversion Rate Tables</w:t>
            </w:r>
          </w:p>
        </w:tc>
        <w:tc>
          <w:tcPr>
            <w:tcW w:w="2270" w:type="dxa"/>
          </w:tcPr>
          <w:p w:rsidR="00532FE6" w:rsidRDefault="00532FE6" w:rsidP="00E1447F">
            <w:pPr>
              <w:rPr>
                <w:sz w:val="18"/>
                <w:szCs w:val="18"/>
              </w:rPr>
            </w:pPr>
            <w:r>
              <w:rPr>
                <w:sz w:val="18"/>
                <w:szCs w:val="18"/>
              </w:rPr>
              <w:t>Immediately applies to all worksheets, including completed worksheets.</w:t>
            </w:r>
          </w:p>
        </w:tc>
        <w:tc>
          <w:tcPr>
            <w:tcW w:w="2735" w:type="dxa"/>
          </w:tcPr>
          <w:p w:rsidR="00532FE6" w:rsidRPr="001F15A2" w:rsidRDefault="00532FE6" w:rsidP="00E1447F">
            <w:pPr>
              <w:rPr>
                <w:sz w:val="18"/>
                <w:szCs w:val="18"/>
              </w:rPr>
            </w:pPr>
            <w:r>
              <w:rPr>
                <w:sz w:val="18"/>
                <w:szCs w:val="18"/>
              </w:rPr>
              <w:t>Use a new table for each new program to avoid accidental changes to other programs</w:t>
            </w:r>
          </w:p>
        </w:tc>
      </w:tr>
      <w:tr w:rsidR="00532FE6" w:rsidRPr="00131C06" w:rsidTr="00532FE6">
        <w:tc>
          <w:tcPr>
            <w:tcW w:w="2283" w:type="dxa"/>
          </w:tcPr>
          <w:p w:rsidR="00532FE6" w:rsidRDefault="00532FE6" w:rsidP="00E1447F">
            <w:pPr>
              <w:rPr>
                <w:b/>
                <w:sz w:val="18"/>
                <w:szCs w:val="28"/>
              </w:rPr>
            </w:pPr>
            <w:r>
              <w:rPr>
                <w:b/>
                <w:sz w:val="18"/>
                <w:szCs w:val="28"/>
              </w:rPr>
              <w:lastRenderedPageBreak/>
              <w:t>Currency Format Display</w:t>
            </w:r>
          </w:p>
        </w:tc>
        <w:tc>
          <w:tcPr>
            <w:tcW w:w="2288" w:type="dxa"/>
          </w:tcPr>
          <w:p w:rsidR="00532FE6" w:rsidRPr="004C6E60" w:rsidRDefault="00532FE6" w:rsidP="00E1447F">
            <w:pPr>
              <w:rPr>
                <w:sz w:val="18"/>
                <w:szCs w:val="18"/>
              </w:rPr>
            </w:pPr>
            <w:r>
              <w:rPr>
                <w:sz w:val="18"/>
                <w:szCs w:val="18"/>
              </w:rPr>
              <w:t>From a</w:t>
            </w:r>
            <w:r w:rsidRPr="00897776">
              <w:rPr>
                <w:sz w:val="18"/>
                <w:szCs w:val="18"/>
              </w:rPr>
              <w:t>ny page &gt; Options Menu &gt; Compensation Number Format</w:t>
            </w:r>
          </w:p>
        </w:tc>
        <w:tc>
          <w:tcPr>
            <w:tcW w:w="2270" w:type="dxa"/>
          </w:tcPr>
          <w:p w:rsidR="00532FE6" w:rsidRDefault="00532FE6" w:rsidP="00E1447F">
            <w:pPr>
              <w:rPr>
                <w:sz w:val="18"/>
                <w:szCs w:val="18"/>
              </w:rPr>
            </w:pPr>
            <w:r>
              <w:rPr>
                <w:sz w:val="18"/>
                <w:szCs w:val="18"/>
              </w:rPr>
              <w:t>Immediately applies to all worksheets</w:t>
            </w:r>
          </w:p>
        </w:tc>
        <w:tc>
          <w:tcPr>
            <w:tcW w:w="2735" w:type="dxa"/>
          </w:tcPr>
          <w:p w:rsidR="00532FE6"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sidRPr="00B034F2">
              <w:rPr>
                <w:b/>
                <w:sz w:val="18"/>
                <w:szCs w:val="28"/>
              </w:rPr>
              <w:t>Set Number Format Rules</w:t>
            </w:r>
            <w:r>
              <w:rPr>
                <w:b/>
                <w:sz w:val="18"/>
                <w:szCs w:val="28"/>
              </w:rPr>
              <w:t xml:space="preserve"> (rounding &amp; decimal precision)</w:t>
            </w:r>
          </w:p>
        </w:tc>
        <w:tc>
          <w:tcPr>
            <w:tcW w:w="2288" w:type="dxa"/>
          </w:tcPr>
          <w:p w:rsidR="00532FE6" w:rsidRDefault="00532FE6" w:rsidP="00E1447F">
            <w:pPr>
              <w:rPr>
                <w:sz w:val="18"/>
                <w:szCs w:val="18"/>
              </w:rPr>
            </w:pPr>
            <w:r>
              <w:rPr>
                <w:sz w:val="18"/>
                <w:szCs w:val="18"/>
              </w:rPr>
              <w:t>Admin Tools &gt; Plan &gt; Plan Setup &gt; Set Number Format Rules</w:t>
            </w:r>
          </w:p>
        </w:tc>
        <w:tc>
          <w:tcPr>
            <w:tcW w:w="2270" w:type="dxa"/>
          </w:tcPr>
          <w:p w:rsidR="00532FE6" w:rsidRDefault="00532FE6" w:rsidP="00E1447F">
            <w:pPr>
              <w:rPr>
                <w:sz w:val="18"/>
                <w:szCs w:val="18"/>
              </w:rPr>
            </w:pPr>
            <w:r>
              <w:rPr>
                <w:sz w:val="18"/>
                <w:szCs w:val="18"/>
              </w:rPr>
              <w:t>Unsupported on live forms</w:t>
            </w:r>
          </w:p>
        </w:tc>
        <w:tc>
          <w:tcPr>
            <w:tcW w:w="2735" w:type="dxa"/>
          </w:tcPr>
          <w:p w:rsidR="00532FE6" w:rsidRPr="004C6E60" w:rsidRDefault="00532FE6" w:rsidP="00E1447F">
            <w:pPr>
              <w:rPr>
                <w:sz w:val="18"/>
                <w:szCs w:val="18"/>
              </w:rPr>
            </w:pPr>
            <w:r>
              <w:rPr>
                <w:sz w:val="18"/>
                <w:szCs w:val="18"/>
              </w:rPr>
              <w:t>Changes made here only apply to new worksheets</w:t>
            </w:r>
          </w:p>
        </w:tc>
      </w:tr>
      <w:tr w:rsidR="00532FE6" w:rsidRPr="00131C06" w:rsidTr="00532FE6">
        <w:tc>
          <w:tcPr>
            <w:tcW w:w="2283" w:type="dxa"/>
          </w:tcPr>
          <w:p w:rsidR="00532FE6" w:rsidRDefault="00532FE6" w:rsidP="00E1447F">
            <w:pPr>
              <w:rPr>
                <w:b/>
                <w:sz w:val="18"/>
                <w:szCs w:val="28"/>
              </w:rPr>
            </w:pPr>
            <w:r>
              <w:rPr>
                <w:b/>
                <w:sz w:val="18"/>
                <w:szCs w:val="28"/>
              </w:rPr>
              <w:t>Profile: Salary Position</w:t>
            </w:r>
          </w:p>
        </w:tc>
        <w:tc>
          <w:tcPr>
            <w:tcW w:w="2288" w:type="dxa"/>
          </w:tcPr>
          <w:p w:rsidR="00532FE6" w:rsidRDefault="00532FE6" w:rsidP="00E1447F">
            <w:pPr>
              <w:rPr>
                <w:sz w:val="18"/>
                <w:szCs w:val="18"/>
              </w:rPr>
            </w:pPr>
            <w:r>
              <w:rPr>
                <w:sz w:val="18"/>
                <w:szCs w:val="18"/>
              </w:rPr>
              <w:t>Admin Tools &gt; Text Replacement</w:t>
            </w:r>
          </w:p>
        </w:tc>
        <w:tc>
          <w:tcPr>
            <w:tcW w:w="2270" w:type="dxa"/>
          </w:tcPr>
          <w:p w:rsidR="00532FE6" w:rsidRDefault="00532FE6" w:rsidP="00E1447F">
            <w:pPr>
              <w:rPr>
                <w:sz w:val="18"/>
                <w:szCs w:val="18"/>
              </w:rPr>
            </w:pPr>
            <w:r>
              <w:rPr>
                <w:sz w:val="18"/>
                <w:szCs w:val="18"/>
              </w:rPr>
              <w:t>Immediately applies to Profiles</w:t>
            </w:r>
          </w:p>
        </w:tc>
        <w:tc>
          <w:tcPr>
            <w:tcW w:w="2735" w:type="dxa"/>
          </w:tcPr>
          <w:p w:rsidR="00532FE6" w:rsidRPr="001F15A2" w:rsidRDefault="00532FE6" w:rsidP="00E1447F">
            <w:pPr>
              <w:rPr>
                <w:sz w:val="18"/>
                <w:szCs w:val="18"/>
              </w:rPr>
            </w:pPr>
            <w:proofErr w:type="spellStart"/>
            <w:r w:rsidRPr="004C6E60">
              <w:rPr>
                <w:sz w:val="18"/>
                <w:szCs w:val="18"/>
              </w:rPr>
              <w:t>Compa</w:t>
            </w:r>
            <w:proofErr w:type="spellEnd"/>
            <w:r w:rsidRPr="004C6E60">
              <w:rPr>
                <w:sz w:val="18"/>
                <w:szCs w:val="18"/>
              </w:rPr>
              <w:t xml:space="preserve"> Ratio text, Range Penetration text, and section name may be customized using the text replacement admin tool.</w:t>
            </w:r>
          </w:p>
        </w:tc>
      </w:tr>
      <w:tr w:rsidR="00532FE6" w:rsidRPr="00131C06" w:rsidTr="00532FE6">
        <w:tc>
          <w:tcPr>
            <w:tcW w:w="2283" w:type="dxa"/>
          </w:tcPr>
          <w:p w:rsidR="00532FE6" w:rsidRDefault="00532FE6" w:rsidP="00E1447F">
            <w:pPr>
              <w:rPr>
                <w:b/>
                <w:sz w:val="18"/>
                <w:szCs w:val="28"/>
              </w:rPr>
            </w:pPr>
            <w:r>
              <w:rPr>
                <w:b/>
                <w:sz w:val="18"/>
                <w:szCs w:val="28"/>
              </w:rPr>
              <w:t xml:space="preserve">Profile: </w:t>
            </w:r>
            <w:r w:rsidRPr="00B7222B">
              <w:rPr>
                <w:b/>
                <w:sz w:val="18"/>
                <w:szCs w:val="28"/>
              </w:rPr>
              <w:t>Compensation Period History View</w:t>
            </w:r>
          </w:p>
        </w:tc>
        <w:tc>
          <w:tcPr>
            <w:tcW w:w="2288" w:type="dxa"/>
          </w:tcPr>
          <w:p w:rsidR="00532FE6" w:rsidRDefault="00532FE6" w:rsidP="00E1447F">
            <w:pPr>
              <w:rPr>
                <w:sz w:val="18"/>
                <w:szCs w:val="18"/>
              </w:rPr>
            </w:pPr>
            <w:r w:rsidRPr="00B7222B">
              <w:rPr>
                <w:sz w:val="18"/>
                <w:szCs w:val="18"/>
              </w:rPr>
              <w:t>Admin Tools &gt; Compensation &gt; Actions For All Plans &gt; Compensation Profile pa</w:t>
            </w:r>
            <w:r>
              <w:rPr>
                <w:sz w:val="18"/>
                <w:szCs w:val="18"/>
              </w:rPr>
              <w:t xml:space="preserve">ge and select the plan to edit &gt; </w:t>
            </w:r>
            <w:r w:rsidRPr="00B7222B">
              <w:rPr>
                <w:sz w:val="18"/>
                <w:szCs w:val="18"/>
              </w:rPr>
              <w:t>Define Compensation Period History View</w:t>
            </w:r>
          </w:p>
        </w:tc>
        <w:tc>
          <w:tcPr>
            <w:tcW w:w="2270" w:type="dxa"/>
          </w:tcPr>
          <w:p w:rsidR="00532FE6" w:rsidRDefault="00532FE6" w:rsidP="00E1447F">
            <w:pPr>
              <w:rPr>
                <w:sz w:val="18"/>
                <w:szCs w:val="18"/>
              </w:rPr>
            </w:pPr>
            <w:r>
              <w:rPr>
                <w:sz w:val="18"/>
                <w:szCs w:val="18"/>
              </w:rPr>
              <w:t>Immediately applies to Profile of selected plan</w:t>
            </w:r>
          </w:p>
        </w:tc>
        <w:tc>
          <w:tcPr>
            <w:tcW w:w="2735" w:type="dxa"/>
          </w:tcPr>
          <w:p w:rsidR="00532FE6" w:rsidRPr="004C6E60"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r>
              <w:rPr>
                <w:b/>
                <w:sz w:val="18"/>
                <w:szCs w:val="28"/>
              </w:rPr>
              <w:t>Changing Currency views: Functional Currency, Planner Currency, Local Currency</w:t>
            </w:r>
          </w:p>
        </w:tc>
        <w:tc>
          <w:tcPr>
            <w:tcW w:w="2288" w:type="dxa"/>
          </w:tcPr>
          <w:p w:rsidR="00532FE6" w:rsidRPr="00B7222B"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r>
              <w:rPr>
                <w:sz w:val="18"/>
                <w:szCs w:val="18"/>
              </w:rPr>
              <w:t xml:space="preserve">Change </w:t>
            </w:r>
            <w:proofErr w:type="spellStart"/>
            <w:r>
              <w:rPr>
                <w:sz w:val="18"/>
                <w:szCs w:val="18"/>
              </w:rPr>
              <w:t>config</w:t>
            </w:r>
            <w:proofErr w:type="spellEnd"/>
            <w:r>
              <w:rPr>
                <w:sz w:val="18"/>
                <w:szCs w:val="18"/>
              </w:rPr>
              <w:t xml:space="preserve"> and </w:t>
            </w:r>
            <w:proofErr w:type="spellStart"/>
            <w:r>
              <w:rPr>
                <w:sz w:val="18"/>
                <w:szCs w:val="18"/>
              </w:rPr>
              <w:t>relaunch</w:t>
            </w:r>
            <w:proofErr w:type="spellEnd"/>
            <w:r>
              <w:rPr>
                <w:sz w:val="18"/>
                <w:szCs w:val="18"/>
              </w:rPr>
              <w:t xml:space="preserve"> worksheets.</w:t>
            </w:r>
          </w:p>
        </w:tc>
        <w:tc>
          <w:tcPr>
            <w:tcW w:w="2735" w:type="dxa"/>
          </w:tcPr>
          <w:p w:rsidR="00532FE6" w:rsidRPr="004C6E60"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proofErr w:type="spellStart"/>
            <w:r>
              <w:rPr>
                <w:b/>
                <w:sz w:val="18"/>
                <w:szCs w:val="28"/>
              </w:rPr>
              <w:t>VarPay</w:t>
            </w:r>
            <w:proofErr w:type="spellEnd"/>
            <w:r>
              <w:rPr>
                <w:b/>
                <w:sz w:val="18"/>
                <w:szCs w:val="28"/>
              </w:rPr>
              <w:t xml:space="preserve"> Program Properties Screen</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4C6E60" w:rsidRDefault="00532FE6" w:rsidP="00E1447F">
            <w:pPr>
              <w:rPr>
                <w:sz w:val="18"/>
                <w:szCs w:val="18"/>
              </w:rPr>
            </w:pPr>
            <w:r>
              <w:rPr>
                <w:sz w:val="18"/>
                <w:szCs w:val="18"/>
              </w:rPr>
              <w:t>Changes to program properties apply only to new worksheets</w:t>
            </w:r>
          </w:p>
        </w:tc>
      </w:tr>
      <w:tr w:rsidR="00532FE6" w:rsidRPr="00131C06" w:rsidTr="00532FE6">
        <w:tc>
          <w:tcPr>
            <w:tcW w:w="2283" w:type="dxa"/>
          </w:tcPr>
          <w:p w:rsidR="00532FE6" w:rsidRDefault="00532FE6" w:rsidP="00E1447F">
            <w:pPr>
              <w:rPr>
                <w:b/>
                <w:sz w:val="18"/>
                <w:szCs w:val="28"/>
              </w:rPr>
            </w:pPr>
            <w:r>
              <w:rPr>
                <w:b/>
                <w:sz w:val="18"/>
                <w:szCs w:val="28"/>
              </w:rPr>
              <w:t>EC Integration Points</w:t>
            </w:r>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4C6E60" w:rsidRDefault="00532FE6" w:rsidP="00E1447F">
            <w:pPr>
              <w:rPr>
                <w:sz w:val="18"/>
                <w:szCs w:val="18"/>
              </w:rPr>
            </w:pPr>
          </w:p>
        </w:tc>
      </w:tr>
      <w:tr w:rsidR="00532FE6" w:rsidRPr="00131C06" w:rsidTr="00532FE6">
        <w:tc>
          <w:tcPr>
            <w:tcW w:w="2283" w:type="dxa"/>
          </w:tcPr>
          <w:p w:rsidR="00532FE6" w:rsidRDefault="00532FE6" w:rsidP="00E1447F">
            <w:pPr>
              <w:rPr>
                <w:b/>
                <w:sz w:val="18"/>
                <w:szCs w:val="28"/>
              </w:rPr>
            </w:pPr>
            <w:bookmarkStart w:id="27" w:name="_GoBack"/>
            <w:proofErr w:type="spellStart"/>
            <w:r>
              <w:rPr>
                <w:b/>
                <w:sz w:val="18"/>
                <w:szCs w:val="28"/>
              </w:rPr>
              <w:t>VarPay</w:t>
            </w:r>
            <w:proofErr w:type="spellEnd"/>
            <w:r>
              <w:rPr>
                <w:b/>
                <w:sz w:val="18"/>
                <w:szCs w:val="28"/>
              </w:rPr>
              <w:t xml:space="preserve"> Goal Sections</w:t>
            </w:r>
            <w:bookmarkEnd w:id="27"/>
          </w:p>
        </w:tc>
        <w:tc>
          <w:tcPr>
            <w:tcW w:w="2288" w:type="dxa"/>
          </w:tcPr>
          <w:p w:rsidR="00532FE6" w:rsidRDefault="00532FE6" w:rsidP="00E1447F">
            <w:pPr>
              <w:rPr>
                <w:sz w:val="18"/>
                <w:szCs w:val="18"/>
              </w:rPr>
            </w:pPr>
            <w:r>
              <w:rPr>
                <w:sz w:val="18"/>
                <w:szCs w:val="18"/>
              </w:rPr>
              <w:t>Unsupported</w:t>
            </w:r>
          </w:p>
        </w:tc>
        <w:tc>
          <w:tcPr>
            <w:tcW w:w="2270" w:type="dxa"/>
          </w:tcPr>
          <w:p w:rsidR="00532FE6" w:rsidRDefault="00532FE6" w:rsidP="00E1447F">
            <w:pPr>
              <w:rPr>
                <w:sz w:val="18"/>
                <w:szCs w:val="18"/>
              </w:rPr>
            </w:pPr>
          </w:p>
        </w:tc>
        <w:tc>
          <w:tcPr>
            <w:tcW w:w="2735" w:type="dxa"/>
          </w:tcPr>
          <w:p w:rsidR="00532FE6" w:rsidRPr="004C6E60" w:rsidRDefault="00532FE6" w:rsidP="00E1447F">
            <w:pPr>
              <w:rPr>
                <w:sz w:val="18"/>
                <w:szCs w:val="18"/>
              </w:rPr>
            </w:pPr>
            <w:r>
              <w:rPr>
                <w:sz w:val="18"/>
                <w:szCs w:val="18"/>
              </w:rPr>
              <w:t>If not connected to the right business goal plan, this cannot be changed on live programs</w:t>
            </w:r>
          </w:p>
        </w:tc>
      </w:tr>
      <w:tr w:rsidR="00532FE6" w:rsidRPr="00131C06" w:rsidTr="00532FE6">
        <w:tc>
          <w:tcPr>
            <w:tcW w:w="2283" w:type="dxa"/>
          </w:tcPr>
          <w:p w:rsidR="00532FE6" w:rsidRDefault="00532FE6" w:rsidP="00E1447F">
            <w:pPr>
              <w:rPr>
                <w:b/>
                <w:sz w:val="18"/>
                <w:szCs w:val="28"/>
              </w:rPr>
            </w:pPr>
          </w:p>
        </w:tc>
        <w:tc>
          <w:tcPr>
            <w:tcW w:w="2288" w:type="dxa"/>
          </w:tcPr>
          <w:p w:rsidR="00532FE6" w:rsidRDefault="00532FE6" w:rsidP="00E1447F">
            <w:pPr>
              <w:rPr>
                <w:sz w:val="18"/>
                <w:szCs w:val="18"/>
              </w:rPr>
            </w:pPr>
          </w:p>
        </w:tc>
        <w:tc>
          <w:tcPr>
            <w:tcW w:w="2270" w:type="dxa"/>
          </w:tcPr>
          <w:p w:rsidR="00532FE6" w:rsidRDefault="00532FE6" w:rsidP="00E1447F">
            <w:pPr>
              <w:rPr>
                <w:sz w:val="18"/>
                <w:szCs w:val="18"/>
              </w:rPr>
            </w:pPr>
          </w:p>
        </w:tc>
        <w:tc>
          <w:tcPr>
            <w:tcW w:w="2735" w:type="dxa"/>
          </w:tcPr>
          <w:p w:rsidR="00532FE6" w:rsidRDefault="00532FE6" w:rsidP="00E1447F">
            <w:pPr>
              <w:rPr>
                <w:sz w:val="18"/>
                <w:szCs w:val="18"/>
              </w:rPr>
            </w:pPr>
          </w:p>
        </w:tc>
      </w:tr>
    </w:tbl>
    <w:p w:rsidR="00A31A3B" w:rsidRDefault="00A31A3B">
      <w:pPr>
        <w:rPr>
          <w:sz w:val="18"/>
          <w:szCs w:val="18"/>
        </w:rPr>
      </w:pPr>
    </w:p>
    <w:p w:rsidR="00B1550C" w:rsidRDefault="00B1550C">
      <w:pPr>
        <w:rPr>
          <w:sz w:val="18"/>
          <w:szCs w:val="18"/>
        </w:rPr>
      </w:pPr>
    </w:p>
    <w:p w:rsidR="00377184" w:rsidRDefault="00277FCE" w:rsidP="00377184">
      <w:pPr>
        <w:pStyle w:val="Heading1"/>
      </w:pPr>
      <w:bookmarkStart w:id="28" w:name="_Toc418088809"/>
      <w:r>
        <w:t>XML Level Changes</w:t>
      </w:r>
      <w:bookmarkEnd w:id="28"/>
    </w:p>
    <w:p w:rsidR="00377184" w:rsidRPr="008D5D2E" w:rsidRDefault="00377184" w:rsidP="00377184">
      <w:pPr>
        <w:pStyle w:val="Heading2"/>
      </w:pPr>
      <w:bookmarkStart w:id="29" w:name="_Toc418088810"/>
      <w:r>
        <w:t>Cloud Product Support Evaluation</w:t>
      </w:r>
      <w:bookmarkEnd w:id="29"/>
    </w:p>
    <w:p w:rsidR="00705802" w:rsidRDefault="00377184" w:rsidP="00377184">
      <w:r>
        <w:t xml:space="preserve">All of the following options require a CPS Evaluation. </w:t>
      </w:r>
      <w:r w:rsidR="00705802">
        <w:t xml:space="preserve">It is </w:t>
      </w:r>
      <w:proofErr w:type="spellStart"/>
      <w:r w:rsidR="00705802">
        <w:t>SuccessFactors</w:t>
      </w:r>
      <w:proofErr w:type="spellEnd"/>
      <w:r w:rsidR="00705802">
        <w:t xml:space="preserve"> firm recommendation that customers do not attempt to apply live xml changes to live production programs. Results are unpredictable due to the complexities in how data is stored across the suite, so even when a change appears to be ok on the form, it often introduces out-of-sync issues in the program.</w:t>
      </w:r>
    </w:p>
    <w:p w:rsidR="00377184" w:rsidRPr="00377184" w:rsidRDefault="00705802" w:rsidP="00377184">
      <w:r>
        <w:t xml:space="preserve">The following options are “possible” in theory, but may not </w:t>
      </w:r>
      <w:r w:rsidR="00377184">
        <w:t>work for some customer configurations</w:t>
      </w:r>
      <w:r>
        <w:t xml:space="preserve"> due to interdependencies of existing data within programs</w:t>
      </w:r>
      <w:r w:rsidR="00377184">
        <w:t xml:space="preserve">. </w:t>
      </w:r>
      <w:r w:rsidR="00377184" w:rsidRPr="00F67E38">
        <w:rPr>
          <w:b/>
          <w:i/>
        </w:rPr>
        <w:t>A risk assessment must be signed by the customer before Support can proceed with a CPS evaluation</w:t>
      </w:r>
      <w:r w:rsidR="00377184">
        <w:t>.</w:t>
      </w:r>
    </w:p>
    <w:p w:rsidR="00B1550C" w:rsidRDefault="00277FCE" w:rsidP="00B1550C">
      <w:pPr>
        <w:pStyle w:val="ListParagraph"/>
        <w:numPr>
          <w:ilvl w:val="0"/>
          <w:numId w:val="9"/>
        </w:numPr>
      </w:pPr>
      <w:r>
        <w:lastRenderedPageBreak/>
        <w:t>XML c</w:t>
      </w:r>
      <w:r w:rsidR="00B1550C">
        <w:t xml:space="preserve">hanges should never be made to forms already completed or in a signature stage due to audit concerns. </w:t>
      </w:r>
    </w:p>
    <w:p w:rsidR="00B1550C" w:rsidRDefault="00B1550C" w:rsidP="00B1550C">
      <w:pPr>
        <w:pStyle w:val="ListParagraph"/>
        <w:numPr>
          <w:ilvl w:val="1"/>
          <w:numId w:val="9"/>
        </w:numPr>
      </w:pPr>
      <w:r>
        <w:t xml:space="preserve">Forms should be moved to in-progress for any change to be made and then signed off again, with the exception of the options listed in the </w:t>
      </w:r>
      <w:r w:rsidRPr="001F15A2">
        <w:rPr>
          <w:b/>
          <w:i/>
        </w:rPr>
        <w:t>Signature &amp; Completed sections</w:t>
      </w:r>
      <w:r>
        <w:t xml:space="preserve"> </w:t>
      </w:r>
      <w:r w:rsidR="00306862">
        <w:t>above</w:t>
      </w:r>
      <w:r>
        <w:t>.</w:t>
      </w:r>
    </w:p>
    <w:p w:rsidR="00B1550C" w:rsidRDefault="00B1550C" w:rsidP="00B1550C">
      <w:pPr>
        <w:pStyle w:val="ListParagraph"/>
        <w:numPr>
          <w:ilvl w:val="0"/>
          <w:numId w:val="9"/>
        </w:numPr>
      </w:pPr>
      <w:r>
        <w:t xml:space="preserve">Forms that you update may be removed from their original launch group preventing further bulk updates via admin tools. </w:t>
      </w:r>
    </w:p>
    <w:p w:rsidR="00B1550C" w:rsidRPr="007E07CC" w:rsidRDefault="00B1550C" w:rsidP="00B1550C">
      <w:pPr>
        <w:pStyle w:val="ListParagraph"/>
        <w:numPr>
          <w:ilvl w:val="0"/>
          <w:numId w:val="9"/>
        </w:numPr>
      </w:pPr>
      <w:r>
        <w:t xml:space="preserve">All forms should generally be in-progress, and even better in the same steps, as otherwise form integrity can be broken. If half your forms have one configuration, whereas half in completed do not get updated with the same changes, unexpected issues in reporting could arise. Plus, would it be correct that some users’ forms were evaluated against different </w:t>
      </w:r>
      <w:r w:rsidRPr="007E07CC">
        <w:t xml:space="preserve">criteria? These are questions </w:t>
      </w:r>
      <w:r>
        <w:t xml:space="preserve">for customers </w:t>
      </w:r>
      <w:r w:rsidRPr="007E07CC">
        <w:t>to consider.</w:t>
      </w:r>
    </w:p>
    <w:p w:rsidR="00B1550C" w:rsidRDefault="00B1550C" w:rsidP="00B1550C">
      <w:pPr>
        <w:pStyle w:val="ListParagraph"/>
        <w:numPr>
          <w:ilvl w:val="0"/>
          <w:numId w:val="9"/>
        </w:numPr>
      </w:pPr>
      <w:r>
        <w:t xml:space="preserve">Global Product Support will make a best effort to explain the impacts a change may make, but since every instance is somewhat customized, we cannot always predict all outcomes. </w:t>
      </w:r>
    </w:p>
    <w:p w:rsidR="00B1550C" w:rsidRDefault="00B1550C" w:rsidP="00B1550C">
      <w:pPr>
        <w:pStyle w:val="ListParagraph"/>
        <w:numPr>
          <w:ilvl w:val="0"/>
          <w:numId w:val="9"/>
        </w:numPr>
      </w:pPr>
      <w:r>
        <w:t>Changes made via provisioning will be approved via senior support.</w:t>
      </w:r>
    </w:p>
    <w:p w:rsidR="00B1550C" w:rsidRDefault="00B1550C" w:rsidP="00B1550C">
      <w:pPr>
        <w:pStyle w:val="ListParagraph"/>
        <w:numPr>
          <w:ilvl w:val="0"/>
          <w:numId w:val="9"/>
        </w:numPr>
      </w:pPr>
      <w:r>
        <w:t>All XML changes via templates require a written change order from the customer.</w:t>
      </w:r>
    </w:p>
    <w:p w:rsidR="00B1550C" w:rsidRPr="00277FCE" w:rsidRDefault="00B1550C" w:rsidP="00377184">
      <w:pPr>
        <w:pStyle w:val="ListParagraph"/>
        <w:numPr>
          <w:ilvl w:val="0"/>
          <w:numId w:val="9"/>
        </w:numPr>
      </w:pPr>
      <w:r w:rsidRPr="002C3D6E">
        <w:t>Complex or extensive changes at the xml level require a paid Professional Services engagement.</w:t>
      </w:r>
    </w:p>
    <w:tbl>
      <w:tblPr>
        <w:tblStyle w:val="TableGrid"/>
        <w:tblW w:w="0" w:type="auto"/>
        <w:tblLook w:val="04A0" w:firstRow="1" w:lastRow="0" w:firstColumn="1" w:lastColumn="0" w:noHBand="0" w:noVBand="1"/>
      </w:tblPr>
      <w:tblGrid>
        <w:gridCol w:w="5508"/>
        <w:gridCol w:w="3960"/>
      </w:tblGrid>
      <w:tr w:rsidR="00277FCE" w:rsidRPr="00131C06" w:rsidTr="00277FCE">
        <w:tc>
          <w:tcPr>
            <w:tcW w:w="5508" w:type="dxa"/>
          </w:tcPr>
          <w:p w:rsidR="00277FCE" w:rsidRPr="002920CD" w:rsidRDefault="00277FCE" w:rsidP="00277FCE">
            <w:pPr>
              <w:rPr>
                <w:b/>
                <w:sz w:val="18"/>
                <w:szCs w:val="18"/>
              </w:rPr>
            </w:pPr>
            <w:r>
              <w:rPr>
                <w:b/>
                <w:sz w:val="18"/>
                <w:szCs w:val="18"/>
              </w:rPr>
              <w:t>Things have disappeared when forms go to completed</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Things have become visible when forms go to completed</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9-Box Matrix Grid – Show/Hide</w:t>
            </w:r>
          </w:p>
        </w:tc>
        <w:tc>
          <w:tcPr>
            <w:tcW w:w="3960" w:type="dxa"/>
          </w:tcPr>
          <w:p w:rsidR="00277FCE" w:rsidRPr="00131C06" w:rsidRDefault="00277FCE" w:rsidP="00277FCE">
            <w:pPr>
              <w:rPr>
                <w:rFonts w:cs="Arial"/>
                <w:sz w:val="18"/>
                <w:szCs w:val="18"/>
              </w:rPr>
            </w:pPr>
            <w:r w:rsidRPr="00060A13">
              <w:rPr>
                <w:sz w:val="18"/>
                <w:szCs w:val="18"/>
              </w:rPr>
              <w:t>show-9box</w:t>
            </w:r>
            <w:r>
              <w:rPr>
                <w:sz w:val="18"/>
                <w:szCs w:val="18"/>
              </w:rPr>
              <w:t>=true/false</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Any Elements at xml level related to data a user inputs</w:t>
            </w:r>
          </w:p>
        </w:tc>
        <w:tc>
          <w:tcPr>
            <w:tcW w:w="3960" w:type="dxa"/>
          </w:tcPr>
          <w:p w:rsidR="00277FCE" w:rsidRPr="00277FCE" w:rsidRDefault="00277FCE" w:rsidP="00277FCE">
            <w:pPr>
              <w:rPr>
                <w:sz w:val="18"/>
                <w:szCs w:val="18"/>
              </w:rPr>
            </w:pPr>
            <w:proofErr w:type="spellStart"/>
            <w:r w:rsidRPr="00277FCE">
              <w:rPr>
                <w:rFonts w:cs="Arial"/>
                <w:sz w:val="18"/>
                <w:szCs w:val="18"/>
              </w:rPr>
              <w:t>fm</w:t>
            </w:r>
            <w:proofErr w:type="spellEnd"/>
            <w:r w:rsidRPr="00277FCE">
              <w:rPr>
                <w:rFonts w:cs="Arial"/>
                <w:sz w:val="18"/>
                <w:szCs w:val="18"/>
              </w:rPr>
              <w:t>-element</w:t>
            </w:r>
          </w:p>
        </w:tc>
      </w:tr>
      <w:tr w:rsidR="00277FCE" w:rsidRPr="00131C06" w:rsidTr="00277FCE">
        <w:tc>
          <w:tcPr>
            <w:tcW w:w="5508" w:type="dxa"/>
          </w:tcPr>
          <w:p w:rsidR="00277FCE" w:rsidRPr="002920CD" w:rsidRDefault="00277FCE" w:rsidP="00277FCE">
            <w:pPr>
              <w:rPr>
                <w:rFonts w:cs="Arial"/>
                <w:b/>
                <w:sz w:val="18"/>
                <w:szCs w:val="18"/>
              </w:rPr>
            </w:pPr>
            <w:r w:rsidRPr="002920CD">
              <w:rPr>
                <w:rFonts w:cs="Arial"/>
                <w:b/>
                <w:sz w:val="18"/>
                <w:szCs w:val="18"/>
              </w:rPr>
              <w:t xml:space="preserve">Changes to </w:t>
            </w:r>
            <w:proofErr w:type="spellStart"/>
            <w:r w:rsidRPr="002920CD">
              <w:rPr>
                <w:rFonts w:cs="Arial"/>
                <w:b/>
                <w:sz w:val="18"/>
                <w:szCs w:val="18"/>
              </w:rPr>
              <w:t>Obj</w:t>
            </w:r>
            <w:proofErr w:type="spellEnd"/>
            <w:r w:rsidRPr="002920CD">
              <w:rPr>
                <w:rFonts w:cs="Arial"/>
                <w:b/>
                <w:sz w:val="18"/>
                <w:szCs w:val="18"/>
              </w:rPr>
              <w:t>/Comp Section</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rFonts w:cs="Arial"/>
                <w:b/>
                <w:sz w:val="18"/>
                <w:szCs w:val="18"/>
              </w:rPr>
            </w:pPr>
            <w:r w:rsidRPr="002920CD">
              <w:rPr>
                <w:rFonts w:cs="Arial"/>
                <w:b/>
                <w:sz w:val="18"/>
                <w:szCs w:val="18"/>
              </w:rPr>
              <w:t xml:space="preserve">Changes to </w:t>
            </w:r>
            <w:proofErr w:type="spellStart"/>
            <w:r w:rsidRPr="002920CD">
              <w:rPr>
                <w:rFonts w:cs="Arial"/>
                <w:b/>
                <w:sz w:val="18"/>
                <w:szCs w:val="18"/>
              </w:rPr>
              <w:t>Perf</w:t>
            </w:r>
            <w:proofErr w:type="spellEnd"/>
            <w:r w:rsidRPr="002920CD">
              <w:rPr>
                <w:rFonts w:cs="Arial"/>
                <w:b/>
                <w:sz w:val="18"/>
                <w:szCs w:val="18"/>
              </w:rPr>
              <w:t>/Pot Section</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 xml:space="preserve">Any Elements at xml level for </w:t>
            </w:r>
            <w:proofErr w:type="spellStart"/>
            <w:r w:rsidRPr="002920CD">
              <w:rPr>
                <w:b/>
                <w:sz w:val="18"/>
                <w:szCs w:val="18"/>
              </w:rPr>
              <w:t>fm</w:t>
            </w:r>
            <w:proofErr w:type="spellEnd"/>
            <w:r w:rsidRPr="002920CD">
              <w:rPr>
                <w:b/>
                <w:sz w:val="18"/>
                <w:szCs w:val="18"/>
              </w:rPr>
              <w:t>-meta data</w:t>
            </w:r>
          </w:p>
        </w:tc>
        <w:tc>
          <w:tcPr>
            <w:tcW w:w="3960" w:type="dxa"/>
          </w:tcPr>
          <w:p w:rsidR="00277FCE" w:rsidRPr="00131C06" w:rsidRDefault="00277FCE" w:rsidP="00277FCE">
            <w:pPr>
              <w:rPr>
                <w:sz w:val="18"/>
                <w:szCs w:val="18"/>
              </w:rPr>
            </w:pPr>
            <w:r w:rsidRPr="00131C06">
              <w:rPr>
                <w:sz w:val="18"/>
                <w:szCs w:val="18"/>
              </w:rPr>
              <w:t>Only supported elements are: meta-due-date, meta-start-date, meta-end-date, rater-id-permission, button-permission, enable-previous-step-button</w:t>
            </w:r>
          </w:p>
        </w:tc>
      </w:tr>
      <w:tr w:rsidR="00277FCE" w:rsidRPr="00131C06" w:rsidTr="00277FCE">
        <w:tc>
          <w:tcPr>
            <w:tcW w:w="5508" w:type="dxa"/>
          </w:tcPr>
          <w:p w:rsidR="00277FCE" w:rsidRPr="002920CD" w:rsidRDefault="00277FCE" w:rsidP="00277FCE">
            <w:pPr>
              <w:rPr>
                <w:rFonts w:cs="Arial"/>
                <w:b/>
                <w:sz w:val="18"/>
                <w:szCs w:val="18"/>
              </w:rPr>
            </w:pPr>
            <w:proofErr w:type="spellStart"/>
            <w:r w:rsidRPr="002920CD">
              <w:rPr>
                <w:rFonts w:cs="Arial"/>
                <w:b/>
                <w:sz w:val="18"/>
                <w:szCs w:val="18"/>
              </w:rPr>
              <w:t>fm</w:t>
            </w:r>
            <w:proofErr w:type="spellEnd"/>
            <w:r w:rsidRPr="002920CD">
              <w:rPr>
                <w:rFonts w:cs="Arial"/>
                <w:b/>
                <w:sz w:val="18"/>
                <w:szCs w:val="18"/>
              </w:rPr>
              <w:t>-sect-</w:t>
            </w:r>
            <w:proofErr w:type="spellStart"/>
            <w:r w:rsidRPr="002920CD">
              <w:rPr>
                <w:rFonts w:cs="Arial"/>
                <w:b/>
                <w:sz w:val="18"/>
                <w:szCs w:val="18"/>
              </w:rPr>
              <w:t>config</w:t>
            </w:r>
            <w:proofErr w:type="spellEnd"/>
          </w:p>
        </w:tc>
        <w:tc>
          <w:tcPr>
            <w:tcW w:w="3960" w:type="dxa"/>
          </w:tcPr>
          <w:p w:rsidR="00277FCE" w:rsidRPr="00131C06" w:rsidRDefault="00277FCE" w:rsidP="00277FCE">
            <w:pPr>
              <w:rPr>
                <w:sz w:val="18"/>
                <w:szCs w:val="18"/>
              </w:rPr>
            </w:pPr>
            <w:r>
              <w:rPr>
                <w:sz w:val="18"/>
                <w:szCs w:val="18"/>
              </w:rPr>
              <w:t>M</w:t>
            </w:r>
            <w:r w:rsidRPr="00131C06">
              <w:rPr>
                <w:sz w:val="18"/>
                <w:szCs w:val="18"/>
              </w:rPr>
              <w:t xml:space="preserve">any templates now leverage </w:t>
            </w:r>
            <w:proofErr w:type="spellStart"/>
            <w:r w:rsidRPr="00131C06">
              <w:rPr>
                <w:sz w:val="18"/>
                <w:szCs w:val="18"/>
              </w:rPr>
              <w:t>msgKey</w:t>
            </w:r>
            <w:proofErr w:type="spellEnd"/>
            <w:r w:rsidRPr="00131C06">
              <w:rPr>
                <w:sz w:val="18"/>
                <w:szCs w:val="18"/>
              </w:rPr>
              <w:t xml:space="preserve"> localization, which is </w:t>
            </w:r>
            <w:r w:rsidR="00377184">
              <w:rPr>
                <w:sz w:val="18"/>
                <w:szCs w:val="18"/>
              </w:rPr>
              <w:t>Unsupported</w:t>
            </w:r>
            <w:r w:rsidRPr="00131C06">
              <w:rPr>
                <w:sz w:val="18"/>
                <w:szCs w:val="18"/>
              </w:rPr>
              <w:t>. So all elements can be changed ex</w:t>
            </w:r>
            <w:r>
              <w:rPr>
                <w:sz w:val="18"/>
                <w:szCs w:val="18"/>
              </w:rPr>
              <w:t>cept when they use localization which is quite common now.</w:t>
            </w:r>
          </w:p>
        </w:tc>
      </w:tr>
      <w:tr w:rsidR="00277FCE" w:rsidRPr="00131C06" w:rsidTr="00277FCE">
        <w:tc>
          <w:tcPr>
            <w:tcW w:w="5508" w:type="dxa"/>
          </w:tcPr>
          <w:p w:rsidR="00277FCE" w:rsidRDefault="00277FCE" w:rsidP="00277FCE">
            <w:pPr>
              <w:rPr>
                <w:b/>
                <w:sz w:val="18"/>
                <w:szCs w:val="18"/>
              </w:rPr>
            </w:pPr>
            <w:r>
              <w:rPr>
                <w:b/>
                <w:sz w:val="18"/>
                <w:szCs w:val="18"/>
              </w:rPr>
              <w:t>Employee Information Section not changing.</w:t>
            </w:r>
          </w:p>
          <w:p w:rsidR="00277FCE" w:rsidRPr="002920CD" w:rsidRDefault="00277FCE" w:rsidP="00277FCE">
            <w:pPr>
              <w:rPr>
                <w:b/>
                <w:sz w:val="18"/>
                <w:szCs w:val="18"/>
              </w:rPr>
            </w:pPr>
            <w:r>
              <w:rPr>
                <w:b/>
                <w:sz w:val="18"/>
                <w:szCs w:val="18"/>
              </w:rPr>
              <w:t>Want to add or remove employee information field</w:t>
            </w:r>
          </w:p>
        </w:tc>
        <w:tc>
          <w:tcPr>
            <w:tcW w:w="3960" w:type="dxa"/>
          </w:tcPr>
          <w:p w:rsidR="00277FCE" w:rsidRPr="00131C06" w:rsidRDefault="00277FCE" w:rsidP="00277FCE">
            <w:pPr>
              <w:rPr>
                <w:sz w:val="18"/>
                <w:szCs w:val="18"/>
              </w:rPr>
            </w:pPr>
            <w:r>
              <w:rPr>
                <w:sz w:val="18"/>
                <w:szCs w:val="18"/>
              </w:rPr>
              <w:t>Re: sync-until-completion= true/false</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 xml:space="preserve">Hide a </w:t>
            </w:r>
            <w:r>
              <w:rPr>
                <w:b/>
                <w:sz w:val="18"/>
                <w:szCs w:val="18"/>
              </w:rPr>
              <w:t xml:space="preserve">form </w:t>
            </w:r>
            <w:r w:rsidRPr="002920CD">
              <w:rPr>
                <w:b/>
                <w:sz w:val="18"/>
                <w:szCs w:val="18"/>
              </w:rPr>
              <w:t>section or show a section to someone</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Changes to </w:t>
            </w:r>
            <w:r w:rsidRPr="002920CD">
              <w:rPr>
                <w:b/>
                <w:sz w:val="18"/>
                <w:szCs w:val="18"/>
              </w:rPr>
              <w:t>Required Fields</w:t>
            </w:r>
          </w:p>
        </w:tc>
        <w:tc>
          <w:tcPr>
            <w:tcW w:w="3960" w:type="dxa"/>
          </w:tcPr>
          <w:p w:rsidR="00277FCE" w:rsidRPr="00131C06" w:rsidRDefault="00277FCE" w:rsidP="00277FCE">
            <w:pPr>
              <w:rPr>
                <w:sz w:val="18"/>
                <w:szCs w:val="18"/>
              </w:rPr>
            </w:pPr>
            <w:r>
              <w:rPr>
                <w:sz w:val="18"/>
                <w:szCs w:val="18"/>
              </w:rPr>
              <w:t xml:space="preserve">Re: </w:t>
            </w:r>
            <w:proofErr w:type="spellStart"/>
            <w:r w:rsidRPr="00131C06">
              <w:rPr>
                <w:sz w:val="18"/>
                <w:szCs w:val="18"/>
              </w:rPr>
              <w:t>fm</w:t>
            </w:r>
            <w:proofErr w:type="spellEnd"/>
            <w:r w:rsidRPr="00131C06">
              <w:rPr>
                <w:sz w:val="18"/>
                <w:szCs w:val="18"/>
              </w:rPr>
              <w:t>-sect-</w:t>
            </w:r>
            <w:proofErr w:type="spellStart"/>
            <w:r w:rsidRPr="00131C06">
              <w:rPr>
                <w:sz w:val="18"/>
                <w:szCs w:val="18"/>
              </w:rPr>
              <w:t>config</w:t>
            </w:r>
            <w:proofErr w:type="spellEnd"/>
            <w:r w:rsidRPr="00131C06">
              <w:rPr>
                <w:sz w:val="18"/>
                <w:szCs w:val="18"/>
              </w:rPr>
              <w:t xml:space="preserve"> required-field</w:t>
            </w: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Changes to </w:t>
            </w:r>
            <w:r w:rsidRPr="002920CD">
              <w:rPr>
                <w:b/>
                <w:sz w:val="18"/>
                <w:szCs w:val="18"/>
              </w:rPr>
              <w:t>Section Colors</w:t>
            </w:r>
          </w:p>
        </w:tc>
        <w:tc>
          <w:tcPr>
            <w:tcW w:w="3960" w:type="dxa"/>
          </w:tcPr>
          <w:p w:rsidR="00277FCE" w:rsidRPr="00131C06" w:rsidRDefault="00277FCE" w:rsidP="00277FCE">
            <w:pPr>
              <w:rPr>
                <w:sz w:val="18"/>
                <w:szCs w:val="18"/>
              </w:rPr>
            </w:pPr>
            <w:r>
              <w:rPr>
                <w:sz w:val="18"/>
                <w:szCs w:val="18"/>
              </w:rPr>
              <w:t xml:space="preserve">Re: </w:t>
            </w:r>
            <w:r w:rsidRPr="00131C06">
              <w:rPr>
                <w:sz w:val="18"/>
                <w:szCs w:val="18"/>
              </w:rPr>
              <w:t>section-color</w:t>
            </w:r>
          </w:p>
        </w:tc>
      </w:tr>
      <w:tr w:rsidR="00277FCE" w:rsidRPr="00131C06" w:rsidTr="00277FCE">
        <w:tc>
          <w:tcPr>
            <w:tcW w:w="5508" w:type="dxa"/>
          </w:tcPr>
          <w:p w:rsidR="00277FCE" w:rsidRPr="002920CD" w:rsidRDefault="00277FCE" w:rsidP="00277FCE">
            <w:pPr>
              <w:rPr>
                <w:b/>
                <w:sz w:val="18"/>
                <w:szCs w:val="18"/>
              </w:rPr>
            </w:pPr>
            <w:r>
              <w:rPr>
                <w:b/>
                <w:sz w:val="18"/>
                <w:szCs w:val="18"/>
              </w:rPr>
              <w:t>Section Label/Name - Title</w:t>
            </w:r>
          </w:p>
        </w:tc>
        <w:tc>
          <w:tcPr>
            <w:tcW w:w="3960" w:type="dxa"/>
          </w:tcPr>
          <w:p w:rsidR="00277FCE" w:rsidRPr="00131C06" w:rsidRDefault="00277FCE" w:rsidP="00277FCE">
            <w:pPr>
              <w:rPr>
                <w:rFonts w:cs="Arial"/>
                <w:sz w:val="18"/>
                <w:szCs w:val="18"/>
              </w:rPr>
            </w:pPr>
            <w:r>
              <w:rPr>
                <w:rFonts w:cs="Arial"/>
                <w:sz w:val="18"/>
                <w:szCs w:val="18"/>
              </w:rPr>
              <w:t xml:space="preserve">So long as label does not use </w:t>
            </w:r>
            <w:proofErr w:type="spellStart"/>
            <w:r>
              <w:rPr>
                <w:rFonts w:cs="Arial"/>
                <w:sz w:val="18"/>
                <w:szCs w:val="18"/>
              </w:rPr>
              <w:t>msgKeys</w:t>
            </w:r>
            <w:proofErr w:type="spellEnd"/>
          </w:p>
        </w:tc>
      </w:tr>
      <w:tr w:rsidR="00277FCE" w:rsidRPr="00131C06" w:rsidTr="00277FCE">
        <w:tc>
          <w:tcPr>
            <w:tcW w:w="5508" w:type="dxa"/>
          </w:tcPr>
          <w:p w:rsidR="00277FCE" w:rsidRPr="002920CD" w:rsidRDefault="00277FCE" w:rsidP="00277FCE">
            <w:pPr>
              <w:rPr>
                <w:b/>
                <w:sz w:val="18"/>
                <w:szCs w:val="18"/>
              </w:rPr>
            </w:pPr>
            <w:r>
              <w:rPr>
                <w:b/>
                <w:sz w:val="18"/>
                <w:szCs w:val="18"/>
              </w:rPr>
              <w:t>Comment Fields: Not laid out or showing for roles as desired</w:t>
            </w:r>
          </w:p>
        </w:tc>
        <w:tc>
          <w:tcPr>
            <w:tcW w:w="3960" w:type="dxa"/>
          </w:tcPr>
          <w:p w:rsidR="00277FCE" w:rsidRPr="00131C06" w:rsidRDefault="00277FCE" w:rsidP="00277FCE">
            <w:pPr>
              <w:rPr>
                <w:sz w:val="18"/>
                <w:szCs w:val="18"/>
              </w:rPr>
            </w:pPr>
            <w:r>
              <w:rPr>
                <w:sz w:val="18"/>
                <w:szCs w:val="18"/>
              </w:rPr>
              <w:t xml:space="preserve">Re: attribute </w:t>
            </w:r>
            <w:proofErr w:type="spellStart"/>
            <w:r w:rsidRPr="00C8051A">
              <w:rPr>
                <w:sz w:val="18"/>
                <w:szCs w:val="18"/>
              </w:rPr>
              <w:t>cmt</w:t>
            </w:r>
            <w:proofErr w:type="spellEnd"/>
            <w:r w:rsidRPr="00C8051A">
              <w:rPr>
                <w:sz w:val="18"/>
                <w:szCs w:val="18"/>
              </w:rPr>
              <w:t>-opt</w:t>
            </w:r>
          </w:p>
        </w:tc>
      </w:tr>
      <w:tr w:rsidR="00277FCE" w:rsidRPr="00131C06" w:rsidTr="00277FCE">
        <w:tc>
          <w:tcPr>
            <w:tcW w:w="5508" w:type="dxa"/>
          </w:tcPr>
          <w:p w:rsidR="00277FCE" w:rsidRPr="002920CD" w:rsidRDefault="00277FCE" w:rsidP="00277FCE">
            <w:pPr>
              <w:rPr>
                <w:rFonts w:eastAsia="Times New Roman" w:cs="Times New Roman"/>
                <w:b/>
                <w:sz w:val="18"/>
                <w:szCs w:val="18"/>
              </w:rPr>
            </w:pPr>
            <w:r>
              <w:rPr>
                <w:rFonts w:eastAsia="Times New Roman" w:cs="Times New Roman"/>
                <w:b/>
                <w:sz w:val="18"/>
                <w:szCs w:val="18"/>
              </w:rPr>
              <w:t>General permission changes</w:t>
            </w:r>
          </w:p>
        </w:tc>
        <w:tc>
          <w:tcPr>
            <w:tcW w:w="3960" w:type="dxa"/>
          </w:tcPr>
          <w:p w:rsidR="00277FCE" w:rsidRPr="00131C06" w:rsidRDefault="00277FCE" w:rsidP="00277FCE">
            <w:pPr>
              <w:rPr>
                <w:sz w:val="18"/>
                <w:szCs w:val="18"/>
              </w:rPr>
            </w:pPr>
            <w:r w:rsidRPr="008D5D2E">
              <w:rPr>
                <w:sz w:val="18"/>
                <w:szCs w:val="18"/>
              </w:rPr>
              <w:t>rater-id-permission,</w:t>
            </w:r>
            <w:r>
              <w:t xml:space="preserve"> </w:t>
            </w:r>
            <w:r w:rsidRPr="008D5D2E">
              <w:rPr>
                <w:sz w:val="18"/>
                <w:szCs w:val="18"/>
              </w:rPr>
              <w:t>button-permission,</w:t>
            </w:r>
            <w:r>
              <w:t xml:space="preserve"> </w:t>
            </w:r>
            <w:r w:rsidRPr="008D5D2E">
              <w:rPr>
                <w:sz w:val="18"/>
                <w:szCs w:val="18"/>
              </w:rPr>
              <w:t>field-permission,</w:t>
            </w:r>
            <w:r>
              <w:rPr>
                <w:sz w:val="18"/>
                <w:szCs w:val="18"/>
              </w:rPr>
              <w:t xml:space="preserve"> section-permission, action-permission</w:t>
            </w:r>
          </w:p>
        </w:tc>
      </w:tr>
      <w:tr w:rsidR="00277FCE" w:rsidRPr="00131C06" w:rsidTr="00277FCE">
        <w:tc>
          <w:tcPr>
            <w:tcW w:w="5508" w:type="dxa"/>
          </w:tcPr>
          <w:p w:rsidR="00277FCE" w:rsidRPr="002920CD" w:rsidRDefault="00277FCE" w:rsidP="00277FCE">
            <w:pPr>
              <w:rPr>
                <w:b/>
                <w:sz w:val="18"/>
                <w:szCs w:val="18"/>
              </w:rPr>
            </w:pPr>
            <w:r>
              <w:rPr>
                <w:b/>
                <w:sz w:val="18"/>
                <w:szCs w:val="18"/>
              </w:rPr>
              <w:lastRenderedPageBreak/>
              <w:t>Turn off the rating option in a section</w:t>
            </w:r>
          </w:p>
        </w:tc>
        <w:tc>
          <w:tcPr>
            <w:tcW w:w="3960" w:type="dxa"/>
          </w:tcPr>
          <w:p w:rsidR="00277FCE" w:rsidRPr="00131C06" w:rsidRDefault="00277FCE" w:rsidP="00277FCE">
            <w:pPr>
              <w:rPr>
                <w:sz w:val="18"/>
                <w:szCs w:val="18"/>
              </w:rPr>
            </w:pPr>
            <w:r>
              <w:rPr>
                <w:sz w:val="18"/>
                <w:szCs w:val="18"/>
              </w:rPr>
              <w:t>Change the no-rate=true/false flag</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GOALS in PM</w:t>
            </w:r>
          </w:p>
        </w:tc>
        <w:tc>
          <w:tcPr>
            <w:tcW w:w="3960" w:type="dxa"/>
            <w:shd w:val="clear" w:color="auto" w:fill="F2F2F2" w:themeFill="background1" w:themeFillShade="F2"/>
          </w:tcPr>
          <w:p w:rsidR="00277FCE"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Control how many goals on PM form</w:t>
            </w:r>
          </w:p>
        </w:tc>
        <w:tc>
          <w:tcPr>
            <w:tcW w:w="3960" w:type="dxa"/>
          </w:tcPr>
          <w:p w:rsidR="00277FCE" w:rsidRPr="00131C06" w:rsidRDefault="00277FCE" w:rsidP="00277FCE">
            <w:pPr>
              <w:rPr>
                <w:sz w:val="18"/>
                <w:szCs w:val="18"/>
              </w:rPr>
            </w:pPr>
            <w:r>
              <w:rPr>
                <w:sz w:val="18"/>
                <w:szCs w:val="18"/>
              </w:rPr>
              <w:t xml:space="preserve">Modify the attributes </w:t>
            </w:r>
            <w:r w:rsidRPr="006130B3">
              <w:rPr>
                <w:sz w:val="18"/>
                <w:szCs w:val="18"/>
              </w:rPr>
              <w:t>min-goals-required, max-goals-allowed</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More granular xml tags within Goal section</w:t>
            </w:r>
            <w:r>
              <w:rPr>
                <w:b/>
                <w:sz w:val="18"/>
                <w:szCs w:val="18"/>
              </w:rPr>
              <w:t xml:space="preserve"> of PM template</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 xml:space="preserve">Goals – </w:t>
            </w:r>
            <w:r>
              <w:rPr>
                <w:b/>
                <w:sz w:val="18"/>
                <w:szCs w:val="18"/>
              </w:rPr>
              <w:t xml:space="preserve">Enable or Disable </w:t>
            </w:r>
            <w:proofErr w:type="spellStart"/>
            <w:r w:rsidRPr="002920CD">
              <w:rPr>
                <w:b/>
                <w:sz w:val="18"/>
                <w:szCs w:val="18"/>
              </w:rPr>
              <w:t>Autosync</w:t>
            </w:r>
            <w:proofErr w:type="spellEnd"/>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Goal Section</w:t>
            </w:r>
            <w:r>
              <w:rPr>
                <w:b/>
                <w:sz w:val="18"/>
                <w:szCs w:val="18"/>
              </w:rPr>
              <w:t xml:space="preserve"> – Delete</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Enabling users to add </w:t>
            </w:r>
            <w:r w:rsidRPr="002920CD">
              <w:rPr>
                <w:b/>
                <w:sz w:val="18"/>
                <w:szCs w:val="18"/>
              </w:rPr>
              <w:t>Goals</w:t>
            </w:r>
            <w:r>
              <w:rPr>
                <w:b/>
                <w:sz w:val="18"/>
                <w:szCs w:val="18"/>
              </w:rPr>
              <w:t xml:space="preserve"> in PM form </w:t>
            </w:r>
          </w:p>
        </w:tc>
        <w:tc>
          <w:tcPr>
            <w:tcW w:w="3960" w:type="dxa"/>
          </w:tcPr>
          <w:p w:rsidR="00277FCE" w:rsidRPr="00131C06" w:rsidRDefault="00277FCE" w:rsidP="00277FCE">
            <w:pPr>
              <w:rPr>
                <w:sz w:val="18"/>
                <w:szCs w:val="18"/>
              </w:rPr>
            </w:pPr>
            <w:r>
              <w:rPr>
                <w:sz w:val="18"/>
                <w:szCs w:val="18"/>
              </w:rPr>
              <w:t>Editable=false flag can be changed to editable=false/true</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Competencies</w:t>
            </w:r>
          </w:p>
        </w:tc>
        <w:tc>
          <w:tcPr>
            <w:tcW w:w="3960" w:type="dxa"/>
            <w:shd w:val="clear" w:color="auto" w:fill="F2F2F2" w:themeFill="background1" w:themeFillShade="F2"/>
          </w:tcPr>
          <w:p w:rsidR="00277FCE"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Add or remove </w:t>
            </w:r>
            <w:r w:rsidRPr="002920CD">
              <w:rPr>
                <w:b/>
                <w:sz w:val="18"/>
                <w:szCs w:val="18"/>
              </w:rPr>
              <w:t>Competency Section</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Default="00277FCE" w:rsidP="00277FCE">
            <w:pPr>
              <w:rPr>
                <w:b/>
                <w:sz w:val="18"/>
                <w:szCs w:val="18"/>
              </w:rPr>
            </w:pPr>
            <w:r>
              <w:rPr>
                <w:b/>
                <w:sz w:val="18"/>
                <w:szCs w:val="18"/>
              </w:rPr>
              <w:t>Competency Category Filters are wrong</w:t>
            </w:r>
          </w:p>
        </w:tc>
        <w:tc>
          <w:tcPr>
            <w:tcW w:w="3960" w:type="dxa"/>
          </w:tcPr>
          <w:p w:rsidR="00277FCE" w:rsidRPr="00131C06" w:rsidRDefault="00277FCE" w:rsidP="00277FCE">
            <w:pPr>
              <w:rPr>
                <w:sz w:val="18"/>
                <w:szCs w:val="18"/>
              </w:rPr>
            </w:pPr>
            <w:r>
              <w:rPr>
                <w:sz w:val="18"/>
                <w:szCs w:val="18"/>
              </w:rPr>
              <w:t>Change the attribute category-filter-opt</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Behavior descriptions and content</w:t>
            </w:r>
            <w:r>
              <w:rPr>
                <w:b/>
                <w:sz w:val="18"/>
                <w:szCs w:val="18"/>
              </w:rPr>
              <w:t xml:space="preserve"> are changing. Making behavior content dynamic.</w:t>
            </w:r>
          </w:p>
        </w:tc>
        <w:tc>
          <w:tcPr>
            <w:tcW w:w="3960" w:type="dxa"/>
          </w:tcPr>
          <w:p w:rsidR="00277FCE" w:rsidRPr="00131C06" w:rsidRDefault="00277FCE" w:rsidP="00277FCE">
            <w:pPr>
              <w:rPr>
                <w:sz w:val="18"/>
                <w:szCs w:val="18"/>
              </w:rPr>
            </w:pPr>
            <w:r w:rsidRPr="00131C06">
              <w:rPr>
                <w:sz w:val="18"/>
                <w:szCs w:val="18"/>
              </w:rPr>
              <w:t>lock-behavior-content</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More granular xml tags within Competency section</w:t>
            </w:r>
          </w:p>
        </w:tc>
        <w:tc>
          <w:tcPr>
            <w:tcW w:w="3960" w:type="dxa"/>
          </w:tcPr>
          <w:p w:rsidR="00277FCE" w:rsidRPr="00131C06" w:rsidRDefault="00277FCE" w:rsidP="00277FCE">
            <w:pPr>
              <w:rPr>
                <w:sz w:val="18"/>
                <w:szCs w:val="18"/>
              </w:rPr>
            </w:pPr>
          </w:p>
        </w:tc>
      </w:tr>
      <w:tr w:rsidR="00277FCE" w:rsidRPr="00131C06" w:rsidTr="00277FCE">
        <w:tc>
          <w:tcPr>
            <w:tcW w:w="5508" w:type="dxa"/>
            <w:shd w:val="clear" w:color="auto" w:fill="F2F2F2" w:themeFill="background1" w:themeFillShade="F2"/>
          </w:tcPr>
          <w:p w:rsidR="00277FCE" w:rsidRPr="002920CD" w:rsidRDefault="00277FCE" w:rsidP="00277FCE">
            <w:pPr>
              <w:rPr>
                <w:b/>
                <w:sz w:val="18"/>
                <w:szCs w:val="18"/>
              </w:rPr>
            </w:pPr>
            <w:r>
              <w:rPr>
                <w:b/>
                <w:sz w:val="18"/>
                <w:szCs w:val="18"/>
              </w:rPr>
              <w:t>Ratings</w:t>
            </w:r>
          </w:p>
        </w:tc>
        <w:tc>
          <w:tcPr>
            <w:tcW w:w="3960" w:type="dxa"/>
            <w:shd w:val="clear" w:color="auto" w:fill="F2F2F2" w:themeFill="background1" w:themeFillShade="F2"/>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Changing Rating Scales anywhere on form</w:t>
            </w:r>
          </w:p>
        </w:tc>
        <w:tc>
          <w:tcPr>
            <w:tcW w:w="3960" w:type="dxa"/>
          </w:tcPr>
          <w:p w:rsidR="00277FCE" w:rsidRPr="00131C06"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Enable or disable Scale Adjusted Map</w:t>
            </w:r>
          </w:p>
        </w:tc>
        <w:tc>
          <w:tcPr>
            <w:tcW w:w="3960" w:type="dxa"/>
          </w:tcPr>
          <w:p w:rsidR="00277FCE" w:rsidRPr="00131C06" w:rsidRDefault="00277FCE" w:rsidP="00277FCE">
            <w:pPr>
              <w:rPr>
                <w:sz w:val="18"/>
                <w:szCs w:val="18"/>
              </w:rPr>
            </w:pPr>
            <w:r w:rsidRPr="00131C06">
              <w:rPr>
                <w:sz w:val="18"/>
                <w:szCs w:val="18"/>
              </w:rPr>
              <w:t>scale-adjusted-map</w:t>
            </w:r>
          </w:p>
        </w:tc>
      </w:tr>
      <w:tr w:rsidR="00277FCE" w:rsidRPr="00131C06" w:rsidTr="00277FCE">
        <w:tc>
          <w:tcPr>
            <w:tcW w:w="5508" w:type="dxa"/>
          </w:tcPr>
          <w:p w:rsidR="00277FCE" w:rsidRDefault="00277FCE" w:rsidP="00277FCE">
            <w:pPr>
              <w:rPr>
                <w:b/>
                <w:sz w:val="18"/>
                <w:szCs w:val="18"/>
              </w:rPr>
            </w:pPr>
            <w:r>
              <w:rPr>
                <w:b/>
                <w:sz w:val="18"/>
                <w:szCs w:val="18"/>
              </w:rPr>
              <w:t xml:space="preserve">You don’t want a rating to show from competency or goal section in the Summary or </w:t>
            </w:r>
            <w:proofErr w:type="spellStart"/>
            <w:r>
              <w:rPr>
                <w:b/>
                <w:sz w:val="18"/>
                <w:szCs w:val="18"/>
              </w:rPr>
              <w:t>Obj</w:t>
            </w:r>
            <w:proofErr w:type="spellEnd"/>
            <w:r>
              <w:rPr>
                <w:b/>
                <w:sz w:val="18"/>
                <w:szCs w:val="18"/>
              </w:rPr>
              <w:t>/Comp section</w:t>
            </w:r>
          </w:p>
        </w:tc>
        <w:tc>
          <w:tcPr>
            <w:tcW w:w="3960" w:type="dxa"/>
          </w:tcPr>
          <w:p w:rsidR="00277FCE" w:rsidRPr="00131C06" w:rsidRDefault="00277FCE" w:rsidP="00277FCE">
            <w:pPr>
              <w:rPr>
                <w:sz w:val="18"/>
                <w:szCs w:val="18"/>
              </w:rPr>
            </w:pPr>
            <w:r w:rsidRPr="00A1324C">
              <w:rPr>
                <w:sz w:val="18"/>
                <w:szCs w:val="18"/>
              </w:rPr>
              <w:t>in-</w:t>
            </w:r>
            <w:proofErr w:type="spellStart"/>
            <w:r w:rsidRPr="00A1324C">
              <w:rPr>
                <w:sz w:val="18"/>
                <w:szCs w:val="18"/>
              </w:rPr>
              <w:t>objcomp</w:t>
            </w:r>
            <w:proofErr w:type="spellEnd"/>
            <w:r w:rsidRPr="00A1324C">
              <w:rPr>
                <w:sz w:val="18"/>
                <w:szCs w:val="18"/>
              </w:rPr>
              <w:t>-</w:t>
            </w:r>
            <w:proofErr w:type="spellStart"/>
            <w:r w:rsidRPr="00A1324C">
              <w:rPr>
                <w:sz w:val="18"/>
                <w:szCs w:val="18"/>
              </w:rPr>
              <w:t>summ</w:t>
            </w:r>
            <w:proofErr w:type="spellEnd"/>
            <w:r w:rsidRPr="00A1324C">
              <w:rPr>
                <w:sz w:val="18"/>
                <w:szCs w:val="18"/>
              </w:rPr>
              <w:t>-display</w:t>
            </w:r>
            <w:r>
              <w:rPr>
                <w:sz w:val="18"/>
                <w:szCs w:val="18"/>
              </w:rPr>
              <w:t>=true/false</w:t>
            </w:r>
          </w:p>
        </w:tc>
      </w:tr>
      <w:tr w:rsidR="00277FCE" w:rsidRPr="00131C06" w:rsidTr="00277FCE">
        <w:tc>
          <w:tcPr>
            <w:tcW w:w="5508" w:type="dxa"/>
          </w:tcPr>
          <w:p w:rsidR="00277FCE" w:rsidRDefault="00277FCE" w:rsidP="00277FCE">
            <w:pPr>
              <w:rPr>
                <w:b/>
                <w:sz w:val="18"/>
                <w:szCs w:val="18"/>
              </w:rPr>
            </w:pPr>
            <w:r>
              <w:rPr>
                <w:b/>
                <w:sz w:val="18"/>
                <w:szCs w:val="18"/>
              </w:rPr>
              <w:t xml:space="preserve">Enable or disable a Manual Rating option in the Summary or </w:t>
            </w:r>
            <w:proofErr w:type="spellStart"/>
            <w:r>
              <w:rPr>
                <w:b/>
                <w:sz w:val="18"/>
                <w:szCs w:val="18"/>
              </w:rPr>
              <w:t>Obj</w:t>
            </w:r>
            <w:proofErr w:type="spellEnd"/>
            <w:r>
              <w:rPr>
                <w:b/>
                <w:sz w:val="18"/>
                <w:szCs w:val="18"/>
              </w:rPr>
              <w:t>/Comp Sections</w:t>
            </w:r>
          </w:p>
        </w:tc>
        <w:tc>
          <w:tcPr>
            <w:tcW w:w="3960" w:type="dxa"/>
          </w:tcPr>
          <w:p w:rsidR="00277FCE" w:rsidRDefault="00277FCE" w:rsidP="00277FCE">
            <w:pPr>
              <w:rPr>
                <w:sz w:val="18"/>
                <w:szCs w:val="18"/>
              </w:rPr>
            </w:pPr>
            <w:r>
              <w:rPr>
                <w:sz w:val="18"/>
                <w:szCs w:val="18"/>
              </w:rPr>
              <w:t xml:space="preserve">Change the attributes </w:t>
            </w:r>
            <w:r w:rsidRPr="004F6325">
              <w:rPr>
                <w:sz w:val="18"/>
                <w:szCs w:val="18"/>
              </w:rPr>
              <w:t>manual-rating</w:t>
            </w:r>
            <w:r>
              <w:rPr>
                <w:sz w:val="18"/>
                <w:szCs w:val="18"/>
              </w:rPr>
              <w:t xml:space="preserve"> or </w:t>
            </w:r>
            <w:r w:rsidRPr="004F6325">
              <w:rPr>
                <w:sz w:val="18"/>
                <w:szCs w:val="18"/>
              </w:rPr>
              <w:t xml:space="preserve">comp-manual-rating, </w:t>
            </w:r>
            <w:proofErr w:type="spellStart"/>
            <w:r w:rsidRPr="004F6325">
              <w:rPr>
                <w:sz w:val="18"/>
                <w:szCs w:val="18"/>
              </w:rPr>
              <w:t>obj</w:t>
            </w:r>
            <w:proofErr w:type="spellEnd"/>
            <w:r w:rsidRPr="004F6325">
              <w:rPr>
                <w:sz w:val="18"/>
                <w:szCs w:val="18"/>
              </w:rPr>
              <w:t>-manual-rating,</w:t>
            </w:r>
          </w:p>
        </w:tc>
      </w:tr>
      <w:tr w:rsidR="00277FCE" w:rsidRPr="00131C06" w:rsidTr="00277FCE">
        <w:tc>
          <w:tcPr>
            <w:tcW w:w="5508" w:type="dxa"/>
          </w:tcPr>
          <w:p w:rsidR="00277FCE" w:rsidRPr="002920CD" w:rsidRDefault="00277FCE" w:rsidP="00277FCE">
            <w:pPr>
              <w:rPr>
                <w:b/>
                <w:sz w:val="18"/>
                <w:szCs w:val="18"/>
              </w:rPr>
            </w:pPr>
            <w:r>
              <w:rPr>
                <w:b/>
                <w:sz w:val="18"/>
                <w:szCs w:val="18"/>
              </w:rPr>
              <w:t xml:space="preserve">Don’t include ratings from a competency or goal section </w:t>
            </w:r>
          </w:p>
        </w:tc>
        <w:tc>
          <w:tcPr>
            <w:tcW w:w="3960" w:type="dxa"/>
          </w:tcPr>
          <w:p w:rsidR="00277FCE" w:rsidRPr="00131C06" w:rsidRDefault="00277FCE" w:rsidP="00277FCE">
            <w:pPr>
              <w:rPr>
                <w:sz w:val="18"/>
                <w:szCs w:val="18"/>
              </w:rPr>
            </w:pPr>
            <w:r w:rsidRPr="00A1324C">
              <w:rPr>
                <w:sz w:val="18"/>
                <w:szCs w:val="18"/>
              </w:rPr>
              <w:t>in-overall-rating</w:t>
            </w:r>
            <w:r>
              <w:rPr>
                <w:sz w:val="18"/>
                <w:szCs w:val="18"/>
              </w:rPr>
              <w:t>=true/false</w:t>
            </w:r>
          </w:p>
        </w:tc>
      </w:tr>
      <w:tr w:rsidR="00277FCE" w:rsidRPr="00131C06" w:rsidTr="00277FCE">
        <w:tc>
          <w:tcPr>
            <w:tcW w:w="5508" w:type="dxa"/>
          </w:tcPr>
          <w:p w:rsidR="00277FCE" w:rsidRPr="002920CD" w:rsidRDefault="00277FCE" w:rsidP="00277FCE">
            <w:pPr>
              <w:rPr>
                <w:b/>
                <w:sz w:val="18"/>
                <w:szCs w:val="18"/>
              </w:rPr>
            </w:pPr>
            <w:r w:rsidRPr="002920CD">
              <w:rPr>
                <w:b/>
                <w:sz w:val="18"/>
                <w:szCs w:val="18"/>
              </w:rPr>
              <w:t>Remove the weighting set for the form</w:t>
            </w:r>
          </w:p>
        </w:tc>
        <w:tc>
          <w:tcPr>
            <w:tcW w:w="3960" w:type="dxa"/>
          </w:tcPr>
          <w:p w:rsidR="00277FCE" w:rsidRPr="00131C06" w:rsidRDefault="00277FCE" w:rsidP="00277FCE">
            <w:pPr>
              <w:rPr>
                <w:sz w:val="18"/>
                <w:szCs w:val="18"/>
              </w:rPr>
            </w:pPr>
            <w:r w:rsidRPr="00131C06">
              <w:rPr>
                <w:sz w:val="18"/>
                <w:szCs w:val="18"/>
              </w:rPr>
              <w:t>If no-weight=false</w:t>
            </w:r>
          </w:p>
        </w:tc>
      </w:tr>
      <w:tr w:rsidR="00277FCE" w:rsidRPr="00131C06" w:rsidTr="00277FCE">
        <w:tc>
          <w:tcPr>
            <w:tcW w:w="5508" w:type="dxa"/>
          </w:tcPr>
          <w:p w:rsidR="00277FCE" w:rsidRPr="002920CD" w:rsidRDefault="00277FCE" w:rsidP="00277FCE">
            <w:pPr>
              <w:rPr>
                <w:b/>
                <w:sz w:val="18"/>
                <w:szCs w:val="18"/>
              </w:rPr>
            </w:pPr>
            <w:r>
              <w:rPr>
                <w:b/>
                <w:sz w:val="18"/>
                <w:szCs w:val="18"/>
              </w:rPr>
              <w:t>Prevent users from changing weights</w:t>
            </w:r>
          </w:p>
        </w:tc>
        <w:tc>
          <w:tcPr>
            <w:tcW w:w="3960" w:type="dxa"/>
          </w:tcPr>
          <w:p w:rsidR="00277FCE" w:rsidRPr="00131C06" w:rsidRDefault="00277FCE" w:rsidP="00277FCE">
            <w:pPr>
              <w:rPr>
                <w:sz w:val="18"/>
                <w:szCs w:val="18"/>
              </w:rPr>
            </w:pPr>
            <w:r>
              <w:rPr>
                <w:sz w:val="18"/>
                <w:szCs w:val="18"/>
              </w:rPr>
              <w:t xml:space="preserve">attribute </w:t>
            </w:r>
            <w:r w:rsidRPr="006130B3">
              <w:rPr>
                <w:sz w:val="18"/>
                <w:szCs w:val="18"/>
              </w:rPr>
              <w:t>lock-item-weights</w:t>
            </w:r>
          </w:p>
        </w:tc>
      </w:tr>
      <w:tr w:rsidR="00277FCE" w:rsidRPr="00131C06" w:rsidTr="00277FCE">
        <w:tc>
          <w:tcPr>
            <w:tcW w:w="5508" w:type="dxa"/>
          </w:tcPr>
          <w:p w:rsidR="00277FCE" w:rsidRDefault="00277FCE" w:rsidP="00277FCE">
            <w:pPr>
              <w:rPr>
                <w:b/>
                <w:sz w:val="18"/>
                <w:szCs w:val="18"/>
              </w:rPr>
            </w:pPr>
            <w:r>
              <w:rPr>
                <w:b/>
                <w:sz w:val="18"/>
                <w:szCs w:val="18"/>
              </w:rPr>
              <w:t>You don’t want empty sections to skew ratings</w:t>
            </w:r>
          </w:p>
        </w:tc>
        <w:tc>
          <w:tcPr>
            <w:tcW w:w="3960" w:type="dxa"/>
          </w:tcPr>
          <w:p w:rsidR="00277FCE" w:rsidRPr="00131C06" w:rsidRDefault="00277FCE" w:rsidP="00277FCE">
            <w:pPr>
              <w:rPr>
                <w:sz w:val="18"/>
                <w:szCs w:val="18"/>
              </w:rPr>
            </w:pPr>
            <w:r w:rsidRPr="006130B3">
              <w:rPr>
                <w:sz w:val="18"/>
                <w:szCs w:val="18"/>
              </w:rPr>
              <w:t>if-no-ratings-then-ignore-section</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Buttons</w:t>
            </w:r>
          </w:p>
        </w:tc>
        <w:tc>
          <w:tcPr>
            <w:tcW w:w="3960" w:type="dxa"/>
            <w:shd w:val="clear" w:color="auto" w:fill="F2F2F2" w:themeFill="background1" w:themeFillShade="F2"/>
          </w:tcPr>
          <w:p w:rsidR="00277FCE" w:rsidRPr="006130B3" w:rsidRDefault="00277FCE" w:rsidP="00277FCE">
            <w:pPr>
              <w:rPr>
                <w:sz w:val="18"/>
                <w:szCs w:val="18"/>
              </w:rPr>
            </w:pPr>
          </w:p>
        </w:tc>
      </w:tr>
      <w:tr w:rsidR="00277FCE" w:rsidRPr="00131C06" w:rsidTr="00277FCE">
        <w:tc>
          <w:tcPr>
            <w:tcW w:w="5508" w:type="dxa"/>
          </w:tcPr>
          <w:p w:rsidR="00277FCE" w:rsidRPr="002920CD" w:rsidRDefault="00277FCE" w:rsidP="00277FCE">
            <w:pPr>
              <w:rPr>
                <w:b/>
                <w:sz w:val="18"/>
                <w:szCs w:val="18"/>
              </w:rPr>
            </w:pPr>
            <w:r>
              <w:rPr>
                <w:b/>
                <w:sz w:val="18"/>
                <w:szCs w:val="18"/>
              </w:rPr>
              <w:t>Add Goal Button</w:t>
            </w:r>
          </w:p>
        </w:tc>
        <w:tc>
          <w:tcPr>
            <w:tcW w:w="3960" w:type="dxa"/>
          </w:tcPr>
          <w:p w:rsidR="00277FCE" w:rsidRPr="00131C06" w:rsidRDefault="00277FCE" w:rsidP="00277FCE">
            <w:pPr>
              <w:rPr>
                <w:sz w:val="18"/>
                <w:szCs w:val="18"/>
              </w:rPr>
            </w:pPr>
            <w:r>
              <w:rPr>
                <w:sz w:val="18"/>
                <w:szCs w:val="18"/>
              </w:rPr>
              <w:t>configurable=true/false flag</w:t>
            </w:r>
          </w:p>
        </w:tc>
      </w:tr>
      <w:tr w:rsidR="00277FCE" w:rsidRPr="00131C06" w:rsidTr="00277FCE">
        <w:tc>
          <w:tcPr>
            <w:tcW w:w="5508" w:type="dxa"/>
          </w:tcPr>
          <w:p w:rsidR="00277FCE" w:rsidRDefault="00277FCE" w:rsidP="00277FCE">
            <w:pPr>
              <w:rPr>
                <w:b/>
                <w:sz w:val="18"/>
                <w:szCs w:val="18"/>
              </w:rPr>
            </w:pPr>
            <w:r>
              <w:rPr>
                <w:b/>
                <w:sz w:val="18"/>
                <w:szCs w:val="18"/>
              </w:rPr>
              <w:t>Add Existing Goal Button</w:t>
            </w:r>
          </w:p>
        </w:tc>
        <w:tc>
          <w:tcPr>
            <w:tcW w:w="3960" w:type="dxa"/>
          </w:tcPr>
          <w:p w:rsidR="00277FCE" w:rsidRPr="00131C06" w:rsidRDefault="00277FCE" w:rsidP="00277FCE">
            <w:pPr>
              <w:rPr>
                <w:sz w:val="18"/>
                <w:szCs w:val="18"/>
              </w:rPr>
            </w:pPr>
            <w:r>
              <w:rPr>
                <w:sz w:val="18"/>
                <w:szCs w:val="18"/>
              </w:rPr>
              <w:t>hide-</w:t>
            </w:r>
            <w:proofErr w:type="spellStart"/>
            <w:r>
              <w:rPr>
                <w:sz w:val="18"/>
                <w:szCs w:val="18"/>
              </w:rPr>
              <w:t>addexistinggoals</w:t>
            </w:r>
            <w:proofErr w:type="spellEnd"/>
            <w:r>
              <w:rPr>
                <w:sz w:val="18"/>
                <w:szCs w:val="18"/>
              </w:rPr>
              <w:t>-</w:t>
            </w:r>
            <w:proofErr w:type="spellStart"/>
            <w:r>
              <w:rPr>
                <w:sz w:val="18"/>
                <w:szCs w:val="18"/>
              </w:rPr>
              <w:t>btn</w:t>
            </w:r>
            <w:proofErr w:type="spellEnd"/>
            <w:r>
              <w:rPr>
                <w:sz w:val="18"/>
                <w:szCs w:val="18"/>
              </w:rPr>
              <w:t xml:space="preserve">=true/false  </w:t>
            </w:r>
          </w:p>
        </w:tc>
      </w:tr>
      <w:tr w:rsidR="00277FCE" w:rsidRPr="00131C06" w:rsidTr="00277FCE">
        <w:tc>
          <w:tcPr>
            <w:tcW w:w="5508" w:type="dxa"/>
          </w:tcPr>
          <w:p w:rsidR="00277FCE" w:rsidRPr="002920CD" w:rsidRDefault="00277FCE" w:rsidP="00277FCE">
            <w:pPr>
              <w:rPr>
                <w:b/>
                <w:sz w:val="18"/>
                <w:szCs w:val="18"/>
              </w:rPr>
            </w:pPr>
            <w:r>
              <w:rPr>
                <w:b/>
                <w:sz w:val="18"/>
                <w:szCs w:val="18"/>
              </w:rPr>
              <w:t>Add Competency Button</w:t>
            </w:r>
          </w:p>
        </w:tc>
        <w:tc>
          <w:tcPr>
            <w:tcW w:w="3960" w:type="dxa"/>
          </w:tcPr>
          <w:p w:rsidR="00277FCE" w:rsidRPr="00131C06" w:rsidRDefault="00277FCE" w:rsidP="00277FCE">
            <w:pPr>
              <w:rPr>
                <w:sz w:val="18"/>
                <w:szCs w:val="18"/>
              </w:rPr>
            </w:pPr>
            <w:r>
              <w:rPr>
                <w:sz w:val="18"/>
                <w:szCs w:val="18"/>
              </w:rPr>
              <w:t>configurable=true/false flag</w:t>
            </w:r>
          </w:p>
        </w:tc>
      </w:tr>
      <w:tr w:rsidR="00277FCE" w:rsidRPr="00131C06" w:rsidTr="00277FCE">
        <w:tc>
          <w:tcPr>
            <w:tcW w:w="5508" w:type="dxa"/>
          </w:tcPr>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PMv12 Pods</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Overall Score Pod overall-score-pod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Incomplete Items Pod incomplete-item-pod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Team Rank Pod team-rank-pod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 xml:space="preserve">Supporting Information Pod supporting-information-pod </w:t>
            </w:r>
          </w:p>
          <w:p w:rsidR="00277FCE" w:rsidRPr="002920CD" w:rsidRDefault="00277FCE" w:rsidP="00277FCE">
            <w:pPr>
              <w:rPr>
                <w:rFonts w:eastAsia="Times New Roman" w:cs="Times New Roman"/>
                <w:b/>
                <w:sz w:val="18"/>
                <w:szCs w:val="18"/>
              </w:rPr>
            </w:pPr>
            <w:r w:rsidRPr="002920CD">
              <w:rPr>
                <w:rFonts w:eastAsia="Times New Roman" w:cs="Times New Roman"/>
                <w:b/>
                <w:sz w:val="18"/>
                <w:szCs w:val="18"/>
              </w:rPr>
              <w:t>Gap Analysis Pod</w:t>
            </w:r>
          </w:p>
        </w:tc>
        <w:tc>
          <w:tcPr>
            <w:tcW w:w="3960" w:type="dxa"/>
          </w:tcPr>
          <w:p w:rsidR="00277FCE" w:rsidRPr="00131C06" w:rsidRDefault="00277FCE" w:rsidP="00277FCE">
            <w:pPr>
              <w:pStyle w:val="NormalWeb"/>
              <w:rPr>
                <w:rFonts w:asciiTheme="minorHAnsi" w:hAnsiTheme="minorHAnsi" w:cs="Arial"/>
                <w:sz w:val="18"/>
                <w:szCs w:val="18"/>
              </w:rPr>
            </w:pPr>
            <w:r w:rsidRPr="00131C06">
              <w:rPr>
                <w:rFonts w:asciiTheme="minorHAnsi" w:hAnsiTheme="minorHAnsi" w:cs="Arial"/>
                <w:sz w:val="18"/>
                <w:szCs w:val="18"/>
              </w:rPr>
              <w:t>&lt;button-permission type="none"&gt; &lt;role-name&gt;E&lt;/role-name&gt;</w:t>
            </w:r>
          </w:p>
        </w:tc>
      </w:tr>
      <w:tr w:rsidR="00277FCE" w:rsidRPr="00131C06" w:rsidTr="00277FCE">
        <w:tc>
          <w:tcPr>
            <w:tcW w:w="5508" w:type="dxa"/>
            <w:shd w:val="clear" w:color="auto" w:fill="F2F2F2" w:themeFill="background1" w:themeFillShade="F2"/>
          </w:tcPr>
          <w:p w:rsidR="00277FCE" w:rsidRDefault="00277FCE" w:rsidP="00277FCE">
            <w:pPr>
              <w:rPr>
                <w:b/>
                <w:sz w:val="18"/>
                <w:szCs w:val="18"/>
              </w:rPr>
            </w:pPr>
            <w:r>
              <w:rPr>
                <w:b/>
                <w:sz w:val="18"/>
                <w:szCs w:val="18"/>
              </w:rPr>
              <w:t>Compensation Worksheets</w:t>
            </w:r>
          </w:p>
        </w:tc>
        <w:tc>
          <w:tcPr>
            <w:tcW w:w="3960" w:type="dxa"/>
            <w:shd w:val="clear" w:color="auto" w:fill="F2F2F2" w:themeFill="background1" w:themeFillShade="F2"/>
          </w:tcPr>
          <w:p w:rsidR="00277FCE" w:rsidRPr="006130B3" w:rsidRDefault="00277FCE" w:rsidP="00277FCE">
            <w:pPr>
              <w:rPr>
                <w:sz w:val="18"/>
                <w:szCs w:val="18"/>
              </w:rPr>
            </w:pPr>
          </w:p>
        </w:tc>
      </w:tr>
      <w:tr w:rsidR="00277FCE" w:rsidRPr="00131C06" w:rsidTr="00277FCE">
        <w:tc>
          <w:tcPr>
            <w:tcW w:w="5508" w:type="dxa"/>
          </w:tcPr>
          <w:p w:rsidR="00277FCE" w:rsidRDefault="00277FCE" w:rsidP="00277FCE">
            <w:pPr>
              <w:rPr>
                <w:b/>
                <w:sz w:val="18"/>
                <w:szCs w:val="28"/>
              </w:rPr>
            </w:pPr>
            <w:r>
              <w:rPr>
                <w:b/>
                <w:sz w:val="18"/>
                <w:szCs w:val="28"/>
              </w:rPr>
              <w:t>Reloadable Field True/False</w:t>
            </w:r>
          </w:p>
        </w:tc>
        <w:tc>
          <w:tcPr>
            <w:tcW w:w="3960" w:type="dxa"/>
          </w:tcPr>
          <w:p w:rsidR="00277FCE" w:rsidRPr="001F15A2" w:rsidRDefault="00277FCE" w:rsidP="00277FCE">
            <w:pPr>
              <w:rPr>
                <w:sz w:val="18"/>
                <w:szCs w:val="18"/>
              </w:rPr>
            </w:pPr>
            <w:r>
              <w:rPr>
                <w:sz w:val="18"/>
                <w:szCs w:val="18"/>
              </w:rPr>
              <w:t xml:space="preserve">This also needs to include </w:t>
            </w:r>
            <w:proofErr w:type="spellStart"/>
            <w:r>
              <w:rPr>
                <w:sz w:val="18"/>
                <w:szCs w:val="18"/>
              </w:rPr>
              <w:t>readonly</w:t>
            </w:r>
            <w:proofErr w:type="spellEnd"/>
            <w:r>
              <w:rPr>
                <w:sz w:val="18"/>
                <w:szCs w:val="18"/>
              </w:rPr>
              <w:t xml:space="preserve"> true/false to be set appropriately</w:t>
            </w:r>
          </w:p>
        </w:tc>
      </w:tr>
      <w:tr w:rsidR="00277FCE" w:rsidRPr="00131C06" w:rsidTr="00277FCE">
        <w:tc>
          <w:tcPr>
            <w:tcW w:w="5508" w:type="dxa"/>
          </w:tcPr>
          <w:p w:rsidR="00277FCE" w:rsidRDefault="00277FCE" w:rsidP="00277FCE">
            <w:pPr>
              <w:rPr>
                <w:b/>
                <w:sz w:val="18"/>
                <w:szCs w:val="28"/>
              </w:rPr>
            </w:pPr>
            <w:r>
              <w:rPr>
                <w:b/>
                <w:sz w:val="18"/>
                <w:szCs w:val="28"/>
              </w:rPr>
              <w:t>Read-only from true/false</w:t>
            </w:r>
          </w:p>
        </w:tc>
        <w:tc>
          <w:tcPr>
            <w:tcW w:w="3960" w:type="dxa"/>
          </w:tcPr>
          <w:p w:rsidR="00277FCE" w:rsidRPr="001F15A2" w:rsidRDefault="00277FCE" w:rsidP="00277FCE">
            <w:pPr>
              <w:rPr>
                <w:sz w:val="18"/>
                <w:szCs w:val="18"/>
              </w:rPr>
            </w:pPr>
            <w:r>
              <w:rPr>
                <w:sz w:val="18"/>
                <w:szCs w:val="18"/>
              </w:rPr>
              <w:t>Needs to be adjusted depending on reloadable attribute</w:t>
            </w:r>
          </w:p>
        </w:tc>
      </w:tr>
    </w:tbl>
    <w:p w:rsidR="00B1550C" w:rsidRPr="00131C06" w:rsidRDefault="00B1550C">
      <w:pPr>
        <w:rPr>
          <w:sz w:val="18"/>
          <w:szCs w:val="18"/>
        </w:rPr>
      </w:pPr>
    </w:p>
    <w:sectPr w:rsidR="00B1550C" w:rsidRPr="00131C0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0B" w:rsidRDefault="00601D0B" w:rsidP="00987DB0">
      <w:pPr>
        <w:spacing w:after="0" w:line="240" w:lineRule="auto"/>
      </w:pPr>
      <w:r>
        <w:separator/>
      </w:r>
    </w:p>
  </w:endnote>
  <w:endnote w:type="continuationSeparator" w:id="0">
    <w:p w:rsidR="00601D0B" w:rsidRDefault="00601D0B" w:rsidP="009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ntonSans Regular">
    <w:panose1 w:val="02000503000000020004"/>
    <w:charset w:val="00"/>
    <w:family w:val="auto"/>
    <w:pitch w:val="variable"/>
    <w:sig w:usb0="A00002FF" w:usb1="5000A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62" w:rsidRDefault="00306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62" w:rsidRDefault="00306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62" w:rsidRDefault="0030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0B" w:rsidRDefault="00601D0B" w:rsidP="00987DB0">
      <w:pPr>
        <w:spacing w:after="0" w:line="240" w:lineRule="auto"/>
      </w:pPr>
      <w:r>
        <w:separator/>
      </w:r>
    </w:p>
  </w:footnote>
  <w:footnote w:type="continuationSeparator" w:id="0">
    <w:p w:rsidR="00601D0B" w:rsidRDefault="00601D0B" w:rsidP="0098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62" w:rsidRDefault="00306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62" w:rsidRPr="0011228F" w:rsidRDefault="00306862" w:rsidP="00195DB4">
    <w:pPr>
      <w:jc w:val="right"/>
      <w:rPr>
        <w:color w:val="FF0000"/>
      </w:rPr>
    </w:pPr>
    <w:r w:rsidRPr="0011228F">
      <w:rPr>
        <w:rFonts w:ascii="Arial" w:hAnsi="Arial" w:cs="Arial"/>
        <w:b/>
        <w:bCs/>
        <w:color w:val="FF0000"/>
      </w:rPr>
      <w:t>CUSTOMER</w:t>
    </w:r>
  </w:p>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306862" w:rsidTr="00303F57">
      <w:trPr>
        <w:trHeight w:val="84"/>
        <w:tblCellSpacing w:w="0" w:type="dxa"/>
        <w:jc w:val="center"/>
      </w:trPr>
      <w:tc>
        <w:tcPr>
          <w:tcW w:w="0" w:type="auto"/>
          <w:shd w:val="clear" w:color="auto" w:fill="FAAB00"/>
          <w:vAlign w:val="center"/>
          <w:hideMark/>
        </w:tcPr>
        <w:p w:rsidR="00306862" w:rsidRDefault="00306862" w:rsidP="00303F57">
          <w:pPr>
            <w:spacing w:before="100" w:beforeAutospacing="1" w:after="100" w:afterAutospacing="1" w:line="120" w:lineRule="atLeast"/>
            <w:rPr>
              <w:rFonts w:ascii="Calibri" w:hAnsi="Calibri"/>
              <w:sz w:val="2"/>
              <w:szCs w:val="2"/>
            </w:rPr>
          </w:pPr>
          <w:r>
            <w:rPr>
              <w:sz w:val="2"/>
              <w:szCs w:val="2"/>
            </w:rPr>
            <w:t> </w:t>
          </w:r>
        </w:p>
      </w:tc>
    </w:tr>
    <w:tr w:rsidR="00306862" w:rsidTr="00303F57">
      <w:trPr>
        <w:trHeight w:val="1044"/>
        <w:tblCellSpacing w:w="0" w:type="dxa"/>
        <w:jc w:val="center"/>
      </w:trPr>
      <w:tc>
        <w:tcPr>
          <w:tcW w:w="0" w:type="auto"/>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306862" w:rsidTr="00303F57">
            <w:trPr>
              <w:trHeight w:val="1080"/>
              <w:tblCellSpacing w:w="0" w:type="dxa"/>
              <w:jc w:val="center"/>
            </w:trPr>
            <w:tc>
              <w:tcPr>
                <w:tcW w:w="0" w:type="auto"/>
                <w:vAlign w:val="center"/>
                <w:hideMark/>
              </w:tcPr>
              <w:tbl>
                <w:tblPr>
                  <w:tblW w:w="9438" w:type="dxa"/>
                  <w:tblCellSpacing w:w="0" w:type="dxa"/>
                  <w:tblCellMar>
                    <w:left w:w="0" w:type="dxa"/>
                    <w:right w:w="0" w:type="dxa"/>
                  </w:tblCellMar>
                  <w:tblLook w:val="04A0" w:firstRow="1" w:lastRow="0" w:firstColumn="1" w:lastColumn="0" w:noHBand="0" w:noVBand="1"/>
                </w:tblPr>
                <w:tblGrid>
                  <w:gridCol w:w="1498"/>
                  <w:gridCol w:w="7940"/>
                </w:tblGrid>
                <w:tr w:rsidR="00306862" w:rsidTr="00195DB4">
                  <w:trPr>
                    <w:trHeight w:val="596"/>
                    <w:tblCellSpacing w:w="0" w:type="dxa"/>
                  </w:trPr>
                  <w:tc>
                    <w:tcPr>
                      <w:tcW w:w="1498" w:type="dxa"/>
                      <w:vAlign w:val="center"/>
                      <w:hideMark/>
                    </w:tcPr>
                    <w:p w:rsidR="00306862" w:rsidRDefault="00306862" w:rsidP="00303F57">
                      <w:pPr>
                        <w:rPr>
                          <w:rFonts w:ascii="Calibri" w:hAnsi="Calibri"/>
                          <w:color w:val="222222"/>
                          <w:sz w:val="24"/>
                          <w:szCs w:val="24"/>
                        </w:rPr>
                      </w:pPr>
                      <w:r>
                        <w:rPr>
                          <w:noProof/>
                        </w:rPr>
                        <w:drawing>
                          <wp:inline distT="0" distB="0" distL="0" distR="0" wp14:anchorId="2B888DAA" wp14:editId="30AF73A6">
                            <wp:extent cx="649224" cy="512064"/>
                            <wp:effectExtent l="0" t="0" r="0" b="2540"/>
                            <wp:docPr id="2" name="Picture 2" descr="cid:image001.jpg@01D0152B.F037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152B.F037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9224" cy="512064"/>
                                    </a:xfrm>
                                    <a:prstGeom prst="rect">
                                      <a:avLst/>
                                    </a:prstGeom>
                                    <a:noFill/>
                                    <a:ln>
                                      <a:noFill/>
                                    </a:ln>
                                  </pic:spPr>
                                </pic:pic>
                              </a:graphicData>
                            </a:graphic>
                          </wp:inline>
                        </w:drawing>
                      </w:r>
                    </w:p>
                  </w:tc>
                  <w:tc>
                    <w:tcPr>
                      <w:tcW w:w="7940" w:type="dxa"/>
                      <w:vAlign w:val="center"/>
                      <w:hideMark/>
                    </w:tcPr>
                    <w:p w:rsidR="00306862" w:rsidRDefault="00306862" w:rsidP="00A31A3B">
                      <w:pPr>
                        <w:rPr>
                          <w:rFonts w:ascii="BentonSans Regular" w:hAnsi="BentonSans Regular"/>
                          <w:b/>
                          <w:bCs/>
                          <w:color w:val="222222"/>
                          <w:sz w:val="26"/>
                          <w:szCs w:val="26"/>
                        </w:rPr>
                      </w:pPr>
                      <w:r>
                        <w:t> </w:t>
                      </w:r>
                      <w:r>
                        <w:rPr>
                          <w:rFonts w:ascii="BentonSans Regular" w:hAnsi="BentonSans Regular"/>
                          <w:b/>
                          <w:bCs/>
                          <w:sz w:val="26"/>
                          <w:szCs w:val="26"/>
                        </w:rPr>
                        <w:t>The Definitive Guide to Changing Live Forms</w:t>
                      </w:r>
                    </w:p>
                  </w:tc>
                </w:tr>
              </w:tbl>
              <w:p w:rsidR="00306862" w:rsidRDefault="00306862" w:rsidP="00303F57">
                <w:pPr>
                  <w:rPr>
                    <w:rFonts w:ascii="Times New Roman" w:eastAsia="Times New Roman" w:hAnsi="Times New Roman"/>
                    <w:sz w:val="20"/>
                    <w:szCs w:val="20"/>
                  </w:rPr>
                </w:pPr>
              </w:p>
            </w:tc>
          </w:tr>
          <w:tr w:rsidR="00306862" w:rsidTr="00303F57">
            <w:trPr>
              <w:trHeight w:val="30"/>
              <w:tblCellSpacing w:w="0" w:type="dxa"/>
              <w:jc w:val="center"/>
            </w:trPr>
            <w:tc>
              <w:tcPr>
                <w:tcW w:w="0" w:type="auto"/>
                <w:shd w:val="clear" w:color="auto" w:fill="666666"/>
                <w:vAlign w:val="center"/>
                <w:hideMark/>
              </w:tcPr>
              <w:p w:rsidR="00306862" w:rsidRDefault="00306862" w:rsidP="00303F57">
                <w:pPr>
                  <w:spacing w:line="30" w:lineRule="atLeast"/>
                  <w:rPr>
                    <w:rFonts w:ascii="Calibri" w:hAnsi="Calibri"/>
                    <w:color w:val="222222"/>
                    <w:sz w:val="24"/>
                    <w:szCs w:val="24"/>
                  </w:rPr>
                </w:pPr>
                <w:r>
                  <w:rPr>
                    <w:noProof/>
                    <w:sz w:val="2"/>
                    <w:szCs w:val="2"/>
                  </w:rPr>
                  <mc:AlternateContent>
                    <mc:Choice Requires="wps">
                      <w:drawing>
                        <wp:anchor distT="0" distB="0" distL="114300" distR="114300" simplePos="0" relativeHeight="251659264" behindDoc="0" locked="0" layoutInCell="1" allowOverlap="1" wp14:anchorId="0A6E6CC9" wp14:editId="49501CE2">
                          <wp:simplePos x="0" y="0"/>
                          <wp:positionH relativeFrom="column">
                            <wp:posOffset>-32385</wp:posOffset>
                          </wp:positionH>
                          <wp:positionV relativeFrom="paragraph">
                            <wp:posOffset>47625</wp:posOffset>
                          </wp:positionV>
                          <wp:extent cx="6042660" cy="127000"/>
                          <wp:effectExtent l="0" t="0" r="0" b="6350"/>
                          <wp:wrapNone/>
                          <wp:docPr id="3" name="Rectangle 3"/>
                          <wp:cNvGraphicFramePr/>
                          <a:graphic xmlns:a="http://schemas.openxmlformats.org/drawingml/2006/main">
                            <a:graphicData uri="http://schemas.microsoft.com/office/word/2010/wordprocessingShape">
                              <wps:wsp>
                                <wps:cNvSpPr/>
                                <wps:spPr>
                                  <a:xfrm>
                                    <a:off x="0" y="0"/>
                                    <a:ext cx="6042660" cy="127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5pt;margin-top:3.75pt;width:475.8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KdkQIAAIQFAAAOAAAAZHJzL2Uyb0RvYy54bWysVEtPGzEQvlfqf7B8L7sbQqARGxSBqCoh&#10;iICKs+O1s5a8Htd2skl/fcfeR4CiHqpevB7PN69vZ+byat9oshPOKzAlLU5ySoThUCmzKemP59sv&#10;F5T4wEzFNBhR0oPw9Grx+dNla+diAjXoSjiCToyft7akdQh2nmWe16Jh/gSsMKiU4BoWUHSbrHKs&#10;Re+NziZ5PstacJV1wIX3+HrTKeki+ZdS8PAgpReB6JJibiGdLp3reGaLSzbfOGZrxfs02D9k0TBl&#10;MOjo6oYFRrZO/eGqUdyBBxlOODQZSKm4SDVgNUX+rpqnmlmRakFyvB1p8v/PLb/frRxRVUlPKTGs&#10;wV/0iKQxs9GCnEZ6WuvniHqyK9dLHq+x1r10TfxiFWSfKD2MlIp9IBwfZ/l0Mpsh8xx1xeQ8zxPn&#10;2dHaOh++CWhIvJTUYfTEJNvd+YARETpAYjAPWlW3SuskxDYR19qRHcMfvN4UMWO0eIPSJmINRKtO&#10;HV+yWFhXSrqFgxYRp82jkMgIJj9JiaRePAZhnAsTik5Vs0p0sc+wsqG00SLlkhxGzxLjj757B28L&#10;GHx3Wfb4aCpSK4/G+d8S64xHixQZTBiNG2XAfeRAY1V95A4/kNRRE1laQ3XAfnHQDZK3/Fbhb7tj&#10;PqyYw8nBP43bIDzgITW0JYX+RkkN7tdH7xGPDY1aSlqcxJL6n1vmBCX6u8FW/1pMp3F0kzA9O5+g&#10;4F5r1q81ZttcA/ZCgXvH8nSN+KCHq3TQvODSWMaoqGKGY+yS8uAG4Tp0GwLXDhfLZYLhuFoW7syT&#10;5dF5ZDW25fP+hTnb927Arr+HYWrZ/F0Ld9hoaWC5DSBV6u8jrz3fOOqpcfq1FHfJazmhjstz8RsA&#10;AP//AwBQSwMEFAAGAAgAAAAhAFif2ercAAAABwEAAA8AAABkcnMvZG93bnJldi54bWxMjsFOwzAQ&#10;RO9I/IO1SNxap4U0JWRTIQQVcKM0nN3YJBH2OsROG/6e5QS32ZnR7Cs2k7PiaIbQeUJYzBMQhmqv&#10;O2oQ9m+PszWIEBVpZT0ZhG8TYFOenxUq1/5Er+a4i43gEQq5Qmhj7HMpQ90ap8Lc94Y4+/CDU5HP&#10;oZF6UCced1Yuk2QlneqIP7SqN/etqT93o0MY0+z5YXr/2l5VSZW9VDZ9itse8fJiursFEc0U/8rw&#10;i8/oUDLTwY+kg7AIs3TBTYQsBcHxzfWKxQFhyYYsC/mfv/wBAAD//wMAUEsBAi0AFAAGAAgAAAAh&#10;ALaDOJL+AAAA4QEAABMAAAAAAAAAAAAAAAAAAAAAAFtDb250ZW50X1R5cGVzXS54bWxQSwECLQAU&#10;AAYACAAAACEAOP0h/9YAAACUAQAACwAAAAAAAAAAAAAAAAAvAQAAX3JlbHMvLnJlbHNQSwECLQAU&#10;AAYACAAAACEAo6binZECAACEBQAADgAAAAAAAAAAAAAAAAAuAgAAZHJzL2Uyb0RvYy54bWxQSwEC&#10;LQAUAAYACAAAACEAWJ/Z6twAAAAHAQAADwAAAAAAAAAAAAAAAADrBAAAZHJzL2Rvd25yZXYueG1s&#10;UEsFBgAAAAAEAAQA8wAAAPQFAAAAAA==&#10;" fillcolor="white [3212]" stroked="f" strokeweight="2pt"/>
                      </w:pict>
                    </mc:Fallback>
                  </mc:AlternateContent>
                </w:r>
                <w:r>
                  <w:rPr>
                    <w:sz w:val="2"/>
                    <w:szCs w:val="2"/>
                  </w:rPr>
                  <w:t> </w:t>
                </w:r>
              </w:p>
            </w:tc>
          </w:tr>
        </w:tbl>
        <w:p w:rsidR="00306862" w:rsidRDefault="00306862" w:rsidP="00303F57">
          <w:pPr>
            <w:jc w:val="center"/>
            <w:rPr>
              <w:rFonts w:ascii="Times New Roman" w:eastAsia="Times New Roman" w:hAnsi="Times New Roman"/>
              <w:sz w:val="20"/>
              <w:szCs w:val="20"/>
            </w:rPr>
          </w:pPr>
        </w:p>
      </w:tc>
    </w:tr>
    <w:tr w:rsidR="00306862" w:rsidTr="00303F57">
      <w:trPr>
        <w:trHeight w:val="783"/>
        <w:tblCellSpacing w:w="0" w:type="dxa"/>
        <w:jc w:val="center"/>
      </w:trPr>
      <w:tc>
        <w:tcPr>
          <w:tcW w:w="0" w:type="auto"/>
        </w:tcPr>
        <w:p w:rsidR="00306862" w:rsidRDefault="00306862" w:rsidP="00303F57">
          <w:pPr>
            <w:rPr>
              <w:rFonts w:ascii="Calibri" w:hAnsi="Calibri"/>
            </w:rPr>
          </w:pPr>
        </w:p>
      </w:tc>
    </w:tr>
  </w:tbl>
  <w:p w:rsidR="00306862" w:rsidRPr="00A31A3B" w:rsidRDefault="00306862" w:rsidP="00A31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62" w:rsidRDefault="0030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180"/>
    <w:multiLevelType w:val="hybridMultilevel"/>
    <w:tmpl w:val="8376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3414B0"/>
    <w:multiLevelType w:val="hybridMultilevel"/>
    <w:tmpl w:val="C10C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086338"/>
    <w:multiLevelType w:val="hybridMultilevel"/>
    <w:tmpl w:val="B7CA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CE483A"/>
    <w:multiLevelType w:val="hybridMultilevel"/>
    <w:tmpl w:val="288A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C3178"/>
    <w:multiLevelType w:val="hybridMultilevel"/>
    <w:tmpl w:val="ED50D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36177"/>
    <w:multiLevelType w:val="hybridMultilevel"/>
    <w:tmpl w:val="C2E8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379A"/>
    <w:multiLevelType w:val="hybridMultilevel"/>
    <w:tmpl w:val="8836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0"/>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F"/>
    <w:rsid w:val="0000076B"/>
    <w:rsid w:val="00034FE3"/>
    <w:rsid w:val="0003709F"/>
    <w:rsid w:val="000451F4"/>
    <w:rsid w:val="00050744"/>
    <w:rsid w:val="00051CEA"/>
    <w:rsid w:val="00056344"/>
    <w:rsid w:val="00056F32"/>
    <w:rsid w:val="000573F7"/>
    <w:rsid w:val="00060A13"/>
    <w:rsid w:val="000613DE"/>
    <w:rsid w:val="0007396D"/>
    <w:rsid w:val="00073EA8"/>
    <w:rsid w:val="00081A9C"/>
    <w:rsid w:val="0008436F"/>
    <w:rsid w:val="000844AB"/>
    <w:rsid w:val="00093D9E"/>
    <w:rsid w:val="00094470"/>
    <w:rsid w:val="000A0BFD"/>
    <w:rsid w:val="000B4E3B"/>
    <w:rsid w:val="000C0787"/>
    <w:rsid w:val="000D6E2D"/>
    <w:rsid w:val="000E7657"/>
    <w:rsid w:val="000F0A67"/>
    <w:rsid w:val="000F3A98"/>
    <w:rsid w:val="000F51CB"/>
    <w:rsid w:val="000F5F22"/>
    <w:rsid w:val="00100322"/>
    <w:rsid w:val="00107A70"/>
    <w:rsid w:val="0011115C"/>
    <w:rsid w:val="0011228F"/>
    <w:rsid w:val="00120FAA"/>
    <w:rsid w:val="00130955"/>
    <w:rsid w:val="00130C91"/>
    <w:rsid w:val="00131C06"/>
    <w:rsid w:val="00131CBD"/>
    <w:rsid w:val="0013572E"/>
    <w:rsid w:val="00140C19"/>
    <w:rsid w:val="001456DD"/>
    <w:rsid w:val="00154066"/>
    <w:rsid w:val="0015627D"/>
    <w:rsid w:val="00157742"/>
    <w:rsid w:val="00160E96"/>
    <w:rsid w:val="00161A8E"/>
    <w:rsid w:val="001717E7"/>
    <w:rsid w:val="001815C6"/>
    <w:rsid w:val="00187E79"/>
    <w:rsid w:val="00194C27"/>
    <w:rsid w:val="00195DB4"/>
    <w:rsid w:val="00197CF4"/>
    <w:rsid w:val="001A1DED"/>
    <w:rsid w:val="001A376E"/>
    <w:rsid w:val="001A4280"/>
    <w:rsid w:val="001A6D33"/>
    <w:rsid w:val="001B3E11"/>
    <w:rsid w:val="001C4DD2"/>
    <w:rsid w:val="001D2946"/>
    <w:rsid w:val="001E1E20"/>
    <w:rsid w:val="001E3D3D"/>
    <w:rsid w:val="001E5DCE"/>
    <w:rsid w:val="001F15A2"/>
    <w:rsid w:val="001F6186"/>
    <w:rsid w:val="001F69FA"/>
    <w:rsid w:val="00203FDB"/>
    <w:rsid w:val="00207C16"/>
    <w:rsid w:val="00214928"/>
    <w:rsid w:val="0022000E"/>
    <w:rsid w:val="00236197"/>
    <w:rsid w:val="00237E9F"/>
    <w:rsid w:val="0024074E"/>
    <w:rsid w:val="0025091A"/>
    <w:rsid w:val="00251444"/>
    <w:rsid w:val="00252ED9"/>
    <w:rsid w:val="00262B1E"/>
    <w:rsid w:val="002676B3"/>
    <w:rsid w:val="00271622"/>
    <w:rsid w:val="00276338"/>
    <w:rsid w:val="00277FCE"/>
    <w:rsid w:val="002920CD"/>
    <w:rsid w:val="002925AA"/>
    <w:rsid w:val="002A16CF"/>
    <w:rsid w:val="002B07A6"/>
    <w:rsid w:val="002B7955"/>
    <w:rsid w:val="002C3D6E"/>
    <w:rsid w:val="002C4E22"/>
    <w:rsid w:val="002C7315"/>
    <w:rsid w:val="002D700A"/>
    <w:rsid w:val="002E5187"/>
    <w:rsid w:val="00301BBD"/>
    <w:rsid w:val="00303F57"/>
    <w:rsid w:val="00306862"/>
    <w:rsid w:val="00315266"/>
    <w:rsid w:val="00320070"/>
    <w:rsid w:val="00334E7E"/>
    <w:rsid w:val="00336179"/>
    <w:rsid w:val="00343944"/>
    <w:rsid w:val="00345A5D"/>
    <w:rsid w:val="00346325"/>
    <w:rsid w:val="00353759"/>
    <w:rsid w:val="00362D3C"/>
    <w:rsid w:val="003672D1"/>
    <w:rsid w:val="00370516"/>
    <w:rsid w:val="00371ABE"/>
    <w:rsid w:val="00377184"/>
    <w:rsid w:val="0038167E"/>
    <w:rsid w:val="00386430"/>
    <w:rsid w:val="00387DE5"/>
    <w:rsid w:val="00391DDD"/>
    <w:rsid w:val="00396091"/>
    <w:rsid w:val="00396B57"/>
    <w:rsid w:val="003B19F1"/>
    <w:rsid w:val="003B49FE"/>
    <w:rsid w:val="003B50F5"/>
    <w:rsid w:val="003C1477"/>
    <w:rsid w:val="003C34C0"/>
    <w:rsid w:val="003C3D52"/>
    <w:rsid w:val="003D079F"/>
    <w:rsid w:val="003F29D7"/>
    <w:rsid w:val="003F2E7B"/>
    <w:rsid w:val="00413144"/>
    <w:rsid w:val="00421C61"/>
    <w:rsid w:val="004226BB"/>
    <w:rsid w:val="0042559D"/>
    <w:rsid w:val="00426106"/>
    <w:rsid w:val="00431928"/>
    <w:rsid w:val="0043250C"/>
    <w:rsid w:val="0046635E"/>
    <w:rsid w:val="00481775"/>
    <w:rsid w:val="00485794"/>
    <w:rsid w:val="00494DB9"/>
    <w:rsid w:val="00496AAD"/>
    <w:rsid w:val="004A22B0"/>
    <w:rsid w:val="004A3705"/>
    <w:rsid w:val="004A6167"/>
    <w:rsid w:val="004B0387"/>
    <w:rsid w:val="004B794A"/>
    <w:rsid w:val="004C4CAC"/>
    <w:rsid w:val="004C61C5"/>
    <w:rsid w:val="004C6E60"/>
    <w:rsid w:val="004D6EBC"/>
    <w:rsid w:val="004F4752"/>
    <w:rsid w:val="004F6325"/>
    <w:rsid w:val="004F7387"/>
    <w:rsid w:val="004F7D2E"/>
    <w:rsid w:val="00500853"/>
    <w:rsid w:val="005044FC"/>
    <w:rsid w:val="00504BF6"/>
    <w:rsid w:val="00507182"/>
    <w:rsid w:val="00512753"/>
    <w:rsid w:val="00516541"/>
    <w:rsid w:val="00517A36"/>
    <w:rsid w:val="005259F1"/>
    <w:rsid w:val="00527350"/>
    <w:rsid w:val="00531944"/>
    <w:rsid w:val="00532FE6"/>
    <w:rsid w:val="00540F62"/>
    <w:rsid w:val="00541990"/>
    <w:rsid w:val="005542E6"/>
    <w:rsid w:val="00555771"/>
    <w:rsid w:val="0055648A"/>
    <w:rsid w:val="005578DC"/>
    <w:rsid w:val="005716F8"/>
    <w:rsid w:val="005777B2"/>
    <w:rsid w:val="005874DD"/>
    <w:rsid w:val="00591BDD"/>
    <w:rsid w:val="00594C74"/>
    <w:rsid w:val="0059541C"/>
    <w:rsid w:val="00596BDD"/>
    <w:rsid w:val="005B0D92"/>
    <w:rsid w:val="005B0E8E"/>
    <w:rsid w:val="005B28A8"/>
    <w:rsid w:val="005B3005"/>
    <w:rsid w:val="005B31A2"/>
    <w:rsid w:val="005C0098"/>
    <w:rsid w:val="005C0A21"/>
    <w:rsid w:val="005C0A24"/>
    <w:rsid w:val="005D10CA"/>
    <w:rsid w:val="005D7EEE"/>
    <w:rsid w:val="005E33E8"/>
    <w:rsid w:val="005E344E"/>
    <w:rsid w:val="005E4B44"/>
    <w:rsid w:val="005E4E8F"/>
    <w:rsid w:val="005E6DF2"/>
    <w:rsid w:val="005F38A0"/>
    <w:rsid w:val="005F5389"/>
    <w:rsid w:val="00601D0B"/>
    <w:rsid w:val="00603615"/>
    <w:rsid w:val="00610691"/>
    <w:rsid w:val="006115C8"/>
    <w:rsid w:val="0061256B"/>
    <w:rsid w:val="006130B3"/>
    <w:rsid w:val="00613A5C"/>
    <w:rsid w:val="00645EEE"/>
    <w:rsid w:val="00645F8A"/>
    <w:rsid w:val="006518BD"/>
    <w:rsid w:val="006521AF"/>
    <w:rsid w:val="0065362B"/>
    <w:rsid w:val="00655296"/>
    <w:rsid w:val="0066429F"/>
    <w:rsid w:val="00666DED"/>
    <w:rsid w:val="00667F6F"/>
    <w:rsid w:val="0067043A"/>
    <w:rsid w:val="00672E12"/>
    <w:rsid w:val="00697367"/>
    <w:rsid w:val="006A4D9D"/>
    <w:rsid w:val="006B13D5"/>
    <w:rsid w:val="006B235B"/>
    <w:rsid w:val="006C14CA"/>
    <w:rsid w:val="006C3787"/>
    <w:rsid w:val="006C4C49"/>
    <w:rsid w:val="006D0843"/>
    <w:rsid w:val="006D4571"/>
    <w:rsid w:val="006E0E59"/>
    <w:rsid w:val="006E43BE"/>
    <w:rsid w:val="006E6D2E"/>
    <w:rsid w:val="006F31C7"/>
    <w:rsid w:val="006F363F"/>
    <w:rsid w:val="006F6756"/>
    <w:rsid w:val="006F768B"/>
    <w:rsid w:val="006F7786"/>
    <w:rsid w:val="00701C69"/>
    <w:rsid w:val="00705802"/>
    <w:rsid w:val="00715B0F"/>
    <w:rsid w:val="00724AE5"/>
    <w:rsid w:val="00744F65"/>
    <w:rsid w:val="007455EC"/>
    <w:rsid w:val="00765E28"/>
    <w:rsid w:val="007672B1"/>
    <w:rsid w:val="00775FE6"/>
    <w:rsid w:val="0078227D"/>
    <w:rsid w:val="00785E66"/>
    <w:rsid w:val="00791D69"/>
    <w:rsid w:val="007952B2"/>
    <w:rsid w:val="007B58BD"/>
    <w:rsid w:val="007D5533"/>
    <w:rsid w:val="007D568E"/>
    <w:rsid w:val="007D6788"/>
    <w:rsid w:val="007D748B"/>
    <w:rsid w:val="007E07CC"/>
    <w:rsid w:val="007E4F3E"/>
    <w:rsid w:val="007F63FA"/>
    <w:rsid w:val="0080170A"/>
    <w:rsid w:val="00812410"/>
    <w:rsid w:val="00817D32"/>
    <w:rsid w:val="00823175"/>
    <w:rsid w:val="008249DB"/>
    <w:rsid w:val="00831E21"/>
    <w:rsid w:val="00832192"/>
    <w:rsid w:val="00832D14"/>
    <w:rsid w:val="00836B96"/>
    <w:rsid w:val="008464B5"/>
    <w:rsid w:val="0085210B"/>
    <w:rsid w:val="0085580E"/>
    <w:rsid w:val="00867B0B"/>
    <w:rsid w:val="0088128B"/>
    <w:rsid w:val="00884244"/>
    <w:rsid w:val="00885B23"/>
    <w:rsid w:val="00892FC2"/>
    <w:rsid w:val="00895355"/>
    <w:rsid w:val="00897776"/>
    <w:rsid w:val="008A39ED"/>
    <w:rsid w:val="008B08B0"/>
    <w:rsid w:val="008B65DC"/>
    <w:rsid w:val="008D12EE"/>
    <w:rsid w:val="008D4AC7"/>
    <w:rsid w:val="008D5526"/>
    <w:rsid w:val="008D5D2E"/>
    <w:rsid w:val="008D60CF"/>
    <w:rsid w:val="008E02D5"/>
    <w:rsid w:val="008E2E9E"/>
    <w:rsid w:val="008E790C"/>
    <w:rsid w:val="009011C4"/>
    <w:rsid w:val="00903C97"/>
    <w:rsid w:val="00906BBB"/>
    <w:rsid w:val="00911914"/>
    <w:rsid w:val="00913B7B"/>
    <w:rsid w:val="00915A3F"/>
    <w:rsid w:val="0091701B"/>
    <w:rsid w:val="00925BCD"/>
    <w:rsid w:val="00927B4C"/>
    <w:rsid w:val="009359A6"/>
    <w:rsid w:val="009364D2"/>
    <w:rsid w:val="009378D0"/>
    <w:rsid w:val="00946176"/>
    <w:rsid w:val="00950D01"/>
    <w:rsid w:val="00953BBC"/>
    <w:rsid w:val="009552BF"/>
    <w:rsid w:val="00961A99"/>
    <w:rsid w:val="00963029"/>
    <w:rsid w:val="00967AC7"/>
    <w:rsid w:val="00972564"/>
    <w:rsid w:val="00972B40"/>
    <w:rsid w:val="009866CA"/>
    <w:rsid w:val="00987DB0"/>
    <w:rsid w:val="00995075"/>
    <w:rsid w:val="009A159E"/>
    <w:rsid w:val="009B6567"/>
    <w:rsid w:val="009E19C2"/>
    <w:rsid w:val="009E2A6A"/>
    <w:rsid w:val="009E2FFD"/>
    <w:rsid w:val="009E59F8"/>
    <w:rsid w:val="009E71B9"/>
    <w:rsid w:val="009F2D03"/>
    <w:rsid w:val="009F5EAD"/>
    <w:rsid w:val="009F6A59"/>
    <w:rsid w:val="00A02852"/>
    <w:rsid w:val="00A04D2E"/>
    <w:rsid w:val="00A1324C"/>
    <w:rsid w:val="00A16BF1"/>
    <w:rsid w:val="00A23FC3"/>
    <w:rsid w:val="00A31A3B"/>
    <w:rsid w:val="00A3537B"/>
    <w:rsid w:val="00A40A24"/>
    <w:rsid w:val="00A42C33"/>
    <w:rsid w:val="00A52494"/>
    <w:rsid w:val="00A534E3"/>
    <w:rsid w:val="00A6224D"/>
    <w:rsid w:val="00A8466F"/>
    <w:rsid w:val="00A863AF"/>
    <w:rsid w:val="00AA4734"/>
    <w:rsid w:val="00AA5F4A"/>
    <w:rsid w:val="00AB25C6"/>
    <w:rsid w:val="00AB5BA1"/>
    <w:rsid w:val="00AC27BB"/>
    <w:rsid w:val="00AD37C4"/>
    <w:rsid w:val="00AD48EA"/>
    <w:rsid w:val="00AE4833"/>
    <w:rsid w:val="00AF1F58"/>
    <w:rsid w:val="00AF439D"/>
    <w:rsid w:val="00AF4927"/>
    <w:rsid w:val="00AF7BBC"/>
    <w:rsid w:val="00B00AAB"/>
    <w:rsid w:val="00B034F2"/>
    <w:rsid w:val="00B10122"/>
    <w:rsid w:val="00B10A46"/>
    <w:rsid w:val="00B1550C"/>
    <w:rsid w:val="00B158C4"/>
    <w:rsid w:val="00B17DDF"/>
    <w:rsid w:val="00B35C0A"/>
    <w:rsid w:val="00B47DFC"/>
    <w:rsid w:val="00B52F93"/>
    <w:rsid w:val="00B5505B"/>
    <w:rsid w:val="00B67CF2"/>
    <w:rsid w:val="00B7222B"/>
    <w:rsid w:val="00B725DE"/>
    <w:rsid w:val="00B73F3D"/>
    <w:rsid w:val="00B93FD6"/>
    <w:rsid w:val="00BA36B1"/>
    <w:rsid w:val="00BA7FA9"/>
    <w:rsid w:val="00BB6E02"/>
    <w:rsid w:val="00BB7CC8"/>
    <w:rsid w:val="00BF1953"/>
    <w:rsid w:val="00C04AE0"/>
    <w:rsid w:val="00C076E6"/>
    <w:rsid w:val="00C12241"/>
    <w:rsid w:val="00C136BA"/>
    <w:rsid w:val="00C143AB"/>
    <w:rsid w:val="00C27ED6"/>
    <w:rsid w:val="00C30B35"/>
    <w:rsid w:val="00C3219E"/>
    <w:rsid w:val="00C33E3E"/>
    <w:rsid w:val="00C35444"/>
    <w:rsid w:val="00C35A6A"/>
    <w:rsid w:val="00C40F3E"/>
    <w:rsid w:val="00C41103"/>
    <w:rsid w:val="00C43810"/>
    <w:rsid w:val="00C51134"/>
    <w:rsid w:val="00C54AFF"/>
    <w:rsid w:val="00C7666F"/>
    <w:rsid w:val="00C77E81"/>
    <w:rsid w:val="00C8051A"/>
    <w:rsid w:val="00C865EF"/>
    <w:rsid w:val="00C908E0"/>
    <w:rsid w:val="00C9424B"/>
    <w:rsid w:val="00C97599"/>
    <w:rsid w:val="00CB6917"/>
    <w:rsid w:val="00CC176F"/>
    <w:rsid w:val="00CC3E18"/>
    <w:rsid w:val="00CC634F"/>
    <w:rsid w:val="00CD0CF3"/>
    <w:rsid w:val="00CD1407"/>
    <w:rsid w:val="00CD4E91"/>
    <w:rsid w:val="00CD5359"/>
    <w:rsid w:val="00CD5AE9"/>
    <w:rsid w:val="00CD6030"/>
    <w:rsid w:val="00CD66C9"/>
    <w:rsid w:val="00CE0B83"/>
    <w:rsid w:val="00CE2612"/>
    <w:rsid w:val="00CE609A"/>
    <w:rsid w:val="00CE7CDC"/>
    <w:rsid w:val="00CF6E7A"/>
    <w:rsid w:val="00D00252"/>
    <w:rsid w:val="00D020E6"/>
    <w:rsid w:val="00D06ED9"/>
    <w:rsid w:val="00D17983"/>
    <w:rsid w:val="00D20DB9"/>
    <w:rsid w:val="00D22D6A"/>
    <w:rsid w:val="00D31685"/>
    <w:rsid w:val="00D35C42"/>
    <w:rsid w:val="00D402CD"/>
    <w:rsid w:val="00D40CA9"/>
    <w:rsid w:val="00D4491B"/>
    <w:rsid w:val="00D47602"/>
    <w:rsid w:val="00D50EDD"/>
    <w:rsid w:val="00D51EB3"/>
    <w:rsid w:val="00D578ED"/>
    <w:rsid w:val="00D60DB3"/>
    <w:rsid w:val="00D62C07"/>
    <w:rsid w:val="00D67EA3"/>
    <w:rsid w:val="00D7265F"/>
    <w:rsid w:val="00D75821"/>
    <w:rsid w:val="00D764D9"/>
    <w:rsid w:val="00D91E35"/>
    <w:rsid w:val="00D924E9"/>
    <w:rsid w:val="00D93F99"/>
    <w:rsid w:val="00D945A6"/>
    <w:rsid w:val="00D95CA5"/>
    <w:rsid w:val="00DA509C"/>
    <w:rsid w:val="00DA68E1"/>
    <w:rsid w:val="00DB4EB8"/>
    <w:rsid w:val="00DC1FBB"/>
    <w:rsid w:val="00DC2D6E"/>
    <w:rsid w:val="00DC6DA8"/>
    <w:rsid w:val="00DD4D34"/>
    <w:rsid w:val="00DE70AD"/>
    <w:rsid w:val="00E05DB0"/>
    <w:rsid w:val="00E1447F"/>
    <w:rsid w:val="00E16273"/>
    <w:rsid w:val="00E208CC"/>
    <w:rsid w:val="00E22788"/>
    <w:rsid w:val="00E30A24"/>
    <w:rsid w:val="00E31043"/>
    <w:rsid w:val="00E50081"/>
    <w:rsid w:val="00E517A3"/>
    <w:rsid w:val="00E53827"/>
    <w:rsid w:val="00E54938"/>
    <w:rsid w:val="00E573E0"/>
    <w:rsid w:val="00E660DB"/>
    <w:rsid w:val="00E6651A"/>
    <w:rsid w:val="00E67CEF"/>
    <w:rsid w:val="00E7284E"/>
    <w:rsid w:val="00E74F38"/>
    <w:rsid w:val="00E76FF4"/>
    <w:rsid w:val="00E802CF"/>
    <w:rsid w:val="00E814C9"/>
    <w:rsid w:val="00E87711"/>
    <w:rsid w:val="00E93579"/>
    <w:rsid w:val="00E95197"/>
    <w:rsid w:val="00EA3CD3"/>
    <w:rsid w:val="00EB23FB"/>
    <w:rsid w:val="00EB25DC"/>
    <w:rsid w:val="00EC3812"/>
    <w:rsid w:val="00EC7125"/>
    <w:rsid w:val="00ED1D44"/>
    <w:rsid w:val="00EF1C16"/>
    <w:rsid w:val="00EF4F44"/>
    <w:rsid w:val="00F04626"/>
    <w:rsid w:val="00F0643A"/>
    <w:rsid w:val="00F22AE0"/>
    <w:rsid w:val="00F24BDC"/>
    <w:rsid w:val="00F356F8"/>
    <w:rsid w:val="00F36752"/>
    <w:rsid w:val="00F511F1"/>
    <w:rsid w:val="00F5162D"/>
    <w:rsid w:val="00F56B8A"/>
    <w:rsid w:val="00F67E38"/>
    <w:rsid w:val="00F708C3"/>
    <w:rsid w:val="00F716C3"/>
    <w:rsid w:val="00FA30E9"/>
    <w:rsid w:val="00FB3FFB"/>
    <w:rsid w:val="00FB6694"/>
    <w:rsid w:val="00FC620F"/>
    <w:rsid w:val="00FD26D4"/>
    <w:rsid w:val="00FE5DBF"/>
    <w:rsid w:val="00FF1B1D"/>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C8"/>
    <w:pPr>
      <w:keepNext/>
      <w:keepLines/>
      <w:spacing w:before="480" w:after="0"/>
      <w:outlineLvl w:val="0"/>
    </w:pPr>
    <w:rPr>
      <w:rFonts w:eastAsiaTheme="majorEastAsia" w:cstheme="majorBidi"/>
      <w:b/>
      <w:bCs/>
      <w:color w:val="F79646" w:themeColor="accent6"/>
      <w:sz w:val="32"/>
      <w:szCs w:val="28"/>
    </w:rPr>
  </w:style>
  <w:style w:type="paragraph" w:styleId="Heading2">
    <w:name w:val="heading 2"/>
    <w:basedOn w:val="Normal"/>
    <w:next w:val="Normal"/>
    <w:link w:val="Heading2Char"/>
    <w:uiPriority w:val="9"/>
    <w:unhideWhenUsed/>
    <w:qFormat/>
    <w:rsid w:val="00377184"/>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D72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26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ariacontent">
    <w:name w:val="hiddenariacontent"/>
    <w:basedOn w:val="DefaultParagraphFont"/>
    <w:rsid w:val="00963029"/>
  </w:style>
  <w:style w:type="paragraph" w:styleId="Header">
    <w:name w:val="header"/>
    <w:basedOn w:val="Normal"/>
    <w:link w:val="HeaderChar"/>
    <w:uiPriority w:val="99"/>
    <w:unhideWhenUsed/>
    <w:rsid w:val="0098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B0"/>
  </w:style>
  <w:style w:type="paragraph" w:styleId="Footer">
    <w:name w:val="footer"/>
    <w:basedOn w:val="Normal"/>
    <w:link w:val="FooterChar"/>
    <w:uiPriority w:val="99"/>
    <w:unhideWhenUsed/>
    <w:rsid w:val="0098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B0"/>
  </w:style>
  <w:style w:type="paragraph" w:styleId="NormalWeb">
    <w:name w:val="Normal (Web)"/>
    <w:basedOn w:val="Normal"/>
    <w:uiPriority w:val="99"/>
    <w:unhideWhenUsed/>
    <w:rsid w:val="00517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5C8"/>
    <w:rPr>
      <w:rFonts w:eastAsiaTheme="majorEastAsia" w:cstheme="majorBidi"/>
      <w:b/>
      <w:bCs/>
      <w:color w:val="F79646" w:themeColor="accent6"/>
      <w:sz w:val="32"/>
      <w:szCs w:val="28"/>
    </w:rPr>
  </w:style>
  <w:style w:type="paragraph" w:styleId="Title">
    <w:name w:val="Title"/>
    <w:basedOn w:val="Normal"/>
    <w:next w:val="Normal"/>
    <w:link w:val="TitleChar"/>
    <w:uiPriority w:val="10"/>
    <w:qFormat/>
    <w:rsid w:val="00A31A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1A3B"/>
    <w:rPr>
      <w:color w:val="0000FF"/>
      <w:u w:val="single"/>
    </w:rPr>
  </w:style>
  <w:style w:type="paragraph" w:styleId="NoSpacing">
    <w:name w:val="No Spacing"/>
    <w:basedOn w:val="Normal"/>
    <w:uiPriority w:val="1"/>
    <w:qFormat/>
    <w:rsid w:val="00A31A3B"/>
    <w:pPr>
      <w:spacing w:after="0" w:line="240" w:lineRule="auto"/>
    </w:pPr>
    <w:rPr>
      <w:rFonts w:ascii="Calibri" w:hAnsi="Calibri" w:cs="Times New Roman"/>
    </w:rPr>
  </w:style>
  <w:style w:type="character" w:customStyle="1" w:styleId="note">
    <w:name w:val="note"/>
    <w:basedOn w:val="DefaultParagraphFont"/>
    <w:rsid w:val="00A31A3B"/>
  </w:style>
  <w:style w:type="character" w:customStyle="1" w:styleId="footer1">
    <w:name w:val="footer1"/>
    <w:basedOn w:val="DefaultParagraphFont"/>
    <w:rsid w:val="00A31A3B"/>
  </w:style>
  <w:style w:type="character" w:customStyle="1" w:styleId="disclaimer1">
    <w:name w:val="disclaimer1"/>
    <w:basedOn w:val="DefaultParagraphFont"/>
    <w:rsid w:val="00A31A3B"/>
  </w:style>
  <w:style w:type="paragraph" w:styleId="BalloonText">
    <w:name w:val="Balloon Text"/>
    <w:basedOn w:val="Normal"/>
    <w:link w:val="BalloonTextChar"/>
    <w:uiPriority w:val="99"/>
    <w:semiHidden/>
    <w:unhideWhenUsed/>
    <w:rsid w:val="00A3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3B"/>
    <w:rPr>
      <w:rFonts w:ascii="Tahoma" w:hAnsi="Tahoma" w:cs="Tahoma"/>
      <w:sz w:val="16"/>
      <w:szCs w:val="16"/>
    </w:rPr>
  </w:style>
  <w:style w:type="character" w:customStyle="1" w:styleId="Heading2Char">
    <w:name w:val="Heading 2 Char"/>
    <w:basedOn w:val="DefaultParagraphFont"/>
    <w:link w:val="Heading2"/>
    <w:uiPriority w:val="9"/>
    <w:rsid w:val="00377184"/>
    <w:rPr>
      <w:rFonts w:eastAsiaTheme="majorEastAsia" w:cstheme="majorBidi"/>
      <w:b/>
      <w:bCs/>
      <w:sz w:val="30"/>
      <w:szCs w:val="26"/>
    </w:rPr>
  </w:style>
  <w:style w:type="character" w:customStyle="1" w:styleId="Heading3Char">
    <w:name w:val="Heading 3 Char"/>
    <w:basedOn w:val="DefaultParagraphFont"/>
    <w:link w:val="Heading3"/>
    <w:uiPriority w:val="9"/>
    <w:rsid w:val="00D726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7CC"/>
    <w:pPr>
      <w:ind w:left="720"/>
      <w:contextualSpacing/>
    </w:pPr>
  </w:style>
  <w:style w:type="paragraph" w:styleId="TOC1">
    <w:name w:val="toc 1"/>
    <w:basedOn w:val="Normal"/>
    <w:next w:val="Normal"/>
    <w:autoRedefine/>
    <w:uiPriority w:val="39"/>
    <w:rsid w:val="00913B7B"/>
    <w:pPr>
      <w:spacing w:after="0" w:line="240" w:lineRule="auto"/>
    </w:pPr>
    <w:rPr>
      <w:rFonts w:ascii="Arial" w:eastAsia="Times New Roman" w:hAnsi="Arial" w:cs="Times New Roman"/>
      <w:sz w:val="18"/>
      <w:szCs w:val="24"/>
    </w:rPr>
  </w:style>
  <w:style w:type="paragraph" w:styleId="TOC2">
    <w:name w:val="toc 2"/>
    <w:basedOn w:val="Normal"/>
    <w:next w:val="Normal"/>
    <w:autoRedefine/>
    <w:uiPriority w:val="39"/>
    <w:unhideWhenUsed/>
    <w:rsid w:val="00913B7B"/>
    <w:pPr>
      <w:spacing w:after="100"/>
      <w:ind w:left="220"/>
    </w:pPr>
  </w:style>
  <w:style w:type="paragraph" w:styleId="TOC3">
    <w:name w:val="toc 3"/>
    <w:basedOn w:val="Normal"/>
    <w:next w:val="Normal"/>
    <w:autoRedefine/>
    <w:uiPriority w:val="39"/>
    <w:unhideWhenUsed/>
    <w:rsid w:val="007E4F3E"/>
    <w:pPr>
      <w:spacing w:after="100"/>
      <w:ind w:left="440"/>
    </w:pPr>
  </w:style>
  <w:style w:type="character" w:customStyle="1" w:styleId="Heading4Char">
    <w:name w:val="Heading 4 Char"/>
    <w:basedOn w:val="DefaultParagraphFont"/>
    <w:link w:val="Heading4"/>
    <w:uiPriority w:val="9"/>
    <w:rsid w:val="00FD26D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85794"/>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15C8"/>
    <w:pPr>
      <w:keepNext/>
      <w:keepLines/>
      <w:spacing w:before="480" w:after="0"/>
      <w:outlineLvl w:val="0"/>
    </w:pPr>
    <w:rPr>
      <w:rFonts w:eastAsiaTheme="majorEastAsia" w:cstheme="majorBidi"/>
      <w:b/>
      <w:bCs/>
      <w:color w:val="F79646" w:themeColor="accent6"/>
      <w:sz w:val="32"/>
      <w:szCs w:val="28"/>
    </w:rPr>
  </w:style>
  <w:style w:type="paragraph" w:styleId="Heading2">
    <w:name w:val="heading 2"/>
    <w:basedOn w:val="Normal"/>
    <w:next w:val="Normal"/>
    <w:link w:val="Heading2Char"/>
    <w:uiPriority w:val="9"/>
    <w:unhideWhenUsed/>
    <w:qFormat/>
    <w:rsid w:val="00377184"/>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D72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26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ariacontent">
    <w:name w:val="hiddenariacontent"/>
    <w:basedOn w:val="DefaultParagraphFont"/>
    <w:rsid w:val="00963029"/>
  </w:style>
  <w:style w:type="paragraph" w:styleId="Header">
    <w:name w:val="header"/>
    <w:basedOn w:val="Normal"/>
    <w:link w:val="HeaderChar"/>
    <w:uiPriority w:val="99"/>
    <w:unhideWhenUsed/>
    <w:rsid w:val="0098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B0"/>
  </w:style>
  <w:style w:type="paragraph" w:styleId="Footer">
    <w:name w:val="footer"/>
    <w:basedOn w:val="Normal"/>
    <w:link w:val="FooterChar"/>
    <w:uiPriority w:val="99"/>
    <w:unhideWhenUsed/>
    <w:rsid w:val="0098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B0"/>
  </w:style>
  <w:style w:type="paragraph" w:styleId="NormalWeb">
    <w:name w:val="Normal (Web)"/>
    <w:basedOn w:val="Normal"/>
    <w:uiPriority w:val="99"/>
    <w:unhideWhenUsed/>
    <w:rsid w:val="00517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15C8"/>
    <w:rPr>
      <w:rFonts w:eastAsiaTheme="majorEastAsia" w:cstheme="majorBidi"/>
      <w:b/>
      <w:bCs/>
      <w:color w:val="F79646" w:themeColor="accent6"/>
      <w:sz w:val="32"/>
      <w:szCs w:val="28"/>
    </w:rPr>
  </w:style>
  <w:style w:type="paragraph" w:styleId="Title">
    <w:name w:val="Title"/>
    <w:basedOn w:val="Normal"/>
    <w:next w:val="Normal"/>
    <w:link w:val="TitleChar"/>
    <w:uiPriority w:val="10"/>
    <w:qFormat/>
    <w:rsid w:val="00A31A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1A3B"/>
    <w:rPr>
      <w:color w:val="0000FF"/>
      <w:u w:val="single"/>
    </w:rPr>
  </w:style>
  <w:style w:type="paragraph" w:styleId="NoSpacing">
    <w:name w:val="No Spacing"/>
    <w:basedOn w:val="Normal"/>
    <w:uiPriority w:val="1"/>
    <w:qFormat/>
    <w:rsid w:val="00A31A3B"/>
    <w:pPr>
      <w:spacing w:after="0" w:line="240" w:lineRule="auto"/>
    </w:pPr>
    <w:rPr>
      <w:rFonts w:ascii="Calibri" w:hAnsi="Calibri" w:cs="Times New Roman"/>
    </w:rPr>
  </w:style>
  <w:style w:type="character" w:customStyle="1" w:styleId="note">
    <w:name w:val="note"/>
    <w:basedOn w:val="DefaultParagraphFont"/>
    <w:rsid w:val="00A31A3B"/>
  </w:style>
  <w:style w:type="character" w:customStyle="1" w:styleId="footer1">
    <w:name w:val="footer1"/>
    <w:basedOn w:val="DefaultParagraphFont"/>
    <w:rsid w:val="00A31A3B"/>
  </w:style>
  <w:style w:type="character" w:customStyle="1" w:styleId="disclaimer1">
    <w:name w:val="disclaimer1"/>
    <w:basedOn w:val="DefaultParagraphFont"/>
    <w:rsid w:val="00A31A3B"/>
  </w:style>
  <w:style w:type="paragraph" w:styleId="BalloonText">
    <w:name w:val="Balloon Text"/>
    <w:basedOn w:val="Normal"/>
    <w:link w:val="BalloonTextChar"/>
    <w:uiPriority w:val="99"/>
    <w:semiHidden/>
    <w:unhideWhenUsed/>
    <w:rsid w:val="00A31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3B"/>
    <w:rPr>
      <w:rFonts w:ascii="Tahoma" w:hAnsi="Tahoma" w:cs="Tahoma"/>
      <w:sz w:val="16"/>
      <w:szCs w:val="16"/>
    </w:rPr>
  </w:style>
  <w:style w:type="character" w:customStyle="1" w:styleId="Heading2Char">
    <w:name w:val="Heading 2 Char"/>
    <w:basedOn w:val="DefaultParagraphFont"/>
    <w:link w:val="Heading2"/>
    <w:uiPriority w:val="9"/>
    <w:rsid w:val="00377184"/>
    <w:rPr>
      <w:rFonts w:eastAsiaTheme="majorEastAsia" w:cstheme="majorBidi"/>
      <w:b/>
      <w:bCs/>
      <w:sz w:val="30"/>
      <w:szCs w:val="26"/>
    </w:rPr>
  </w:style>
  <w:style w:type="character" w:customStyle="1" w:styleId="Heading3Char">
    <w:name w:val="Heading 3 Char"/>
    <w:basedOn w:val="DefaultParagraphFont"/>
    <w:link w:val="Heading3"/>
    <w:uiPriority w:val="9"/>
    <w:rsid w:val="00D726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7CC"/>
    <w:pPr>
      <w:ind w:left="720"/>
      <w:contextualSpacing/>
    </w:pPr>
  </w:style>
  <w:style w:type="paragraph" w:styleId="TOC1">
    <w:name w:val="toc 1"/>
    <w:basedOn w:val="Normal"/>
    <w:next w:val="Normal"/>
    <w:autoRedefine/>
    <w:uiPriority w:val="39"/>
    <w:rsid w:val="00913B7B"/>
    <w:pPr>
      <w:spacing w:after="0" w:line="240" w:lineRule="auto"/>
    </w:pPr>
    <w:rPr>
      <w:rFonts w:ascii="Arial" w:eastAsia="Times New Roman" w:hAnsi="Arial" w:cs="Times New Roman"/>
      <w:sz w:val="18"/>
      <w:szCs w:val="24"/>
    </w:rPr>
  </w:style>
  <w:style w:type="paragraph" w:styleId="TOC2">
    <w:name w:val="toc 2"/>
    <w:basedOn w:val="Normal"/>
    <w:next w:val="Normal"/>
    <w:autoRedefine/>
    <w:uiPriority w:val="39"/>
    <w:unhideWhenUsed/>
    <w:rsid w:val="00913B7B"/>
    <w:pPr>
      <w:spacing w:after="100"/>
      <w:ind w:left="220"/>
    </w:pPr>
  </w:style>
  <w:style w:type="paragraph" w:styleId="TOC3">
    <w:name w:val="toc 3"/>
    <w:basedOn w:val="Normal"/>
    <w:next w:val="Normal"/>
    <w:autoRedefine/>
    <w:uiPriority w:val="39"/>
    <w:unhideWhenUsed/>
    <w:rsid w:val="007E4F3E"/>
    <w:pPr>
      <w:spacing w:after="100"/>
      <w:ind w:left="440"/>
    </w:pPr>
  </w:style>
  <w:style w:type="character" w:customStyle="1" w:styleId="Heading4Char">
    <w:name w:val="Heading 4 Char"/>
    <w:basedOn w:val="DefaultParagraphFont"/>
    <w:link w:val="Heading4"/>
    <w:uiPriority w:val="9"/>
    <w:rsid w:val="00FD26D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85794"/>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352">
      <w:bodyDiv w:val="1"/>
      <w:marLeft w:val="0"/>
      <w:marRight w:val="0"/>
      <w:marTop w:val="0"/>
      <w:marBottom w:val="0"/>
      <w:divBdr>
        <w:top w:val="none" w:sz="0" w:space="0" w:color="auto"/>
        <w:left w:val="none" w:sz="0" w:space="0" w:color="auto"/>
        <w:bottom w:val="none" w:sz="0" w:space="0" w:color="auto"/>
        <w:right w:val="none" w:sz="0" w:space="0" w:color="auto"/>
      </w:divBdr>
    </w:div>
    <w:div w:id="116141675">
      <w:bodyDiv w:val="1"/>
      <w:marLeft w:val="0"/>
      <w:marRight w:val="0"/>
      <w:marTop w:val="0"/>
      <w:marBottom w:val="0"/>
      <w:divBdr>
        <w:top w:val="none" w:sz="0" w:space="0" w:color="auto"/>
        <w:left w:val="none" w:sz="0" w:space="0" w:color="auto"/>
        <w:bottom w:val="none" w:sz="0" w:space="0" w:color="auto"/>
        <w:right w:val="none" w:sz="0" w:space="0" w:color="auto"/>
      </w:divBdr>
    </w:div>
    <w:div w:id="197205070">
      <w:bodyDiv w:val="1"/>
      <w:marLeft w:val="0"/>
      <w:marRight w:val="0"/>
      <w:marTop w:val="0"/>
      <w:marBottom w:val="0"/>
      <w:divBdr>
        <w:top w:val="none" w:sz="0" w:space="0" w:color="auto"/>
        <w:left w:val="none" w:sz="0" w:space="0" w:color="auto"/>
        <w:bottom w:val="none" w:sz="0" w:space="0" w:color="auto"/>
        <w:right w:val="none" w:sz="0" w:space="0" w:color="auto"/>
      </w:divBdr>
    </w:div>
    <w:div w:id="629553620">
      <w:bodyDiv w:val="1"/>
      <w:marLeft w:val="0"/>
      <w:marRight w:val="0"/>
      <w:marTop w:val="0"/>
      <w:marBottom w:val="0"/>
      <w:divBdr>
        <w:top w:val="none" w:sz="0" w:space="0" w:color="auto"/>
        <w:left w:val="none" w:sz="0" w:space="0" w:color="auto"/>
        <w:bottom w:val="none" w:sz="0" w:space="0" w:color="auto"/>
        <w:right w:val="none" w:sz="0" w:space="0" w:color="auto"/>
      </w:divBdr>
      <w:divsChild>
        <w:div w:id="1026562364">
          <w:marLeft w:val="0"/>
          <w:marRight w:val="0"/>
          <w:marTop w:val="0"/>
          <w:marBottom w:val="0"/>
          <w:divBdr>
            <w:top w:val="none" w:sz="0" w:space="0" w:color="auto"/>
            <w:left w:val="none" w:sz="0" w:space="0" w:color="auto"/>
            <w:bottom w:val="none" w:sz="0" w:space="0" w:color="auto"/>
            <w:right w:val="none" w:sz="0" w:space="0" w:color="auto"/>
          </w:divBdr>
          <w:divsChild>
            <w:div w:id="1419014811">
              <w:marLeft w:val="0"/>
              <w:marRight w:val="0"/>
              <w:marTop w:val="0"/>
              <w:marBottom w:val="0"/>
              <w:divBdr>
                <w:top w:val="none" w:sz="0" w:space="0" w:color="auto"/>
                <w:left w:val="none" w:sz="0" w:space="0" w:color="auto"/>
                <w:bottom w:val="none" w:sz="0" w:space="0" w:color="auto"/>
                <w:right w:val="none" w:sz="0" w:space="0" w:color="auto"/>
              </w:divBdr>
              <w:divsChild>
                <w:div w:id="1439056542">
                  <w:marLeft w:val="0"/>
                  <w:marRight w:val="0"/>
                  <w:marTop w:val="0"/>
                  <w:marBottom w:val="0"/>
                  <w:divBdr>
                    <w:top w:val="none" w:sz="0" w:space="0" w:color="auto"/>
                    <w:left w:val="none" w:sz="0" w:space="0" w:color="auto"/>
                    <w:bottom w:val="none" w:sz="0" w:space="0" w:color="auto"/>
                    <w:right w:val="none" w:sz="0" w:space="0" w:color="auto"/>
                  </w:divBdr>
                  <w:divsChild>
                    <w:div w:id="1597592554">
                      <w:marLeft w:val="0"/>
                      <w:marRight w:val="0"/>
                      <w:marTop w:val="0"/>
                      <w:marBottom w:val="0"/>
                      <w:divBdr>
                        <w:top w:val="none" w:sz="0" w:space="0" w:color="auto"/>
                        <w:left w:val="none" w:sz="0" w:space="0" w:color="auto"/>
                        <w:bottom w:val="none" w:sz="0" w:space="0" w:color="auto"/>
                        <w:right w:val="none" w:sz="0" w:space="0" w:color="auto"/>
                      </w:divBdr>
                      <w:divsChild>
                        <w:div w:id="1341466636">
                          <w:marLeft w:val="0"/>
                          <w:marRight w:val="0"/>
                          <w:marTop w:val="0"/>
                          <w:marBottom w:val="0"/>
                          <w:divBdr>
                            <w:top w:val="none" w:sz="0" w:space="0" w:color="auto"/>
                            <w:left w:val="none" w:sz="0" w:space="0" w:color="auto"/>
                            <w:bottom w:val="none" w:sz="0" w:space="0" w:color="auto"/>
                            <w:right w:val="none" w:sz="0" w:space="0" w:color="auto"/>
                          </w:divBdr>
                          <w:divsChild>
                            <w:div w:id="1413312405">
                              <w:marLeft w:val="0"/>
                              <w:marRight w:val="0"/>
                              <w:marTop w:val="0"/>
                              <w:marBottom w:val="0"/>
                              <w:divBdr>
                                <w:top w:val="none" w:sz="0" w:space="0" w:color="auto"/>
                                <w:left w:val="none" w:sz="0" w:space="0" w:color="auto"/>
                                <w:bottom w:val="none" w:sz="0" w:space="0" w:color="auto"/>
                                <w:right w:val="none" w:sz="0" w:space="0" w:color="auto"/>
                              </w:divBdr>
                              <w:divsChild>
                                <w:div w:id="75641014">
                                  <w:marLeft w:val="0"/>
                                  <w:marRight w:val="0"/>
                                  <w:marTop w:val="0"/>
                                  <w:marBottom w:val="0"/>
                                  <w:divBdr>
                                    <w:top w:val="none" w:sz="0" w:space="0" w:color="auto"/>
                                    <w:left w:val="none" w:sz="0" w:space="0" w:color="auto"/>
                                    <w:bottom w:val="none" w:sz="0" w:space="0" w:color="auto"/>
                                    <w:right w:val="none" w:sz="0" w:space="0" w:color="auto"/>
                                  </w:divBdr>
                                  <w:divsChild>
                                    <w:div w:id="1143616699">
                                      <w:marLeft w:val="0"/>
                                      <w:marRight w:val="0"/>
                                      <w:marTop w:val="0"/>
                                      <w:marBottom w:val="0"/>
                                      <w:divBdr>
                                        <w:top w:val="none" w:sz="0" w:space="0" w:color="auto"/>
                                        <w:left w:val="none" w:sz="0" w:space="0" w:color="auto"/>
                                        <w:bottom w:val="none" w:sz="0" w:space="0" w:color="auto"/>
                                        <w:right w:val="none" w:sz="0" w:space="0" w:color="auto"/>
                                      </w:divBdr>
                                      <w:divsChild>
                                        <w:div w:id="352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489730">
      <w:bodyDiv w:val="1"/>
      <w:marLeft w:val="0"/>
      <w:marRight w:val="0"/>
      <w:marTop w:val="0"/>
      <w:marBottom w:val="0"/>
      <w:divBdr>
        <w:top w:val="none" w:sz="0" w:space="0" w:color="auto"/>
        <w:left w:val="none" w:sz="0" w:space="0" w:color="auto"/>
        <w:bottom w:val="none" w:sz="0" w:space="0" w:color="auto"/>
        <w:right w:val="none" w:sz="0" w:space="0" w:color="auto"/>
      </w:divBdr>
      <w:divsChild>
        <w:div w:id="1676110777">
          <w:marLeft w:val="0"/>
          <w:marRight w:val="0"/>
          <w:marTop w:val="0"/>
          <w:marBottom w:val="0"/>
          <w:divBdr>
            <w:top w:val="none" w:sz="0" w:space="0" w:color="auto"/>
            <w:left w:val="none" w:sz="0" w:space="0" w:color="auto"/>
            <w:bottom w:val="none" w:sz="0" w:space="0" w:color="auto"/>
            <w:right w:val="none" w:sz="0" w:space="0" w:color="auto"/>
          </w:divBdr>
          <w:divsChild>
            <w:div w:id="1246919491">
              <w:marLeft w:val="0"/>
              <w:marRight w:val="0"/>
              <w:marTop w:val="0"/>
              <w:marBottom w:val="0"/>
              <w:divBdr>
                <w:top w:val="none" w:sz="0" w:space="0" w:color="auto"/>
                <w:left w:val="none" w:sz="0" w:space="0" w:color="auto"/>
                <w:bottom w:val="none" w:sz="0" w:space="0" w:color="auto"/>
                <w:right w:val="none" w:sz="0" w:space="0" w:color="auto"/>
              </w:divBdr>
              <w:divsChild>
                <w:div w:id="665743316">
                  <w:marLeft w:val="0"/>
                  <w:marRight w:val="0"/>
                  <w:marTop w:val="0"/>
                  <w:marBottom w:val="0"/>
                  <w:divBdr>
                    <w:top w:val="none" w:sz="0" w:space="0" w:color="auto"/>
                    <w:left w:val="none" w:sz="0" w:space="0" w:color="auto"/>
                    <w:bottom w:val="none" w:sz="0" w:space="0" w:color="auto"/>
                    <w:right w:val="none" w:sz="0" w:space="0" w:color="auto"/>
                  </w:divBdr>
                  <w:divsChild>
                    <w:div w:id="1448624817">
                      <w:marLeft w:val="0"/>
                      <w:marRight w:val="0"/>
                      <w:marTop w:val="0"/>
                      <w:marBottom w:val="0"/>
                      <w:divBdr>
                        <w:top w:val="none" w:sz="0" w:space="0" w:color="auto"/>
                        <w:left w:val="none" w:sz="0" w:space="0" w:color="auto"/>
                        <w:bottom w:val="none" w:sz="0" w:space="0" w:color="auto"/>
                        <w:right w:val="none" w:sz="0" w:space="0" w:color="auto"/>
                      </w:divBdr>
                      <w:divsChild>
                        <w:div w:id="1784301041">
                          <w:marLeft w:val="0"/>
                          <w:marRight w:val="0"/>
                          <w:marTop w:val="0"/>
                          <w:marBottom w:val="0"/>
                          <w:divBdr>
                            <w:top w:val="none" w:sz="0" w:space="0" w:color="auto"/>
                            <w:left w:val="none" w:sz="0" w:space="0" w:color="auto"/>
                            <w:bottom w:val="none" w:sz="0" w:space="0" w:color="auto"/>
                            <w:right w:val="none" w:sz="0" w:space="0" w:color="auto"/>
                          </w:divBdr>
                          <w:divsChild>
                            <w:div w:id="2022589087">
                              <w:marLeft w:val="0"/>
                              <w:marRight w:val="0"/>
                              <w:marTop w:val="0"/>
                              <w:marBottom w:val="0"/>
                              <w:divBdr>
                                <w:top w:val="none" w:sz="0" w:space="0" w:color="auto"/>
                                <w:left w:val="none" w:sz="0" w:space="0" w:color="auto"/>
                                <w:bottom w:val="none" w:sz="0" w:space="0" w:color="auto"/>
                                <w:right w:val="none" w:sz="0" w:space="0" w:color="auto"/>
                              </w:divBdr>
                              <w:divsChild>
                                <w:div w:id="854349613">
                                  <w:marLeft w:val="0"/>
                                  <w:marRight w:val="0"/>
                                  <w:marTop w:val="0"/>
                                  <w:marBottom w:val="0"/>
                                  <w:divBdr>
                                    <w:top w:val="none" w:sz="0" w:space="0" w:color="auto"/>
                                    <w:left w:val="none" w:sz="0" w:space="0" w:color="auto"/>
                                    <w:bottom w:val="none" w:sz="0" w:space="0" w:color="auto"/>
                                    <w:right w:val="none" w:sz="0" w:space="0" w:color="auto"/>
                                  </w:divBdr>
                                  <w:divsChild>
                                    <w:div w:id="1518621877">
                                      <w:marLeft w:val="0"/>
                                      <w:marRight w:val="0"/>
                                      <w:marTop w:val="0"/>
                                      <w:marBottom w:val="0"/>
                                      <w:divBdr>
                                        <w:top w:val="none" w:sz="0" w:space="0" w:color="auto"/>
                                        <w:left w:val="none" w:sz="0" w:space="0" w:color="auto"/>
                                        <w:bottom w:val="none" w:sz="0" w:space="0" w:color="auto"/>
                                        <w:right w:val="none" w:sz="0" w:space="0" w:color="auto"/>
                                      </w:divBdr>
                                      <w:divsChild>
                                        <w:div w:id="1312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424487">
      <w:bodyDiv w:val="1"/>
      <w:marLeft w:val="0"/>
      <w:marRight w:val="0"/>
      <w:marTop w:val="0"/>
      <w:marBottom w:val="0"/>
      <w:divBdr>
        <w:top w:val="none" w:sz="0" w:space="0" w:color="auto"/>
        <w:left w:val="none" w:sz="0" w:space="0" w:color="auto"/>
        <w:bottom w:val="none" w:sz="0" w:space="0" w:color="auto"/>
        <w:right w:val="none" w:sz="0" w:space="0" w:color="auto"/>
      </w:divBdr>
    </w:div>
    <w:div w:id="1146435291">
      <w:bodyDiv w:val="1"/>
      <w:marLeft w:val="0"/>
      <w:marRight w:val="0"/>
      <w:marTop w:val="0"/>
      <w:marBottom w:val="0"/>
      <w:divBdr>
        <w:top w:val="none" w:sz="0" w:space="0" w:color="auto"/>
        <w:left w:val="none" w:sz="0" w:space="0" w:color="auto"/>
        <w:bottom w:val="none" w:sz="0" w:space="0" w:color="auto"/>
        <w:right w:val="none" w:sz="0" w:space="0" w:color="auto"/>
      </w:divBdr>
      <w:divsChild>
        <w:div w:id="1005087753">
          <w:marLeft w:val="0"/>
          <w:marRight w:val="0"/>
          <w:marTop w:val="0"/>
          <w:marBottom w:val="0"/>
          <w:divBdr>
            <w:top w:val="none" w:sz="0" w:space="0" w:color="auto"/>
            <w:left w:val="none" w:sz="0" w:space="0" w:color="auto"/>
            <w:bottom w:val="none" w:sz="0" w:space="0" w:color="auto"/>
            <w:right w:val="none" w:sz="0" w:space="0" w:color="auto"/>
          </w:divBdr>
          <w:divsChild>
            <w:div w:id="194074905">
              <w:marLeft w:val="0"/>
              <w:marRight w:val="0"/>
              <w:marTop w:val="0"/>
              <w:marBottom w:val="0"/>
              <w:divBdr>
                <w:top w:val="none" w:sz="0" w:space="0" w:color="auto"/>
                <w:left w:val="none" w:sz="0" w:space="0" w:color="auto"/>
                <w:bottom w:val="none" w:sz="0" w:space="0" w:color="auto"/>
                <w:right w:val="none" w:sz="0" w:space="0" w:color="auto"/>
              </w:divBdr>
              <w:divsChild>
                <w:div w:id="948198660">
                  <w:marLeft w:val="0"/>
                  <w:marRight w:val="0"/>
                  <w:marTop w:val="0"/>
                  <w:marBottom w:val="0"/>
                  <w:divBdr>
                    <w:top w:val="none" w:sz="0" w:space="0" w:color="auto"/>
                    <w:left w:val="none" w:sz="0" w:space="0" w:color="auto"/>
                    <w:bottom w:val="none" w:sz="0" w:space="0" w:color="auto"/>
                    <w:right w:val="none" w:sz="0" w:space="0" w:color="auto"/>
                  </w:divBdr>
                  <w:divsChild>
                    <w:div w:id="589508703">
                      <w:marLeft w:val="0"/>
                      <w:marRight w:val="0"/>
                      <w:marTop w:val="0"/>
                      <w:marBottom w:val="0"/>
                      <w:divBdr>
                        <w:top w:val="none" w:sz="0" w:space="0" w:color="auto"/>
                        <w:left w:val="none" w:sz="0" w:space="0" w:color="auto"/>
                        <w:bottom w:val="none" w:sz="0" w:space="0" w:color="auto"/>
                        <w:right w:val="none" w:sz="0" w:space="0" w:color="auto"/>
                      </w:divBdr>
                      <w:divsChild>
                        <w:div w:id="1930573959">
                          <w:marLeft w:val="0"/>
                          <w:marRight w:val="0"/>
                          <w:marTop w:val="0"/>
                          <w:marBottom w:val="0"/>
                          <w:divBdr>
                            <w:top w:val="none" w:sz="0" w:space="0" w:color="auto"/>
                            <w:left w:val="none" w:sz="0" w:space="0" w:color="auto"/>
                            <w:bottom w:val="none" w:sz="0" w:space="0" w:color="auto"/>
                            <w:right w:val="none" w:sz="0" w:space="0" w:color="auto"/>
                          </w:divBdr>
                          <w:divsChild>
                            <w:div w:id="545528900">
                              <w:marLeft w:val="0"/>
                              <w:marRight w:val="0"/>
                              <w:marTop w:val="0"/>
                              <w:marBottom w:val="0"/>
                              <w:divBdr>
                                <w:top w:val="none" w:sz="0" w:space="0" w:color="auto"/>
                                <w:left w:val="none" w:sz="0" w:space="0" w:color="auto"/>
                                <w:bottom w:val="none" w:sz="0" w:space="0" w:color="auto"/>
                                <w:right w:val="none" w:sz="0" w:space="0" w:color="auto"/>
                              </w:divBdr>
                              <w:divsChild>
                                <w:div w:id="474563509">
                                  <w:marLeft w:val="0"/>
                                  <w:marRight w:val="0"/>
                                  <w:marTop w:val="0"/>
                                  <w:marBottom w:val="0"/>
                                  <w:divBdr>
                                    <w:top w:val="none" w:sz="0" w:space="0" w:color="auto"/>
                                    <w:left w:val="none" w:sz="0" w:space="0" w:color="auto"/>
                                    <w:bottom w:val="none" w:sz="0" w:space="0" w:color="auto"/>
                                    <w:right w:val="none" w:sz="0" w:space="0" w:color="auto"/>
                                  </w:divBdr>
                                  <w:divsChild>
                                    <w:div w:id="1198785390">
                                      <w:marLeft w:val="0"/>
                                      <w:marRight w:val="0"/>
                                      <w:marTop w:val="0"/>
                                      <w:marBottom w:val="0"/>
                                      <w:divBdr>
                                        <w:top w:val="none" w:sz="0" w:space="0" w:color="auto"/>
                                        <w:left w:val="none" w:sz="0" w:space="0" w:color="auto"/>
                                        <w:bottom w:val="none" w:sz="0" w:space="0" w:color="auto"/>
                                        <w:right w:val="none" w:sz="0" w:space="0" w:color="auto"/>
                                      </w:divBdr>
                                      <w:divsChild>
                                        <w:div w:id="798769962">
                                          <w:marLeft w:val="0"/>
                                          <w:marRight w:val="0"/>
                                          <w:marTop w:val="0"/>
                                          <w:marBottom w:val="0"/>
                                          <w:divBdr>
                                            <w:top w:val="none" w:sz="0" w:space="0" w:color="auto"/>
                                            <w:left w:val="none" w:sz="0" w:space="0" w:color="auto"/>
                                            <w:bottom w:val="none" w:sz="0" w:space="0" w:color="auto"/>
                                            <w:right w:val="none" w:sz="0" w:space="0" w:color="auto"/>
                                          </w:divBdr>
                                          <w:divsChild>
                                            <w:div w:id="12306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876015">
      <w:bodyDiv w:val="1"/>
      <w:marLeft w:val="0"/>
      <w:marRight w:val="0"/>
      <w:marTop w:val="0"/>
      <w:marBottom w:val="0"/>
      <w:divBdr>
        <w:top w:val="none" w:sz="0" w:space="0" w:color="auto"/>
        <w:left w:val="none" w:sz="0" w:space="0" w:color="auto"/>
        <w:bottom w:val="none" w:sz="0" w:space="0" w:color="auto"/>
        <w:right w:val="none" w:sz="0" w:space="0" w:color="auto"/>
      </w:divBdr>
    </w:div>
    <w:div w:id="1433740437">
      <w:bodyDiv w:val="1"/>
      <w:marLeft w:val="0"/>
      <w:marRight w:val="0"/>
      <w:marTop w:val="0"/>
      <w:marBottom w:val="0"/>
      <w:divBdr>
        <w:top w:val="none" w:sz="0" w:space="0" w:color="auto"/>
        <w:left w:val="none" w:sz="0" w:space="0" w:color="auto"/>
        <w:bottom w:val="none" w:sz="0" w:space="0" w:color="auto"/>
        <w:right w:val="none" w:sz="0" w:space="0" w:color="auto"/>
      </w:divBdr>
      <w:divsChild>
        <w:div w:id="893665260">
          <w:marLeft w:val="0"/>
          <w:marRight w:val="0"/>
          <w:marTop w:val="0"/>
          <w:marBottom w:val="0"/>
          <w:divBdr>
            <w:top w:val="none" w:sz="0" w:space="0" w:color="auto"/>
            <w:left w:val="none" w:sz="0" w:space="0" w:color="auto"/>
            <w:bottom w:val="none" w:sz="0" w:space="0" w:color="auto"/>
            <w:right w:val="none" w:sz="0" w:space="0" w:color="auto"/>
          </w:divBdr>
          <w:divsChild>
            <w:div w:id="1125540345">
              <w:marLeft w:val="0"/>
              <w:marRight w:val="0"/>
              <w:marTop w:val="0"/>
              <w:marBottom w:val="0"/>
              <w:divBdr>
                <w:top w:val="none" w:sz="0" w:space="0" w:color="auto"/>
                <w:left w:val="none" w:sz="0" w:space="0" w:color="auto"/>
                <w:bottom w:val="none" w:sz="0" w:space="0" w:color="auto"/>
                <w:right w:val="none" w:sz="0" w:space="0" w:color="auto"/>
              </w:divBdr>
              <w:divsChild>
                <w:div w:id="1585720228">
                  <w:marLeft w:val="0"/>
                  <w:marRight w:val="0"/>
                  <w:marTop w:val="0"/>
                  <w:marBottom w:val="0"/>
                  <w:divBdr>
                    <w:top w:val="none" w:sz="0" w:space="0" w:color="auto"/>
                    <w:left w:val="none" w:sz="0" w:space="0" w:color="auto"/>
                    <w:bottom w:val="none" w:sz="0" w:space="0" w:color="auto"/>
                    <w:right w:val="none" w:sz="0" w:space="0" w:color="auto"/>
                  </w:divBdr>
                  <w:divsChild>
                    <w:div w:id="718434131">
                      <w:marLeft w:val="0"/>
                      <w:marRight w:val="0"/>
                      <w:marTop w:val="0"/>
                      <w:marBottom w:val="0"/>
                      <w:divBdr>
                        <w:top w:val="none" w:sz="0" w:space="0" w:color="auto"/>
                        <w:left w:val="none" w:sz="0" w:space="0" w:color="auto"/>
                        <w:bottom w:val="none" w:sz="0" w:space="0" w:color="auto"/>
                        <w:right w:val="none" w:sz="0" w:space="0" w:color="auto"/>
                      </w:divBdr>
                      <w:divsChild>
                        <w:div w:id="1930890522">
                          <w:marLeft w:val="0"/>
                          <w:marRight w:val="0"/>
                          <w:marTop w:val="0"/>
                          <w:marBottom w:val="0"/>
                          <w:divBdr>
                            <w:top w:val="none" w:sz="0" w:space="0" w:color="auto"/>
                            <w:left w:val="none" w:sz="0" w:space="0" w:color="auto"/>
                            <w:bottom w:val="none" w:sz="0" w:space="0" w:color="auto"/>
                            <w:right w:val="none" w:sz="0" w:space="0" w:color="auto"/>
                          </w:divBdr>
                          <w:divsChild>
                            <w:div w:id="1708678937">
                              <w:marLeft w:val="0"/>
                              <w:marRight w:val="0"/>
                              <w:marTop w:val="0"/>
                              <w:marBottom w:val="0"/>
                              <w:divBdr>
                                <w:top w:val="none" w:sz="0" w:space="0" w:color="auto"/>
                                <w:left w:val="none" w:sz="0" w:space="0" w:color="auto"/>
                                <w:bottom w:val="none" w:sz="0" w:space="0" w:color="auto"/>
                                <w:right w:val="none" w:sz="0" w:space="0" w:color="auto"/>
                              </w:divBdr>
                              <w:divsChild>
                                <w:div w:id="1394961995">
                                  <w:marLeft w:val="0"/>
                                  <w:marRight w:val="0"/>
                                  <w:marTop w:val="0"/>
                                  <w:marBottom w:val="0"/>
                                  <w:divBdr>
                                    <w:top w:val="none" w:sz="0" w:space="0" w:color="auto"/>
                                    <w:left w:val="none" w:sz="0" w:space="0" w:color="auto"/>
                                    <w:bottom w:val="none" w:sz="0" w:space="0" w:color="auto"/>
                                    <w:right w:val="none" w:sz="0" w:space="0" w:color="auto"/>
                                  </w:divBdr>
                                  <w:divsChild>
                                    <w:div w:id="1342392894">
                                      <w:marLeft w:val="0"/>
                                      <w:marRight w:val="0"/>
                                      <w:marTop w:val="0"/>
                                      <w:marBottom w:val="0"/>
                                      <w:divBdr>
                                        <w:top w:val="none" w:sz="0" w:space="0" w:color="auto"/>
                                        <w:left w:val="none" w:sz="0" w:space="0" w:color="auto"/>
                                        <w:bottom w:val="none" w:sz="0" w:space="0" w:color="auto"/>
                                        <w:right w:val="none" w:sz="0" w:space="0" w:color="auto"/>
                                      </w:divBdr>
                                      <w:divsChild>
                                        <w:div w:id="187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08944">
      <w:bodyDiv w:val="1"/>
      <w:marLeft w:val="0"/>
      <w:marRight w:val="0"/>
      <w:marTop w:val="0"/>
      <w:marBottom w:val="0"/>
      <w:divBdr>
        <w:top w:val="none" w:sz="0" w:space="0" w:color="auto"/>
        <w:left w:val="none" w:sz="0" w:space="0" w:color="auto"/>
        <w:bottom w:val="none" w:sz="0" w:space="0" w:color="auto"/>
        <w:right w:val="none" w:sz="0" w:space="0" w:color="auto"/>
      </w:divBdr>
      <w:divsChild>
        <w:div w:id="1017386345">
          <w:marLeft w:val="0"/>
          <w:marRight w:val="0"/>
          <w:marTop w:val="0"/>
          <w:marBottom w:val="0"/>
          <w:divBdr>
            <w:top w:val="none" w:sz="0" w:space="0" w:color="auto"/>
            <w:left w:val="none" w:sz="0" w:space="0" w:color="auto"/>
            <w:bottom w:val="none" w:sz="0" w:space="0" w:color="auto"/>
            <w:right w:val="none" w:sz="0" w:space="0" w:color="auto"/>
          </w:divBdr>
          <w:divsChild>
            <w:div w:id="1054936520">
              <w:marLeft w:val="0"/>
              <w:marRight w:val="0"/>
              <w:marTop w:val="0"/>
              <w:marBottom w:val="0"/>
              <w:divBdr>
                <w:top w:val="none" w:sz="0" w:space="0" w:color="auto"/>
                <w:left w:val="none" w:sz="0" w:space="0" w:color="auto"/>
                <w:bottom w:val="none" w:sz="0" w:space="0" w:color="auto"/>
                <w:right w:val="none" w:sz="0" w:space="0" w:color="auto"/>
              </w:divBdr>
              <w:divsChild>
                <w:div w:id="722600608">
                  <w:marLeft w:val="0"/>
                  <w:marRight w:val="0"/>
                  <w:marTop w:val="0"/>
                  <w:marBottom w:val="0"/>
                  <w:divBdr>
                    <w:top w:val="none" w:sz="0" w:space="0" w:color="auto"/>
                    <w:left w:val="none" w:sz="0" w:space="0" w:color="auto"/>
                    <w:bottom w:val="none" w:sz="0" w:space="0" w:color="auto"/>
                    <w:right w:val="none" w:sz="0" w:space="0" w:color="auto"/>
                  </w:divBdr>
                  <w:divsChild>
                    <w:div w:id="1826699839">
                      <w:marLeft w:val="0"/>
                      <w:marRight w:val="0"/>
                      <w:marTop w:val="0"/>
                      <w:marBottom w:val="0"/>
                      <w:divBdr>
                        <w:top w:val="none" w:sz="0" w:space="0" w:color="auto"/>
                        <w:left w:val="none" w:sz="0" w:space="0" w:color="auto"/>
                        <w:bottom w:val="none" w:sz="0" w:space="0" w:color="auto"/>
                        <w:right w:val="none" w:sz="0" w:space="0" w:color="auto"/>
                      </w:divBdr>
                      <w:divsChild>
                        <w:div w:id="1045252254">
                          <w:marLeft w:val="0"/>
                          <w:marRight w:val="0"/>
                          <w:marTop w:val="0"/>
                          <w:marBottom w:val="0"/>
                          <w:divBdr>
                            <w:top w:val="none" w:sz="0" w:space="0" w:color="auto"/>
                            <w:left w:val="none" w:sz="0" w:space="0" w:color="auto"/>
                            <w:bottom w:val="none" w:sz="0" w:space="0" w:color="auto"/>
                            <w:right w:val="none" w:sz="0" w:space="0" w:color="auto"/>
                          </w:divBdr>
                          <w:divsChild>
                            <w:div w:id="1320580266">
                              <w:marLeft w:val="0"/>
                              <w:marRight w:val="0"/>
                              <w:marTop w:val="0"/>
                              <w:marBottom w:val="0"/>
                              <w:divBdr>
                                <w:top w:val="none" w:sz="0" w:space="0" w:color="auto"/>
                                <w:left w:val="none" w:sz="0" w:space="0" w:color="auto"/>
                                <w:bottom w:val="none" w:sz="0" w:space="0" w:color="auto"/>
                                <w:right w:val="none" w:sz="0" w:space="0" w:color="auto"/>
                              </w:divBdr>
                              <w:divsChild>
                                <w:div w:id="1391267569">
                                  <w:marLeft w:val="0"/>
                                  <w:marRight w:val="0"/>
                                  <w:marTop w:val="0"/>
                                  <w:marBottom w:val="0"/>
                                  <w:divBdr>
                                    <w:top w:val="none" w:sz="0" w:space="0" w:color="auto"/>
                                    <w:left w:val="none" w:sz="0" w:space="0" w:color="auto"/>
                                    <w:bottom w:val="none" w:sz="0" w:space="0" w:color="auto"/>
                                    <w:right w:val="none" w:sz="0" w:space="0" w:color="auto"/>
                                  </w:divBdr>
                                  <w:divsChild>
                                    <w:div w:id="1676492766">
                                      <w:marLeft w:val="0"/>
                                      <w:marRight w:val="0"/>
                                      <w:marTop w:val="0"/>
                                      <w:marBottom w:val="0"/>
                                      <w:divBdr>
                                        <w:top w:val="none" w:sz="0" w:space="0" w:color="auto"/>
                                        <w:left w:val="none" w:sz="0" w:space="0" w:color="auto"/>
                                        <w:bottom w:val="none" w:sz="0" w:space="0" w:color="auto"/>
                                        <w:right w:val="none" w:sz="0" w:space="0" w:color="auto"/>
                                      </w:divBdr>
                                      <w:divsChild>
                                        <w:div w:id="679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68742">
      <w:bodyDiv w:val="1"/>
      <w:marLeft w:val="0"/>
      <w:marRight w:val="0"/>
      <w:marTop w:val="0"/>
      <w:marBottom w:val="0"/>
      <w:divBdr>
        <w:top w:val="none" w:sz="0" w:space="0" w:color="auto"/>
        <w:left w:val="none" w:sz="0" w:space="0" w:color="auto"/>
        <w:bottom w:val="none" w:sz="0" w:space="0" w:color="auto"/>
        <w:right w:val="none" w:sz="0" w:space="0" w:color="auto"/>
      </w:divBdr>
      <w:divsChild>
        <w:div w:id="175173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lesdemo4.successfactors.com/acme?fbacme_o=admin&amp;pess_old_admin=true&amp;ap_param_action=doc_modrm&amp;_s.crb=zlTP%252bEdocUi2HU6nJe0K0vlGBZ8%253d&amp;"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lesdemo4.successfactors.com/acme?fbacme_o=admin&amp;pess_old_admin=true&amp;ap_param_action=doc_modrm&amp;_s.crb=zlTP%252bEdocUi2HU6nJe0K0vlGBZ8%253d&am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lesdemo4.successfactors.com/acme?fbacme_o=admin&amp;pess_old_admin=true&amp;ap_param_action=doc_modrm&amp;_s.crb=zlTP%252bEdocUi2HU6nJe0K0vlGBZ8%253d&am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lesdemo4.successfactors.com/acme?fbacme_o=admin&amp;pess_old_admin=true&amp;ap_param_action=doc_modrm&amp;_s.crb=zlTP%252bEdocUi2HU6nJe0K0vlGBZ8%253d&am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0152B.F037A52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8547</Words>
  <Characters>48722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57155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Anthony</dc:creator>
  <cp:lastModifiedBy>Johnson, Anthony</cp:lastModifiedBy>
  <cp:revision>18</cp:revision>
  <dcterms:created xsi:type="dcterms:W3CDTF">2015-04-29T14:33:00Z</dcterms:created>
  <dcterms:modified xsi:type="dcterms:W3CDTF">2015-06-26T05:45:00Z</dcterms:modified>
</cp:coreProperties>
</file>