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CFF" w:rsidRDefault="0099615F">
      <w:r>
        <w:t>Go t</w:t>
      </w:r>
      <w:r w:rsidR="00ED7A23">
        <w:t xml:space="preserve">o </w:t>
      </w:r>
      <w:r w:rsidR="00ED7A23" w:rsidRPr="0099615F">
        <w:rPr>
          <w:i/>
        </w:rPr>
        <w:t>Business Users</w:t>
      </w:r>
      <w:r w:rsidR="00ED7A23">
        <w:t xml:space="preserve"> View present in</w:t>
      </w:r>
      <w:r>
        <w:t xml:space="preserve"> </w:t>
      </w:r>
      <w:r w:rsidRPr="0099615F">
        <w:rPr>
          <w:i/>
        </w:rPr>
        <w:t>Application a</w:t>
      </w:r>
      <w:r w:rsidR="00ED7A23" w:rsidRPr="0099615F">
        <w:rPr>
          <w:i/>
        </w:rPr>
        <w:t>nd User Management</w:t>
      </w:r>
      <w:r w:rsidR="00ED7A23">
        <w:t xml:space="preserve"> Work Center:</w:t>
      </w:r>
    </w:p>
    <w:p w:rsidR="00ED7A23" w:rsidRDefault="00ED7A23"/>
    <w:p w:rsidR="00ED7A23" w:rsidRDefault="00ED7A23">
      <w:r>
        <w:rPr>
          <w:noProof/>
        </w:rPr>
        <w:drawing>
          <wp:inline distT="0" distB="0" distL="0" distR="0" wp14:anchorId="78ECE644" wp14:editId="60C5C06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23" w:rsidRDefault="00ED7A23"/>
    <w:p w:rsidR="00ED7A23" w:rsidRDefault="00ED7A23">
      <w:r>
        <w:t xml:space="preserve">Click on </w:t>
      </w:r>
      <w:r w:rsidRPr="00132272">
        <w:rPr>
          <w:i/>
        </w:rPr>
        <w:t>View SOD Conflicts</w:t>
      </w:r>
      <w:r>
        <w:t>:</w:t>
      </w:r>
    </w:p>
    <w:p w:rsidR="00ED7A23" w:rsidRDefault="00ED7A23"/>
    <w:p w:rsidR="00ED7A23" w:rsidRDefault="00ED7A23">
      <w:r>
        <w:rPr>
          <w:noProof/>
        </w:rPr>
        <w:lastRenderedPageBreak/>
        <w:drawing>
          <wp:inline distT="0" distB="0" distL="0" distR="0" wp14:anchorId="7982CE96" wp14:editId="0703EE6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23" w:rsidRDefault="00ED7A23"/>
    <w:p w:rsidR="00ED7A23" w:rsidRDefault="00ED7A23">
      <w:r>
        <w:t xml:space="preserve">If you want to view all the SOD conflicts irrespective of the user then click on </w:t>
      </w:r>
      <w:proofErr w:type="gramStart"/>
      <w:r w:rsidRPr="00132272">
        <w:rPr>
          <w:i/>
        </w:rPr>
        <w:t>Go</w:t>
      </w:r>
      <w:proofErr w:type="gramEnd"/>
      <w:r>
        <w:t>:</w:t>
      </w:r>
    </w:p>
    <w:p w:rsidR="00ED7A23" w:rsidRDefault="00ED7A23">
      <w:r>
        <w:rPr>
          <w:noProof/>
        </w:rPr>
        <w:drawing>
          <wp:inline distT="0" distB="0" distL="0" distR="0" wp14:anchorId="40413F8A" wp14:editId="1ED07ED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23" w:rsidRDefault="00ED7A23">
      <w:proofErr w:type="gramStart"/>
      <w:r>
        <w:t>Or</w:t>
      </w:r>
      <w:proofErr w:type="gramEnd"/>
      <w:r>
        <w:t xml:space="preserve"> if you want to view the SOD conflicts for a specific user then click on </w:t>
      </w:r>
      <w:r w:rsidRPr="00132272">
        <w:rPr>
          <w:i/>
        </w:rPr>
        <w:t>Advanced</w:t>
      </w:r>
      <w:r>
        <w:t xml:space="preserve"> option and then filter by </w:t>
      </w:r>
      <w:r w:rsidRPr="00132272">
        <w:rPr>
          <w:i/>
        </w:rPr>
        <w:t>User</w:t>
      </w:r>
      <w:r>
        <w:t>:</w:t>
      </w:r>
    </w:p>
    <w:p w:rsidR="00ED7A23" w:rsidRDefault="00ED7A23">
      <w:r>
        <w:rPr>
          <w:noProof/>
        </w:rPr>
        <w:lastRenderedPageBreak/>
        <w:drawing>
          <wp:inline distT="0" distB="0" distL="0" distR="0" wp14:anchorId="1D2C9084" wp14:editId="24E4D7D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23" w:rsidRDefault="00ED7A23">
      <w:bookmarkStart w:id="0" w:name="_GoBack"/>
      <w:r>
        <w:t xml:space="preserve">Now use the </w:t>
      </w:r>
      <w:r w:rsidRPr="00132272">
        <w:rPr>
          <w:i/>
        </w:rPr>
        <w:t>Export</w:t>
      </w:r>
      <w:r>
        <w:t xml:space="preserve"> option to download the SOD data </w:t>
      </w:r>
      <w:r w:rsidR="00132272" w:rsidRPr="00132272">
        <w:rPr>
          <w:i/>
        </w:rPr>
        <w:t>To Microsoft</w:t>
      </w:r>
      <w:r w:rsidRPr="00132272">
        <w:rPr>
          <w:i/>
        </w:rPr>
        <w:t xml:space="preserve"> Excel</w:t>
      </w:r>
      <w:bookmarkEnd w:id="0"/>
      <w:r>
        <w:t>:</w:t>
      </w:r>
    </w:p>
    <w:p w:rsidR="00ED7A23" w:rsidRDefault="00ED7A23">
      <w:r>
        <w:rPr>
          <w:noProof/>
        </w:rPr>
        <w:drawing>
          <wp:inline distT="0" distB="0" distL="0" distR="0" wp14:anchorId="3CED6169" wp14:editId="5343D7A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23" w:rsidRDefault="00ED7A23"/>
    <w:p w:rsidR="00ED7A23" w:rsidRDefault="00ED7A23"/>
    <w:sectPr w:rsidR="00ED7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A23"/>
    <w:rsid w:val="00132272"/>
    <w:rsid w:val="003F28CE"/>
    <w:rsid w:val="0099615F"/>
    <w:rsid w:val="00A6288A"/>
    <w:rsid w:val="00ED7A23"/>
    <w:rsid w:val="00F3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8DAE4-7A8B-4E5B-B668-8B8174E7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V, Gowri Shankar (external - Temp Staff)</dc:creator>
  <cp:keywords/>
  <dc:description/>
  <cp:lastModifiedBy>V, Gowri Shankar (external - Temp Staff)</cp:lastModifiedBy>
  <cp:revision>2</cp:revision>
  <dcterms:created xsi:type="dcterms:W3CDTF">2015-03-02T03:27:00Z</dcterms:created>
  <dcterms:modified xsi:type="dcterms:W3CDTF">2015-03-02T03:27:00Z</dcterms:modified>
</cp:coreProperties>
</file>